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FF2" w:rsidRDefault="004E0FF2" w:rsidP="00BF0529">
      <w:pPr>
        <w:pStyle w:val="ConsPlusNormal"/>
        <w:jc w:val="right"/>
        <w:outlineLvl w:val="0"/>
      </w:pPr>
      <w:bookmarkStart w:id="0" w:name="_GoBack"/>
      <w:r>
        <w:t>«Утверждаю»</w:t>
      </w:r>
    </w:p>
    <w:p w:rsidR="004E0FF2" w:rsidRDefault="004E0FF2" w:rsidP="00BF0529">
      <w:pPr>
        <w:pStyle w:val="ConsPlusNormal"/>
        <w:jc w:val="right"/>
        <w:outlineLvl w:val="0"/>
      </w:pPr>
      <w:r>
        <w:t>Генеральный директор АО «РГК»</w:t>
      </w:r>
    </w:p>
    <w:p w:rsidR="004E0FF2" w:rsidRDefault="004E0FF2" w:rsidP="00BF0529">
      <w:pPr>
        <w:pStyle w:val="ConsPlusNormal"/>
        <w:jc w:val="right"/>
        <w:outlineLvl w:val="0"/>
      </w:pPr>
    </w:p>
    <w:p w:rsidR="004E0FF2" w:rsidRDefault="004E0FF2" w:rsidP="00BF0529">
      <w:pPr>
        <w:pStyle w:val="ConsPlusNormal"/>
        <w:jc w:val="right"/>
        <w:outlineLvl w:val="0"/>
      </w:pPr>
      <w:r>
        <w:t xml:space="preserve">_____________ Д. Л. </w:t>
      </w:r>
      <w:proofErr w:type="spellStart"/>
      <w:r>
        <w:t>Юдкин</w:t>
      </w:r>
      <w:proofErr w:type="spellEnd"/>
    </w:p>
    <w:bookmarkEnd w:id="0"/>
    <w:p w:rsidR="004E0FF2" w:rsidRDefault="004E0FF2" w:rsidP="00BF0529">
      <w:pPr>
        <w:pStyle w:val="ConsPlusNormal"/>
        <w:jc w:val="right"/>
        <w:outlineLvl w:val="0"/>
      </w:pPr>
    </w:p>
    <w:p w:rsidR="00BF0529" w:rsidRDefault="00BF0529" w:rsidP="00BF0529">
      <w:pPr>
        <w:pStyle w:val="ConsPlusNormal"/>
        <w:jc w:val="right"/>
        <w:outlineLvl w:val="0"/>
      </w:pPr>
      <w:r>
        <w:t>Приложение N 10</w:t>
      </w:r>
    </w:p>
    <w:p w:rsidR="00BF0529" w:rsidRDefault="00BF0529" w:rsidP="00BF0529">
      <w:pPr>
        <w:pStyle w:val="ConsPlusNormal"/>
        <w:jc w:val="right"/>
      </w:pPr>
      <w:r>
        <w:t>к приказу ФАС России</w:t>
      </w:r>
    </w:p>
    <w:p w:rsidR="00BF0529" w:rsidRDefault="00BF0529" w:rsidP="00BF0529">
      <w:pPr>
        <w:pStyle w:val="ConsPlusNormal"/>
        <w:jc w:val="right"/>
      </w:pPr>
      <w:r>
        <w:t>от 18.01.2019 N 38/19</w:t>
      </w:r>
    </w:p>
    <w:p w:rsidR="00BF0529" w:rsidRDefault="00BF0529" w:rsidP="00BF0529">
      <w:pPr>
        <w:pStyle w:val="ConsPlusNormal"/>
        <w:ind w:firstLine="540"/>
        <w:jc w:val="both"/>
      </w:pPr>
    </w:p>
    <w:p w:rsidR="00BF0529" w:rsidRDefault="00BF0529" w:rsidP="00BF0529">
      <w:pPr>
        <w:pStyle w:val="ConsPlusNormal"/>
        <w:ind w:firstLine="540"/>
        <w:jc w:val="both"/>
      </w:pPr>
    </w:p>
    <w:p w:rsidR="00BF0529" w:rsidRDefault="00BF0529" w:rsidP="00BF0529">
      <w:pPr>
        <w:pStyle w:val="ConsPlusNonformat"/>
        <w:jc w:val="both"/>
      </w:pPr>
      <w:bookmarkStart w:id="1" w:name="P3076"/>
      <w:bookmarkEnd w:id="1"/>
      <w:r>
        <w:t xml:space="preserve">                                Информация</w:t>
      </w:r>
    </w:p>
    <w:p w:rsidR="00BF0529" w:rsidRDefault="00BF0529" w:rsidP="00BF0529">
      <w:pPr>
        <w:pStyle w:val="ConsPlusNonformat"/>
        <w:jc w:val="both"/>
      </w:pPr>
      <w:r>
        <w:t xml:space="preserve">           о способах приобретения, стоимости и объемах товаров,</w:t>
      </w:r>
    </w:p>
    <w:p w:rsidR="00BF0529" w:rsidRDefault="00BF0529" w:rsidP="00BF0529">
      <w:pPr>
        <w:pStyle w:val="ConsPlusNonformat"/>
        <w:jc w:val="both"/>
      </w:pPr>
      <w:r>
        <w:t xml:space="preserve">          необходимых для оказания услуг по транспортировке газа</w:t>
      </w:r>
    </w:p>
    <w:p w:rsidR="00BF0529" w:rsidRDefault="00BF0529" w:rsidP="00BF0529">
      <w:pPr>
        <w:pStyle w:val="ConsPlusNonformat"/>
        <w:jc w:val="both"/>
      </w:pPr>
      <w:r>
        <w:t xml:space="preserve">           по трубопроводам </w:t>
      </w:r>
      <w:r w:rsidR="00453FD9">
        <w:t>Акционерного общества «Региональная газовая компания» в феврале 2019 года</w:t>
      </w:r>
    </w:p>
    <w:p w:rsidR="00BF0529" w:rsidRDefault="00BF0529" w:rsidP="00BF0529">
      <w:pPr>
        <w:pStyle w:val="ConsPlusNonformat"/>
        <w:jc w:val="both"/>
      </w:pPr>
      <w:r>
        <w:t xml:space="preserve">                                  (наименование субъекта</w:t>
      </w:r>
    </w:p>
    <w:p w:rsidR="00BF0529" w:rsidRDefault="00BF0529" w:rsidP="00BF0529">
      <w:pPr>
        <w:pStyle w:val="ConsPlusNonformat"/>
        <w:jc w:val="both"/>
      </w:pPr>
      <w:r>
        <w:t xml:space="preserve">                                  естественной монополии)</w:t>
      </w:r>
    </w:p>
    <w:tbl>
      <w:tblPr>
        <w:tblpPr w:leftFromText="180" w:rightFromText="180" w:vertAnchor="text" w:horzAnchor="page" w:tblpX="280" w:tblpY="250"/>
        <w:tblW w:w="16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72"/>
        <w:gridCol w:w="604"/>
        <w:gridCol w:w="709"/>
        <w:gridCol w:w="604"/>
        <w:gridCol w:w="13"/>
        <w:gridCol w:w="591"/>
        <w:gridCol w:w="814"/>
        <w:gridCol w:w="724"/>
        <w:gridCol w:w="13"/>
        <w:gridCol w:w="951"/>
        <w:gridCol w:w="724"/>
        <w:gridCol w:w="13"/>
        <w:gridCol w:w="656"/>
        <w:gridCol w:w="724"/>
        <w:gridCol w:w="21"/>
        <w:gridCol w:w="1056"/>
        <w:gridCol w:w="21"/>
        <w:gridCol w:w="999"/>
        <w:gridCol w:w="21"/>
        <w:gridCol w:w="631"/>
        <w:gridCol w:w="21"/>
        <w:gridCol w:w="788"/>
        <w:gridCol w:w="21"/>
        <w:gridCol w:w="715"/>
        <w:gridCol w:w="21"/>
        <w:gridCol w:w="703"/>
        <w:gridCol w:w="21"/>
        <w:gridCol w:w="951"/>
        <w:gridCol w:w="21"/>
        <w:gridCol w:w="721"/>
        <w:gridCol w:w="21"/>
        <w:gridCol w:w="428"/>
        <w:gridCol w:w="21"/>
        <w:gridCol w:w="823"/>
        <w:gridCol w:w="21"/>
      </w:tblGrid>
      <w:tr w:rsidR="00BF0529" w:rsidTr="00BF0529">
        <w:tc>
          <w:tcPr>
            <w:tcW w:w="562" w:type="dxa"/>
            <w:vMerge w:val="restart"/>
          </w:tcPr>
          <w:p w:rsidR="00BF0529" w:rsidRDefault="00BF0529" w:rsidP="00BF052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2" w:type="dxa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Дата закупки</w:t>
            </w:r>
          </w:p>
        </w:tc>
        <w:tc>
          <w:tcPr>
            <w:tcW w:w="9910" w:type="dxa"/>
            <w:gridSpan w:val="20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Способ осуществления закупки</w:t>
            </w:r>
          </w:p>
        </w:tc>
        <w:tc>
          <w:tcPr>
            <w:tcW w:w="809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Предмет закупки</w:t>
            </w:r>
          </w:p>
        </w:tc>
        <w:tc>
          <w:tcPr>
            <w:tcW w:w="736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Цена за единицу товара, работ, услуг (тыс. руб.)</w:t>
            </w:r>
          </w:p>
        </w:tc>
        <w:tc>
          <w:tcPr>
            <w:tcW w:w="724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72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Количество (объем товаров, работ, услуг)</w:t>
            </w:r>
          </w:p>
        </w:tc>
        <w:tc>
          <w:tcPr>
            <w:tcW w:w="742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Сумма закупки (товаров, работ, услуг) (тыс. руб.)</w:t>
            </w:r>
          </w:p>
        </w:tc>
        <w:tc>
          <w:tcPr>
            <w:tcW w:w="449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Поставщик (подрядная организация)</w:t>
            </w:r>
          </w:p>
        </w:tc>
        <w:tc>
          <w:tcPr>
            <w:tcW w:w="844" w:type="dxa"/>
            <w:gridSpan w:val="2"/>
            <w:vMerge w:val="restart"/>
          </w:tcPr>
          <w:p w:rsidR="00BF0529" w:rsidRDefault="00BF0529" w:rsidP="00BF0529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BF0529" w:rsidTr="00BF0529"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238" w:type="dxa"/>
            <w:gridSpan w:val="16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Конкурентные закупки</w:t>
            </w:r>
          </w:p>
        </w:tc>
        <w:tc>
          <w:tcPr>
            <w:tcW w:w="1672" w:type="dxa"/>
            <w:gridSpan w:val="4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Неконкурентная закупка</w:t>
            </w:r>
          </w:p>
        </w:tc>
        <w:tc>
          <w:tcPr>
            <w:tcW w:w="80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</w:tcPr>
          <w:p w:rsidR="00BF0529" w:rsidRDefault="00BF0529" w:rsidP="00BF0529"/>
        </w:tc>
      </w:tr>
      <w:tr w:rsidR="00BF0529" w:rsidTr="00BF0529"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14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Торги</w:t>
            </w:r>
          </w:p>
        </w:tc>
        <w:tc>
          <w:tcPr>
            <w:tcW w:w="1077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Иной способ, установленный положением о закупке</w:t>
            </w:r>
          </w:p>
        </w:tc>
        <w:tc>
          <w:tcPr>
            <w:tcW w:w="1672" w:type="dxa"/>
            <w:gridSpan w:val="4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</w:tcPr>
          <w:p w:rsidR="00BF0529" w:rsidRDefault="00BF0529" w:rsidP="00BF0529"/>
        </w:tc>
      </w:tr>
      <w:tr w:rsidR="00BF0529" w:rsidTr="00BF0529"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4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</w:t>
            </w:r>
          </w:p>
        </w:tc>
        <w:tc>
          <w:tcPr>
            <w:tcW w:w="2142" w:type="dxa"/>
            <w:gridSpan w:val="4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</w:t>
            </w:r>
          </w:p>
        </w:tc>
        <w:tc>
          <w:tcPr>
            <w:tcW w:w="1688" w:type="dxa"/>
            <w:gridSpan w:val="3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401" w:type="dxa"/>
            <w:gridSpan w:val="3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77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65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иное</w:t>
            </w:r>
          </w:p>
        </w:tc>
        <w:tc>
          <w:tcPr>
            <w:tcW w:w="80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</w:tcPr>
          <w:p w:rsidR="00BF0529" w:rsidRDefault="00BF0529" w:rsidP="00BF0529"/>
        </w:tc>
      </w:tr>
      <w:tr w:rsidR="00BF0529" w:rsidTr="00BF0529">
        <w:trPr>
          <w:gridAfter w:val="1"/>
          <w:wAfter w:w="21" w:type="dxa"/>
        </w:trPr>
        <w:tc>
          <w:tcPr>
            <w:tcW w:w="562" w:type="dxa"/>
            <w:vMerge/>
          </w:tcPr>
          <w:p w:rsidR="00BF0529" w:rsidRDefault="00BF0529" w:rsidP="00BF0529"/>
        </w:tc>
        <w:tc>
          <w:tcPr>
            <w:tcW w:w="6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конкурс</w:t>
            </w:r>
          </w:p>
        </w:tc>
        <w:tc>
          <w:tcPr>
            <w:tcW w:w="60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аукцион</w:t>
            </w:r>
          </w:p>
        </w:tc>
        <w:tc>
          <w:tcPr>
            <w:tcW w:w="81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аукцион</w:t>
            </w:r>
          </w:p>
        </w:tc>
        <w:tc>
          <w:tcPr>
            <w:tcW w:w="96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котировок</w:t>
            </w:r>
          </w:p>
        </w:tc>
        <w:tc>
          <w:tcPr>
            <w:tcW w:w="66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предложений</w:t>
            </w:r>
          </w:p>
        </w:tc>
        <w:tc>
          <w:tcPr>
            <w:tcW w:w="1077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</w:tcPr>
          <w:p w:rsidR="00BF0529" w:rsidRDefault="00BF0529" w:rsidP="00BF0529"/>
        </w:tc>
      </w:tr>
      <w:tr w:rsidR="00BF0529" w:rsidTr="00BF0529">
        <w:trPr>
          <w:gridAfter w:val="1"/>
          <w:wAfter w:w="21" w:type="dxa"/>
        </w:trPr>
        <w:tc>
          <w:tcPr>
            <w:tcW w:w="562" w:type="dxa"/>
          </w:tcPr>
          <w:p w:rsidR="00BF0529" w:rsidRDefault="00BF0529" w:rsidP="00BF052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72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4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9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10</w:t>
            </w:r>
          </w:p>
        </w:tc>
        <w:tc>
          <w:tcPr>
            <w:tcW w:w="66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11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3124"/>
            <w:bookmarkEnd w:id="2"/>
            <w:r w:rsidRPr="00BF0529">
              <w:rPr>
                <w:sz w:val="18"/>
                <w:szCs w:val="18"/>
              </w:rPr>
              <w:t>12</w:t>
            </w:r>
          </w:p>
        </w:tc>
        <w:tc>
          <w:tcPr>
            <w:tcW w:w="1077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13</w:t>
            </w:r>
          </w:p>
        </w:tc>
        <w:tc>
          <w:tcPr>
            <w:tcW w:w="1020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14</w:t>
            </w:r>
          </w:p>
        </w:tc>
        <w:tc>
          <w:tcPr>
            <w:tcW w:w="65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15</w:t>
            </w:r>
          </w:p>
        </w:tc>
        <w:tc>
          <w:tcPr>
            <w:tcW w:w="80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16</w:t>
            </w:r>
          </w:p>
        </w:tc>
        <w:tc>
          <w:tcPr>
            <w:tcW w:w="736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3129"/>
            <w:bookmarkEnd w:id="3"/>
            <w:r w:rsidRPr="00BF0529">
              <w:rPr>
                <w:sz w:val="18"/>
                <w:szCs w:val="18"/>
              </w:rPr>
              <w:t>17</w:t>
            </w:r>
          </w:p>
        </w:tc>
        <w:tc>
          <w:tcPr>
            <w:tcW w:w="72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18</w:t>
            </w:r>
          </w:p>
        </w:tc>
        <w:tc>
          <w:tcPr>
            <w:tcW w:w="97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19</w:t>
            </w:r>
          </w:p>
        </w:tc>
        <w:tc>
          <w:tcPr>
            <w:tcW w:w="74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3132"/>
            <w:bookmarkEnd w:id="4"/>
            <w:r w:rsidRPr="00BF0529">
              <w:rPr>
                <w:sz w:val="18"/>
                <w:szCs w:val="18"/>
              </w:rPr>
              <w:t>20</w:t>
            </w:r>
          </w:p>
        </w:tc>
        <w:tc>
          <w:tcPr>
            <w:tcW w:w="44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21</w:t>
            </w:r>
          </w:p>
        </w:tc>
        <w:tc>
          <w:tcPr>
            <w:tcW w:w="844" w:type="dxa"/>
            <w:gridSpan w:val="2"/>
          </w:tcPr>
          <w:p w:rsidR="00BF0529" w:rsidRDefault="00BF0529" w:rsidP="00BF0529">
            <w:pPr>
              <w:pStyle w:val="ConsPlusNormal"/>
              <w:jc w:val="center"/>
            </w:pPr>
            <w:r>
              <w:t>22</w:t>
            </w:r>
          </w:p>
        </w:tc>
      </w:tr>
      <w:tr w:rsidR="00BF0529" w:rsidTr="00BF0529">
        <w:trPr>
          <w:gridAfter w:val="1"/>
          <w:wAfter w:w="21" w:type="dxa"/>
        </w:trPr>
        <w:tc>
          <w:tcPr>
            <w:tcW w:w="562" w:type="dxa"/>
          </w:tcPr>
          <w:p w:rsidR="00BF0529" w:rsidRDefault="00453FD9" w:rsidP="00BF05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2" w:type="dxa"/>
          </w:tcPr>
          <w:p w:rsidR="00BF0529" w:rsidRPr="00BF0529" w:rsidRDefault="00453FD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71626">
              <w:rPr>
                <w:sz w:val="18"/>
                <w:szCs w:val="18"/>
              </w:rPr>
              <w:t xml:space="preserve">28.02. </w:t>
            </w:r>
            <w:r>
              <w:rPr>
                <w:sz w:val="18"/>
                <w:szCs w:val="18"/>
              </w:rPr>
              <w:t>2019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BF0529" w:rsidRPr="00BF0529" w:rsidRDefault="00453FD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BF0529" w:rsidRPr="00BF0529" w:rsidRDefault="00453FD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736" w:type="dxa"/>
            <w:gridSpan w:val="2"/>
          </w:tcPr>
          <w:p w:rsidR="00BF0529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0,00798471</w:t>
            </w:r>
          </w:p>
          <w:p w:rsidR="00371626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71626" w:rsidRPr="00BF0529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75454A">
              <w:rPr>
                <w:sz w:val="18"/>
                <w:szCs w:val="18"/>
              </w:rPr>
              <w:t>687724</w:t>
            </w:r>
          </w:p>
        </w:tc>
        <w:tc>
          <w:tcPr>
            <w:tcW w:w="724" w:type="dxa"/>
            <w:gridSpan w:val="2"/>
          </w:tcPr>
          <w:p w:rsidR="00BF0529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</w:p>
          <w:p w:rsidR="00371626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71626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71626" w:rsidRPr="00BF0529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972" w:type="dxa"/>
            <w:gridSpan w:val="2"/>
          </w:tcPr>
          <w:p w:rsidR="00BF0529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</w:t>
            </w:r>
          </w:p>
          <w:p w:rsidR="00371626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71626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371626" w:rsidRPr="00BF0529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9316</w:t>
            </w:r>
          </w:p>
        </w:tc>
        <w:tc>
          <w:tcPr>
            <w:tcW w:w="742" w:type="dxa"/>
            <w:gridSpan w:val="2"/>
          </w:tcPr>
          <w:p w:rsidR="00BF0529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4,40756</w:t>
            </w:r>
          </w:p>
          <w:p w:rsidR="0075454A" w:rsidRDefault="0075454A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5454A" w:rsidRDefault="0075454A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5454A" w:rsidRPr="00BF0529" w:rsidRDefault="0075454A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64,068,44</w:t>
            </w:r>
          </w:p>
        </w:tc>
        <w:tc>
          <w:tcPr>
            <w:tcW w:w="449" w:type="dxa"/>
            <w:gridSpan w:val="2"/>
          </w:tcPr>
          <w:p w:rsidR="00BF0529" w:rsidRPr="00BF0529" w:rsidRDefault="0075454A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proofErr w:type="spellStart"/>
            <w:r>
              <w:rPr>
                <w:sz w:val="18"/>
                <w:szCs w:val="18"/>
              </w:rPr>
              <w:t>атомэнергосбыт</w:t>
            </w:r>
            <w:proofErr w:type="spellEnd"/>
          </w:p>
        </w:tc>
        <w:tc>
          <w:tcPr>
            <w:tcW w:w="844" w:type="dxa"/>
            <w:gridSpan w:val="2"/>
          </w:tcPr>
          <w:p w:rsidR="00BF0529" w:rsidRPr="0075454A" w:rsidRDefault="0075454A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4A">
              <w:rPr>
                <w:sz w:val="18"/>
                <w:szCs w:val="18"/>
              </w:rPr>
              <w:t>Догов</w:t>
            </w:r>
            <w:r>
              <w:rPr>
                <w:sz w:val="18"/>
                <w:szCs w:val="18"/>
              </w:rPr>
              <w:t>. № 6980000348 от 20.12.2017</w:t>
            </w:r>
          </w:p>
        </w:tc>
      </w:tr>
      <w:tr w:rsidR="005B5E18" w:rsidRPr="005B5E18" w:rsidTr="00BF0529">
        <w:trPr>
          <w:gridAfter w:val="1"/>
          <w:wAfter w:w="21" w:type="dxa"/>
        </w:trPr>
        <w:tc>
          <w:tcPr>
            <w:tcW w:w="562" w:type="dxa"/>
          </w:tcPr>
          <w:p w:rsidR="005B5E18" w:rsidRPr="005B5E18" w:rsidRDefault="005B5E18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E18">
              <w:rPr>
                <w:sz w:val="18"/>
                <w:szCs w:val="18"/>
              </w:rPr>
              <w:t>2</w:t>
            </w:r>
          </w:p>
        </w:tc>
        <w:tc>
          <w:tcPr>
            <w:tcW w:w="672" w:type="dxa"/>
          </w:tcPr>
          <w:p w:rsidR="005B5E18" w:rsidRDefault="005B5E18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</w:t>
            </w:r>
          </w:p>
          <w:p w:rsidR="005B5E18" w:rsidRPr="005B5E18" w:rsidRDefault="005B5E18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04" w:type="dxa"/>
          </w:tcPr>
          <w:p w:rsidR="005B5E18" w:rsidRPr="005B5E18" w:rsidRDefault="005B5E18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B5E18" w:rsidRPr="005B5E18" w:rsidRDefault="005B5E18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5B5E18" w:rsidRPr="005B5E18" w:rsidRDefault="005B5E18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5B5E18" w:rsidRPr="005B5E18" w:rsidRDefault="005B5E18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5B5E18" w:rsidRPr="005B5E18" w:rsidRDefault="005B5E18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5B5E18" w:rsidRPr="005B5E18" w:rsidRDefault="005B5E18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5B5E18" w:rsidRPr="005B5E18" w:rsidRDefault="005B5E18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5B5E18" w:rsidRPr="005B5E18" w:rsidRDefault="005B5E18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5B5E18" w:rsidRPr="005B5E18" w:rsidRDefault="005B5E18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24" w:type="dxa"/>
          </w:tcPr>
          <w:p w:rsidR="005B5E18" w:rsidRPr="005B5E18" w:rsidRDefault="005B5E18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5B5E18" w:rsidRPr="005B5E18" w:rsidRDefault="005B5E18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5B5E18" w:rsidRPr="005B5E18" w:rsidRDefault="005B5E18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:rsidR="005B5E18" w:rsidRPr="005B5E18" w:rsidRDefault="005B5E18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5B5E18" w:rsidRPr="005B5E18" w:rsidRDefault="005B5E18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5B5E18">
              <w:rPr>
                <w:sz w:val="18"/>
                <w:szCs w:val="18"/>
              </w:rPr>
              <w:t xml:space="preserve">разработка проектно-сметной </w:t>
            </w:r>
            <w:proofErr w:type="gramStart"/>
            <w:r w:rsidRPr="005B5E18">
              <w:rPr>
                <w:sz w:val="18"/>
                <w:szCs w:val="18"/>
              </w:rPr>
              <w:t>документации  на</w:t>
            </w:r>
            <w:proofErr w:type="gramEnd"/>
            <w:r w:rsidRPr="005B5E18">
              <w:rPr>
                <w:sz w:val="18"/>
                <w:szCs w:val="18"/>
              </w:rPr>
              <w:t xml:space="preserve"> техническое перевооружение ГРС «Кувшиново»</w:t>
            </w:r>
          </w:p>
        </w:tc>
        <w:tc>
          <w:tcPr>
            <w:tcW w:w="736" w:type="dxa"/>
            <w:gridSpan w:val="2"/>
          </w:tcPr>
          <w:p w:rsidR="005B5E18" w:rsidRPr="005B5E18" w:rsidRDefault="005B5E18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5B5E18" w:rsidRPr="005B5E18" w:rsidRDefault="005B5E18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972" w:type="dxa"/>
            <w:gridSpan w:val="2"/>
          </w:tcPr>
          <w:p w:rsidR="005B5E18" w:rsidRPr="005B5E18" w:rsidRDefault="005B5E18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2" w:type="dxa"/>
            <w:gridSpan w:val="2"/>
          </w:tcPr>
          <w:p w:rsidR="005B5E18" w:rsidRPr="005B5E18" w:rsidRDefault="005B5E18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449" w:type="dxa"/>
            <w:gridSpan w:val="2"/>
          </w:tcPr>
          <w:p w:rsidR="005B5E18" w:rsidRPr="005B5E18" w:rsidRDefault="005B5E18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Cs w:val="22"/>
              </w:rPr>
              <w:t>НТЦ «</w:t>
            </w:r>
            <w:proofErr w:type="spellStart"/>
            <w:r>
              <w:rPr>
                <w:szCs w:val="22"/>
              </w:rPr>
              <w:t>РегионТехСервис</w:t>
            </w:r>
            <w:proofErr w:type="spellEnd"/>
            <w:r>
              <w:rPr>
                <w:szCs w:val="22"/>
              </w:rPr>
              <w:t>»</w:t>
            </w:r>
            <w:r w:rsidRPr="0054413B">
              <w:rPr>
                <w:szCs w:val="22"/>
              </w:rPr>
              <w:t>,</w:t>
            </w:r>
          </w:p>
        </w:tc>
        <w:tc>
          <w:tcPr>
            <w:tcW w:w="844" w:type="dxa"/>
            <w:gridSpan w:val="2"/>
          </w:tcPr>
          <w:p w:rsidR="005B5E18" w:rsidRPr="005B5E18" w:rsidRDefault="005B5E18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Догов. № 2-з/2019</w:t>
            </w:r>
          </w:p>
        </w:tc>
      </w:tr>
      <w:tr w:rsidR="00BF0529" w:rsidRPr="00371626" w:rsidTr="00BF0529">
        <w:trPr>
          <w:gridAfter w:val="1"/>
          <w:wAfter w:w="21" w:type="dxa"/>
        </w:trPr>
        <w:tc>
          <w:tcPr>
            <w:tcW w:w="562" w:type="dxa"/>
          </w:tcPr>
          <w:p w:rsidR="00BF0529" w:rsidRPr="00371626" w:rsidRDefault="005B5E18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BF0529" w:rsidRPr="00371626" w:rsidRDefault="00371626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371626">
              <w:rPr>
                <w:sz w:val="18"/>
                <w:szCs w:val="18"/>
              </w:rPr>
              <w:t>20.02.</w:t>
            </w:r>
            <w:r>
              <w:rPr>
                <w:sz w:val="18"/>
                <w:szCs w:val="18"/>
              </w:rPr>
              <w:t xml:space="preserve"> </w:t>
            </w:r>
            <w:r w:rsidRPr="00371626">
              <w:rPr>
                <w:sz w:val="18"/>
                <w:szCs w:val="18"/>
              </w:rPr>
              <w:t>2019</w:t>
            </w:r>
          </w:p>
        </w:tc>
        <w:tc>
          <w:tcPr>
            <w:tcW w:w="604" w:type="dxa"/>
          </w:tcPr>
          <w:p w:rsidR="00BF0529" w:rsidRPr="00371626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0529" w:rsidRPr="00371626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BF0529" w:rsidRPr="00371626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BF0529" w:rsidRPr="00371626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BF0529" w:rsidRPr="00371626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F0529" w:rsidRPr="00371626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BF0529" w:rsidRPr="00371626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F0529" w:rsidRPr="00371626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BF0529" w:rsidRPr="00371626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F0529" w:rsidRPr="00371626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BF0529" w:rsidRPr="00371626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BF0529" w:rsidRPr="00371626" w:rsidRDefault="00DC2F18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371626"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:rsidR="00BF0529" w:rsidRPr="00371626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</w:tcPr>
          <w:p w:rsidR="00BF0529" w:rsidRPr="00371626" w:rsidRDefault="00DC2F18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371626">
              <w:rPr>
                <w:sz w:val="18"/>
                <w:szCs w:val="18"/>
              </w:rPr>
              <w:t>Страхование от несчастных случаев</w:t>
            </w:r>
          </w:p>
        </w:tc>
        <w:tc>
          <w:tcPr>
            <w:tcW w:w="736" w:type="dxa"/>
            <w:gridSpan w:val="2"/>
          </w:tcPr>
          <w:p w:rsidR="00BF0529" w:rsidRPr="00371626" w:rsidRDefault="00DC2F18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371626">
              <w:rPr>
                <w:sz w:val="18"/>
                <w:szCs w:val="18"/>
              </w:rPr>
              <w:t>3,75</w:t>
            </w:r>
          </w:p>
        </w:tc>
        <w:tc>
          <w:tcPr>
            <w:tcW w:w="724" w:type="dxa"/>
            <w:gridSpan w:val="2"/>
          </w:tcPr>
          <w:p w:rsidR="00BF0529" w:rsidRPr="00371626" w:rsidRDefault="00DC2F18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371626">
              <w:rPr>
                <w:sz w:val="18"/>
                <w:szCs w:val="18"/>
              </w:rPr>
              <w:t>человек</w:t>
            </w:r>
          </w:p>
        </w:tc>
        <w:tc>
          <w:tcPr>
            <w:tcW w:w="972" w:type="dxa"/>
            <w:gridSpan w:val="2"/>
          </w:tcPr>
          <w:p w:rsidR="00BF0529" w:rsidRPr="00371626" w:rsidRDefault="00DC2F18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371626">
              <w:rPr>
                <w:sz w:val="18"/>
                <w:szCs w:val="18"/>
              </w:rPr>
              <w:t>8</w:t>
            </w:r>
          </w:p>
        </w:tc>
        <w:tc>
          <w:tcPr>
            <w:tcW w:w="742" w:type="dxa"/>
            <w:gridSpan w:val="2"/>
          </w:tcPr>
          <w:p w:rsidR="00BF0529" w:rsidRPr="00371626" w:rsidRDefault="00DC2F18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371626">
              <w:rPr>
                <w:sz w:val="18"/>
                <w:szCs w:val="18"/>
              </w:rPr>
              <w:t>30</w:t>
            </w:r>
          </w:p>
        </w:tc>
        <w:tc>
          <w:tcPr>
            <w:tcW w:w="449" w:type="dxa"/>
            <w:gridSpan w:val="2"/>
          </w:tcPr>
          <w:p w:rsidR="00BF0529" w:rsidRPr="00371626" w:rsidRDefault="00DC2F18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371626">
              <w:rPr>
                <w:sz w:val="18"/>
                <w:szCs w:val="18"/>
              </w:rPr>
              <w:t>АО «МАКС»</w:t>
            </w:r>
          </w:p>
        </w:tc>
        <w:tc>
          <w:tcPr>
            <w:tcW w:w="844" w:type="dxa"/>
            <w:gridSpan w:val="2"/>
          </w:tcPr>
          <w:p w:rsidR="00BF0529" w:rsidRPr="00371626" w:rsidRDefault="00DC2F18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371626">
              <w:rPr>
                <w:sz w:val="18"/>
                <w:szCs w:val="18"/>
              </w:rPr>
              <w:t xml:space="preserve">Полисы 117/143-4989777 – 117/143-4989784 </w:t>
            </w:r>
          </w:p>
        </w:tc>
      </w:tr>
    </w:tbl>
    <w:p w:rsidR="00BF0529" w:rsidRDefault="00BF0529" w:rsidP="00BF0529">
      <w:pPr>
        <w:pStyle w:val="ConsPlusNormal"/>
        <w:ind w:firstLine="540"/>
        <w:jc w:val="both"/>
      </w:pPr>
    </w:p>
    <w:p w:rsidR="00AA474C" w:rsidRDefault="004E0FF2"/>
    <w:sectPr w:rsidR="00AA474C" w:rsidSect="00BF0529">
      <w:pgSz w:w="16838" w:h="11906" w:orient="landscape"/>
      <w:pgMar w:top="1701" w:right="152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29"/>
    <w:rsid w:val="00371626"/>
    <w:rsid w:val="00453FD9"/>
    <w:rsid w:val="004E0FF2"/>
    <w:rsid w:val="005B5E18"/>
    <w:rsid w:val="0075454A"/>
    <w:rsid w:val="00A465B2"/>
    <w:rsid w:val="00BF0529"/>
    <w:rsid w:val="00C809C6"/>
    <w:rsid w:val="00DC2F18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1C46"/>
  <w15:chartTrackingRefBased/>
  <w15:docId w15:val="{5172EC50-236E-42A4-B312-03DC9EB0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71F5C-8522-4561-975A-48ED47D6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Федор Евгеньевич Вырасткевич</cp:lastModifiedBy>
  <cp:revision>5</cp:revision>
  <cp:lastPrinted>2019-07-11T11:59:00Z</cp:lastPrinted>
  <dcterms:created xsi:type="dcterms:W3CDTF">2019-07-11T06:59:00Z</dcterms:created>
  <dcterms:modified xsi:type="dcterms:W3CDTF">2019-07-11T12:00:00Z</dcterms:modified>
</cp:coreProperties>
</file>