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4C" w:rsidRDefault="000A4F4C" w:rsidP="000A4F4C">
      <w:pPr>
        <w:pStyle w:val="ConsPlusNormal"/>
        <w:jc w:val="right"/>
        <w:outlineLvl w:val="0"/>
      </w:pPr>
      <w:r>
        <w:t>«Утверждаю»</w:t>
      </w:r>
    </w:p>
    <w:p w:rsidR="000A4F4C" w:rsidRDefault="000A4F4C" w:rsidP="000A4F4C">
      <w:pPr>
        <w:pStyle w:val="ConsPlusNormal"/>
        <w:jc w:val="right"/>
        <w:outlineLvl w:val="0"/>
      </w:pPr>
      <w:r>
        <w:t>Генеральный директор АО «РГК»</w:t>
      </w:r>
    </w:p>
    <w:p w:rsidR="000A4F4C" w:rsidRDefault="000A4F4C" w:rsidP="000A4F4C">
      <w:pPr>
        <w:pStyle w:val="ConsPlusNormal"/>
        <w:jc w:val="right"/>
        <w:outlineLvl w:val="0"/>
      </w:pPr>
    </w:p>
    <w:p w:rsidR="000A4F4C" w:rsidRDefault="000A4F4C" w:rsidP="000A4F4C">
      <w:pPr>
        <w:pStyle w:val="ConsPlusNormal"/>
        <w:jc w:val="right"/>
        <w:outlineLvl w:val="0"/>
      </w:pPr>
      <w:r>
        <w:t xml:space="preserve">_____________ Д. Л. </w:t>
      </w:r>
      <w:proofErr w:type="spellStart"/>
      <w:r>
        <w:t>Юдкин</w:t>
      </w:r>
      <w:proofErr w:type="spellEnd"/>
    </w:p>
    <w:p w:rsidR="000A4F4C" w:rsidRDefault="000A4F4C" w:rsidP="00BF0529">
      <w:pPr>
        <w:pStyle w:val="ConsPlusNormal"/>
        <w:jc w:val="right"/>
        <w:outlineLvl w:val="0"/>
      </w:pPr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nformat"/>
        <w:jc w:val="both"/>
      </w:pPr>
      <w:bookmarkStart w:id="0" w:name="P3076"/>
      <w:bookmarkEnd w:id="0"/>
      <w:r>
        <w:t xml:space="preserve">                                Информация</w:t>
      </w:r>
    </w:p>
    <w:p w:rsidR="00BF0529" w:rsidRDefault="00BF0529" w:rsidP="00BF0529">
      <w:pPr>
        <w:pStyle w:val="ConsPlusNonformat"/>
        <w:jc w:val="both"/>
      </w:pPr>
      <w:r>
        <w:t xml:space="preserve">           о способах приобретения, стоимости и объемах товаров,</w:t>
      </w:r>
    </w:p>
    <w:p w:rsidR="00BF0529" w:rsidRDefault="00BF0529" w:rsidP="00BF0529">
      <w:pPr>
        <w:pStyle w:val="ConsPlusNonformat"/>
        <w:jc w:val="both"/>
      </w:pPr>
      <w:r>
        <w:t xml:space="preserve">          необходимых для оказания услуг по транспортировке газа</w:t>
      </w:r>
    </w:p>
    <w:p w:rsidR="00BF0529" w:rsidRDefault="00BF0529" w:rsidP="00BF0529">
      <w:pPr>
        <w:pStyle w:val="ConsPlusNonformat"/>
        <w:jc w:val="both"/>
      </w:pPr>
      <w:r>
        <w:t xml:space="preserve">           по трубопроводам </w:t>
      </w:r>
      <w:r w:rsidR="00453FD9">
        <w:t xml:space="preserve">Акционерного общества «Региональная газовая компания» в </w:t>
      </w:r>
      <w:r w:rsidR="007553FE">
        <w:t>июне</w:t>
      </w:r>
      <w:r w:rsidR="00453FD9">
        <w:t xml:space="preserve"> 2019 года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(наименование субъекта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7553FE" w:rsidRPr="00371626" w:rsidTr="00941280">
        <w:trPr>
          <w:gridAfter w:val="1"/>
          <w:wAfter w:w="21" w:type="dxa"/>
        </w:trPr>
        <w:tc>
          <w:tcPr>
            <w:tcW w:w="562" w:type="dxa"/>
          </w:tcPr>
          <w:p w:rsidR="007553FE" w:rsidRPr="00371626" w:rsidRDefault="000A4F4C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dxa"/>
          </w:tcPr>
          <w:p w:rsidR="007553FE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7162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371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71626"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7553FE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Техобслуживание электросетевого оборудования</w:t>
            </w:r>
          </w:p>
        </w:tc>
        <w:tc>
          <w:tcPr>
            <w:tcW w:w="736" w:type="dxa"/>
            <w:gridSpan w:val="2"/>
          </w:tcPr>
          <w:p w:rsidR="007553FE" w:rsidRPr="00371626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553FE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7553FE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7553FE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24,45787</w:t>
            </w:r>
          </w:p>
        </w:tc>
        <w:tc>
          <w:tcPr>
            <w:tcW w:w="449" w:type="dxa"/>
            <w:gridSpan w:val="2"/>
          </w:tcPr>
          <w:p w:rsidR="007553FE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МРСК Центра Тверьэнерго</w:t>
            </w:r>
          </w:p>
        </w:tc>
        <w:tc>
          <w:tcPr>
            <w:tcW w:w="844" w:type="dxa"/>
            <w:gridSpan w:val="2"/>
          </w:tcPr>
          <w:p w:rsidR="007553FE" w:rsidRDefault="007553FE" w:rsidP="007553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 41779037 от 06.02.2019</w:t>
            </w:r>
          </w:p>
        </w:tc>
      </w:tr>
      <w:tr w:rsidR="00B524F5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B524F5" w:rsidRDefault="000A4F4C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53F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</w:t>
            </w:r>
            <w:r w:rsidR="007553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освидетельствование объектов</w:t>
            </w:r>
          </w:p>
        </w:tc>
        <w:tc>
          <w:tcPr>
            <w:tcW w:w="736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B524F5" w:rsidRDefault="007553F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49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Промтехпроект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 ЭО-</w:t>
            </w:r>
            <w:r w:rsidR="007553FE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/19 от 0</w:t>
            </w:r>
            <w:r w:rsidR="007553F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</w:t>
            </w:r>
            <w:r w:rsidR="007553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.2019</w:t>
            </w:r>
          </w:p>
        </w:tc>
      </w:tr>
      <w:tr w:rsidR="000721F6" w:rsidRPr="00371626" w:rsidTr="00941280">
        <w:trPr>
          <w:gridAfter w:val="1"/>
          <w:wAfter w:w="21" w:type="dxa"/>
        </w:trPr>
        <w:tc>
          <w:tcPr>
            <w:tcW w:w="562" w:type="dxa"/>
          </w:tcPr>
          <w:p w:rsidR="000721F6" w:rsidRPr="000A4F4C" w:rsidRDefault="000A4F4C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4" w:name="_GoBack"/>
            <w:bookmarkEnd w:id="4"/>
          </w:p>
        </w:tc>
        <w:tc>
          <w:tcPr>
            <w:tcW w:w="672" w:type="dxa"/>
          </w:tcPr>
          <w:p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</w:t>
            </w:r>
          </w:p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</w:rPr>
              <w:t xml:space="preserve">замена подогревателя газа на </w:t>
            </w:r>
            <w:r>
              <w:rPr>
                <w:sz w:val="20"/>
              </w:rPr>
              <w:t>ГРС «Кувшиново»</w:t>
            </w:r>
          </w:p>
        </w:tc>
        <w:tc>
          <w:tcPr>
            <w:tcW w:w="736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8815,420</w:t>
            </w:r>
          </w:p>
        </w:tc>
        <w:tc>
          <w:tcPr>
            <w:tcW w:w="449" w:type="dxa"/>
            <w:gridSpan w:val="2"/>
          </w:tcPr>
          <w:p w:rsidR="000721F6" w:rsidRPr="00B13028" w:rsidRDefault="000721F6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</w:rPr>
              <w:t xml:space="preserve">ООО </w:t>
            </w:r>
            <w:r w:rsidRPr="00B13028">
              <w:rPr>
                <w:rFonts w:eastAsia="Calibri"/>
                <w:bCs/>
                <w:sz w:val="20"/>
              </w:rPr>
              <w:t>«Интел-Строй»</w:t>
            </w:r>
          </w:p>
        </w:tc>
        <w:tc>
          <w:tcPr>
            <w:tcW w:w="84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Догов. № 5-з/2019 от 04.06.2019 </w:t>
            </w:r>
          </w:p>
        </w:tc>
      </w:tr>
      <w:tr w:rsidR="00887057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0A4F4C"/>
    <w:sectPr w:rsidR="00AA474C" w:rsidSect="00BF0529">
      <w:pgSz w:w="16838" w:h="11906" w:orient="landscape"/>
      <w:pgMar w:top="170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721F6"/>
    <w:rsid w:val="000A4F4C"/>
    <w:rsid w:val="00371626"/>
    <w:rsid w:val="00453FD9"/>
    <w:rsid w:val="004C739F"/>
    <w:rsid w:val="005C098D"/>
    <w:rsid w:val="006B60C7"/>
    <w:rsid w:val="0075454A"/>
    <w:rsid w:val="007553FE"/>
    <w:rsid w:val="00887057"/>
    <w:rsid w:val="00943450"/>
    <w:rsid w:val="00A465B2"/>
    <w:rsid w:val="00B524F5"/>
    <w:rsid w:val="00BF0529"/>
    <w:rsid w:val="00C809C6"/>
    <w:rsid w:val="00DC2F18"/>
    <w:rsid w:val="00F56688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DD13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906B-D6FE-4F7D-81F5-8301FEBA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10</cp:revision>
  <cp:lastPrinted>2019-07-11T12:06:00Z</cp:lastPrinted>
  <dcterms:created xsi:type="dcterms:W3CDTF">2019-07-11T06:59:00Z</dcterms:created>
  <dcterms:modified xsi:type="dcterms:W3CDTF">2019-07-11T12:07:00Z</dcterms:modified>
</cp:coreProperties>
</file>