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D7" w:rsidRDefault="0092038E" w:rsidP="006F49C0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</w:t>
      </w:r>
      <w:bookmarkStart w:id="0" w:name="_GoBack"/>
      <w:bookmarkEnd w:id="0"/>
    </w:p>
    <w:p w:rsidR="007970D7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970D7" w:rsidRDefault="007970D7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C270C" w:rsidRPr="00CA2A4A" w:rsidRDefault="004C270C" w:rsidP="004C27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Приложение N 2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к приказу ФАС России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от 18.01.2019 N 38/19</w:t>
      </w:r>
    </w:p>
    <w:p w:rsidR="004C270C" w:rsidRPr="00CA2A4A" w:rsidRDefault="004C270C" w:rsidP="004C270C">
      <w:pPr>
        <w:pStyle w:val="ConsPlusNormal"/>
        <w:jc w:val="right"/>
        <w:rPr>
          <w:rFonts w:ascii="Times New Roman" w:hAnsi="Times New Roman" w:cs="Times New Roman"/>
        </w:rPr>
      </w:pPr>
      <w:r w:rsidRPr="00CA2A4A">
        <w:rPr>
          <w:rFonts w:ascii="Times New Roman" w:hAnsi="Times New Roman" w:cs="Times New Roman"/>
        </w:rPr>
        <w:t>форма № 3</w:t>
      </w: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Default="004C270C" w:rsidP="004C270C">
      <w:pPr>
        <w:pStyle w:val="ConsPlusNonformat"/>
        <w:jc w:val="both"/>
      </w:pPr>
    </w:p>
    <w:p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Информация об объемах транспортировки газа</w:t>
      </w:r>
    </w:p>
    <w:p w:rsidR="004C270C" w:rsidRPr="00CA2A4A" w:rsidRDefault="004C44CB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АО «РГК</w:t>
      </w:r>
      <w:r w:rsidR="00CA2A4A">
        <w:rPr>
          <w:rFonts w:ascii="Times New Roman" w:hAnsi="Times New Roman" w:cs="Times New Roman"/>
          <w:sz w:val="28"/>
          <w:szCs w:val="28"/>
        </w:rPr>
        <w:t xml:space="preserve"> </w:t>
      </w:r>
      <w:r w:rsidR="004C270C" w:rsidRPr="00CA2A4A">
        <w:rPr>
          <w:rFonts w:ascii="Times New Roman" w:hAnsi="Times New Roman" w:cs="Times New Roman"/>
          <w:sz w:val="28"/>
          <w:szCs w:val="28"/>
        </w:rPr>
        <w:t>за 20</w:t>
      </w:r>
      <w:r w:rsidRPr="00CA2A4A">
        <w:rPr>
          <w:rFonts w:ascii="Times New Roman" w:hAnsi="Times New Roman" w:cs="Times New Roman"/>
          <w:sz w:val="28"/>
          <w:szCs w:val="28"/>
        </w:rPr>
        <w:t>1</w:t>
      </w:r>
      <w:r w:rsidR="00F54B6A">
        <w:rPr>
          <w:rFonts w:ascii="Times New Roman" w:hAnsi="Times New Roman" w:cs="Times New Roman"/>
          <w:sz w:val="28"/>
          <w:szCs w:val="28"/>
        </w:rPr>
        <w:t>9</w:t>
      </w:r>
      <w:r w:rsidR="004C270C" w:rsidRPr="00CA2A4A">
        <w:rPr>
          <w:rFonts w:ascii="Times New Roman" w:hAnsi="Times New Roman" w:cs="Times New Roman"/>
          <w:sz w:val="28"/>
          <w:szCs w:val="28"/>
        </w:rPr>
        <w:t xml:space="preserve"> год в сфере оказания услуг</w:t>
      </w:r>
    </w:p>
    <w:p w:rsidR="004C270C" w:rsidRPr="00CA2A4A" w:rsidRDefault="004C270C" w:rsidP="00CA2A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A4A">
        <w:rPr>
          <w:rFonts w:ascii="Times New Roman" w:hAnsi="Times New Roman" w:cs="Times New Roman"/>
          <w:sz w:val="28"/>
          <w:szCs w:val="28"/>
        </w:rPr>
        <w:t>по транспортировке газа по магистральным трубопроводам</w:t>
      </w:r>
    </w:p>
    <w:p w:rsidR="004C270C" w:rsidRDefault="004C270C" w:rsidP="004C270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154"/>
        <w:gridCol w:w="2164"/>
        <w:gridCol w:w="1701"/>
      </w:tblGrid>
      <w:tr w:rsidR="004C270C" w:rsidTr="005E1EEC">
        <w:tc>
          <w:tcPr>
            <w:tcW w:w="306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Наименование системы магистральных газопроводов (газопроводов-отводов), направлений транспортировки для которых установлен тариф</w:t>
            </w:r>
          </w:p>
        </w:tc>
        <w:tc>
          <w:tcPr>
            <w:tcW w:w="215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Суммарный 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16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за исключением газа на собственные технологические нужды,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Объем транспортировки газа независимых организаций тыс. м</w:t>
            </w:r>
            <w:r w:rsidRPr="00CA2A4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4C270C" w:rsidTr="005E1EEC">
        <w:tc>
          <w:tcPr>
            <w:tcW w:w="306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04"/>
            <w:bookmarkEnd w:id="1"/>
            <w:r w:rsidRPr="00CA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270C" w:rsidRPr="00CA2A4A" w:rsidRDefault="004C270C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4</w:t>
            </w:r>
          </w:p>
        </w:tc>
      </w:tr>
      <w:tr w:rsidR="004C270C" w:rsidTr="00476CE7">
        <w:trPr>
          <w:trHeight w:val="870"/>
        </w:trPr>
        <w:tc>
          <w:tcPr>
            <w:tcW w:w="3061" w:type="dxa"/>
          </w:tcPr>
          <w:p w:rsidR="004C270C" w:rsidRPr="00CA2A4A" w:rsidRDefault="004C44CB" w:rsidP="004C44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  <w:r w:rsidR="00476CE7" w:rsidRPr="00CA2A4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54" w:type="dxa"/>
          </w:tcPr>
          <w:p w:rsidR="004C270C" w:rsidRPr="00CA2A4A" w:rsidRDefault="00323E93" w:rsidP="00476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107 388,163</w:t>
            </w:r>
          </w:p>
        </w:tc>
        <w:tc>
          <w:tcPr>
            <w:tcW w:w="2164" w:type="dxa"/>
          </w:tcPr>
          <w:p w:rsidR="004C270C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270C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476CE7">
        <w:trPr>
          <w:trHeight w:val="780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«Калинин-3» Тверской области;</w:t>
            </w:r>
          </w:p>
        </w:tc>
        <w:tc>
          <w:tcPr>
            <w:tcW w:w="2154" w:type="dxa"/>
          </w:tcPr>
          <w:p w:rsidR="00D463E8" w:rsidRPr="00CA2A4A" w:rsidRDefault="00323E93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178 052,453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476CE7">
        <w:trPr>
          <w:trHeight w:val="855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«Озерки» Тверской области;</w:t>
            </w:r>
          </w:p>
        </w:tc>
        <w:tc>
          <w:tcPr>
            <w:tcW w:w="2154" w:type="dxa"/>
          </w:tcPr>
          <w:p w:rsidR="00D463E8" w:rsidRPr="00CA2A4A" w:rsidRDefault="00D463E8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A4A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323E93">
              <w:rPr>
                <w:rFonts w:ascii="Times New Roman" w:hAnsi="Times New Roman" w:cs="Times New Roman"/>
                <w:color w:val="000000"/>
              </w:rPr>
              <w:t>787</w:t>
            </w:r>
            <w:r w:rsidRPr="00CA2A4A">
              <w:rPr>
                <w:rFonts w:ascii="Times New Roman" w:hAnsi="Times New Roman" w:cs="Times New Roman"/>
                <w:color w:val="000000"/>
              </w:rPr>
              <w:t>,</w:t>
            </w:r>
            <w:r w:rsidR="00323E93">
              <w:rPr>
                <w:rFonts w:ascii="Times New Roman" w:hAnsi="Times New Roman" w:cs="Times New Roman"/>
                <w:color w:val="000000"/>
              </w:rPr>
              <w:t>294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76CE7" w:rsidTr="005E1EEC">
        <w:trPr>
          <w:trHeight w:val="1155"/>
        </w:trPr>
        <w:tc>
          <w:tcPr>
            <w:tcW w:w="3061" w:type="dxa"/>
          </w:tcPr>
          <w:p w:rsidR="00476CE7" w:rsidRPr="00CA2A4A" w:rsidRDefault="00476CE7" w:rsidP="00476C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Магистральный газопровод-отвод к ГРС «Гузятино» Тверской области</w:t>
            </w:r>
          </w:p>
        </w:tc>
        <w:tc>
          <w:tcPr>
            <w:tcW w:w="2154" w:type="dxa"/>
          </w:tcPr>
          <w:p w:rsidR="00D463E8" w:rsidRPr="00CA2A4A" w:rsidRDefault="00D463E8" w:rsidP="00D463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A4A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323E93">
              <w:rPr>
                <w:rFonts w:ascii="Times New Roman" w:hAnsi="Times New Roman" w:cs="Times New Roman"/>
                <w:color w:val="000000"/>
              </w:rPr>
              <w:t>880</w:t>
            </w:r>
            <w:r w:rsidRPr="00CA2A4A">
              <w:rPr>
                <w:rFonts w:ascii="Times New Roman" w:hAnsi="Times New Roman" w:cs="Times New Roman"/>
                <w:color w:val="000000"/>
              </w:rPr>
              <w:t>,</w:t>
            </w:r>
            <w:r w:rsidR="00323E93">
              <w:rPr>
                <w:rFonts w:ascii="Times New Roman" w:hAnsi="Times New Roman" w:cs="Times New Roman"/>
                <w:color w:val="000000"/>
              </w:rPr>
              <w:t>155</w:t>
            </w:r>
          </w:p>
          <w:p w:rsidR="00476CE7" w:rsidRPr="00CA2A4A" w:rsidRDefault="00476CE7" w:rsidP="005E1EE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4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76CE7" w:rsidRPr="00CA2A4A" w:rsidRDefault="00D463E8" w:rsidP="005E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A4A">
              <w:rPr>
                <w:rFonts w:ascii="Times New Roman" w:hAnsi="Times New Roman" w:cs="Times New Roman"/>
              </w:rPr>
              <w:t>0</w:t>
            </w:r>
          </w:p>
        </w:tc>
      </w:tr>
      <w:tr w:rsidR="004C270C" w:rsidTr="005E1EEC">
        <w:tc>
          <w:tcPr>
            <w:tcW w:w="3061" w:type="dxa"/>
          </w:tcPr>
          <w:p w:rsidR="004C270C" w:rsidRPr="00323E93" w:rsidRDefault="004C270C" w:rsidP="005E1EEC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23E9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54" w:type="dxa"/>
          </w:tcPr>
          <w:p w:rsidR="004C270C" w:rsidRPr="00323E93" w:rsidRDefault="00323E93" w:rsidP="00476C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3E93">
              <w:rPr>
                <w:rFonts w:ascii="Times New Roman" w:hAnsi="Times New Roman" w:cs="Times New Roman"/>
                <w:b/>
                <w:bCs/>
                <w:color w:val="000000"/>
              </w:rPr>
              <w:t>293 108,065</w:t>
            </w:r>
          </w:p>
        </w:tc>
        <w:tc>
          <w:tcPr>
            <w:tcW w:w="2164" w:type="dxa"/>
          </w:tcPr>
          <w:p w:rsidR="004C270C" w:rsidRDefault="00D463E8" w:rsidP="00D46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C270C" w:rsidRDefault="00D463E8" w:rsidP="00D463E8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6F49C0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C"/>
    <w:rsid w:val="00323E93"/>
    <w:rsid w:val="00476CE7"/>
    <w:rsid w:val="004C270C"/>
    <w:rsid w:val="004C44CB"/>
    <w:rsid w:val="006F49C0"/>
    <w:rsid w:val="007970D7"/>
    <w:rsid w:val="0092038E"/>
    <w:rsid w:val="00A465B2"/>
    <w:rsid w:val="00CA2A4A"/>
    <w:rsid w:val="00D463E8"/>
    <w:rsid w:val="00F54B6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E0DB-35D8-4AAC-8592-5B6E173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7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2019-07-11T09:52:00Z</cp:lastPrinted>
  <dcterms:created xsi:type="dcterms:W3CDTF">2020-01-13T08:31:00Z</dcterms:created>
  <dcterms:modified xsi:type="dcterms:W3CDTF">2020-01-24T06:12:00Z</dcterms:modified>
</cp:coreProperties>
</file>