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9DE" w:rsidRPr="00136E4C" w:rsidRDefault="008079DE" w:rsidP="00136E4C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36E4C" w:rsidRDefault="00136E4C" w:rsidP="008079DE">
      <w:pPr>
        <w:pStyle w:val="ConsPlusNormal"/>
        <w:jc w:val="right"/>
        <w:outlineLvl w:val="0"/>
      </w:pPr>
      <w:bookmarkStart w:id="1" w:name="P1288"/>
      <w:bookmarkEnd w:id="1"/>
    </w:p>
    <w:p w:rsidR="00136E4C" w:rsidRDefault="00136E4C" w:rsidP="008079DE">
      <w:pPr>
        <w:pStyle w:val="ConsPlusNormal"/>
        <w:jc w:val="right"/>
        <w:outlineLvl w:val="0"/>
      </w:pPr>
    </w:p>
    <w:p w:rsidR="008079DE" w:rsidRPr="000B004D" w:rsidRDefault="008079DE" w:rsidP="008079DE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0B004D">
        <w:rPr>
          <w:rFonts w:ascii="Times New Roman" w:hAnsi="Times New Roman" w:cs="Times New Roman"/>
        </w:rPr>
        <w:t xml:space="preserve">Приложение </w:t>
      </w:r>
      <w:r w:rsidR="00FD0BB8">
        <w:rPr>
          <w:rFonts w:ascii="Times New Roman" w:hAnsi="Times New Roman" w:cs="Times New Roman"/>
        </w:rPr>
        <w:t>№</w:t>
      </w:r>
      <w:r w:rsidRPr="000B004D">
        <w:rPr>
          <w:rFonts w:ascii="Times New Roman" w:hAnsi="Times New Roman" w:cs="Times New Roman"/>
        </w:rPr>
        <w:t xml:space="preserve"> 3</w:t>
      </w:r>
    </w:p>
    <w:p w:rsidR="008079DE" w:rsidRPr="000B004D" w:rsidRDefault="008079DE" w:rsidP="008079DE">
      <w:pPr>
        <w:pStyle w:val="ConsPlusNormal"/>
        <w:jc w:val="right"/>
        <w:rPr>
          <w:rFonts w:ascii="Times New Roman" w:hAnsi="Times New Roman" w:cs="Times New Roman"/>
        </w:rPr>
      </w:pPr>
      <w:r w:rsidRPr="000B004D">
        <w:rPr>
          <w:rFonts w:ascii="Times New Roman" w:hAnsi="Times New Roman" w:cs="Times New Roman"/>
        </w:rPr>
        <w:t>к приказу ФАС России</w:t>
      </w:r>
    </w:p>
    <w:p w:rsidR="008079DE" w:rsidRPr="000B004D" w:rsidRDefault="008079DE" w:rsidP="008079DE">
      <w:pPr>
        <w:pStyle w:val="ConsPlusNormal"/>
        <w:jc w:val="right"/>
        <w:rPr>
          <w:rFonts w:ascii="Times New Roman" w:hAnsi="Times New Roman" w:cs="Times New Roman"/>
        </w:rPr>
      </w:pPr>
      <w:r w:rsidRPr="000B004D">
        <w:rPr>
          <w:rFonts w:ascii="Times New Roman" w:hAnsi="Times New Roman" w:cs="Times New Roman"/>
        </w:rPr>
        <w:t xml:space="preserve">от 18.01.2019 </w:t>
      </w:r>
      <w:r w:rsidR="00FD0BB8">
        <w:rPr>
          <w:rFonts w:ascii="Times New Roman" w:hAnsi="Times New Roman" w:cs="Times New Roman"/>
        </w:rPr>
        <w:t>№</w:t>
      </w:r>
      <w:r w:rsidRPr="000B004D">
        <w:rPr>
          <w:rFonts w:ascii="Times New Roman" w:hAnsi="Times New Roman" w:cs="Times New Roman"/>
        </w:rPr>
        <w:t xml:space="preserve"> 38/19</w:t>
      </w:r>
    </w:p>
    <w:p w:rsidR="008079DE" w:rsidRDefault="008079DE" w:rsidP="008079DE">
      <w:pPr>
        <w:pStyle w:val="ConsPlusNormal"/>
        <w:jc w:val="right"/>
      </w:pPr>
    </w:p>
    <w:p w:rsidR="008079DE" w:rsidRDefault="008079DE" w:rsidP="008079DE">
      <w:pPr>
        <w:pStyle w:val="ConsPlusNormal"/>
        <w:jc w:val="right"/>
        <w:outlineLvl w:val="1"/>
      </w:pPr>
      <w:r>
        <w:t>Форма 1</w:t>
      </w:r>
    </w:p>
    <w:p w:rsidR="008079DE" w:rsidRDefault="008079DE" w:rsidP="008079DE">
      <w:pPr>
        <w:pStyle w:val="ConsPlusNormal"/>
        <w:jc w:val="right"/>
      </w:pPr>
    </w:p>
    <w:p w:rsidR="008079DE" w:rsidRPr="000B004D" w:rsidRDefault="008079DE" w:rsidP="008079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294"/>
      <w:bookmarkEnd w:id="2"/>
      <w:r w:rsidRPr="000B004D">
        <w:rPr>
          <w:rFonts w:ascii="Times New Roman" w:hAnsi="Times New Roman" w:cs="Times New Roman"/>
          <w:sz w:val="24"/>
          <w:szCs w:val="24"/>
        </w:rPr>
        <w:t>Информация</w:t>
      </w:r>
    </w:p>
    <w:p w:rsidR="008079DE" w:rsidRPr="000B004D" w:rsidRDefault="008079DE" w:rsidP="008079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B004D">
        <w:rPr>
          <w:rFonts w:ascii="Times New Roman" w:hAnsi="Times New Roman" w:cs="Times New Roman"/>
          <w:sz w:val="24"/>
          <w:szCs w:val="24"/>
        </w:rPr>
        <w:t>об основных потребительских характеристиках регулируемых</w:t>
      </w:r>
    </w:p>
    <w:p w:rsidR="008079DE" w:rsidRPr="000B004D" w:rsidRDefault="008079DE" w:rsidP="008079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B004D">
        <w:rPr>
          <w:rFonts w:ascii="Times New Roman" w:hAnsi="Times New Roman" w:cs="Times New Roman"/>
          <w:sz w:val="24"/>
          <w:szCs w:val="24"/>
        </w:rPr>
        <w:t>услуг и их соответствии стандартам качества АО «РГК» за 201</w:t>
      </w:r>
      <w:r w:rsidR="00207A57" w:rsidRPr="000B004D">
        <w:rPr>
          <w:rFonts w:ascii="Times New Roman" w:hAnsi="Times New Roman" w:cs="Times New Roman"/>
          <w:sz w:val="24"/>
          <w:szCs w:val="24"/>
        </w:rPr>
        <w:t>9</w:t>
      </w:r>
      <w:r w:rsidRPr="000B004D">
        <w:rPr>
          <w:rFonts w:ascii="Times New Roman" w:hAnsi="Times New Roman" w:cs="Times New Roman"/>
          <w:sz w:val="24"/>
          <w:szCs w:val="24"/>
        </w:rPr>
        <w:t xml:space="preserve"> год в сфере оказания услуг по транспортировке газа</w:t>
      </w:r>
      <w:r w:rsidR="00E7791C" w:rsidRPr="000B004D">
        <w:rPr>
          <w:rFonts w:ascii="Times New Roman" w:hAnsi="Times New Roman" w:cs="Times New Roman"/>
          <w:sz w:val="24"/>
          <w:szCs w:val="24"/>
        </w:rPr>
        <w:t xml:space="preserve"> </w:t>
      </w:r>
      <w:r w:rsidRPr="000B004D">
        <w:rPr>
          <w:rFonts w:ascii="Times New Roman" w:hAnsi="Times New Roman" w:cs="Times New Roman"/>
          <w:sz w:val="24"/>
          <w:szCs w:val="24"/>
        </w:rPr>
        <w:t>по магистральным газопроводам</w:t>
      </w:r>
    </w:p>
    <w:p w:rsidR="008079DE" w:rsidRPr="000B004D" w:rsidRDefault="008079DE" w:rsidP="008079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041"/>
        <w:gridCol w:w="2438"/>
        <w:gridCol w:w="1701"/>
        <w:gridCol w:w="1333"/>
      </w:tblGrid>
      <w:tr w:rsidR="008079DE" w:rsidRPr="000B004D" w:rsidTr="00E7791C">
        <w:tc>
          <w:tcPr>
            <w:tcW w:w="2268" w:type="dxa"/>
            <w:vMerge w:val="restart"/>
          </w:tcPr>
          <w:p w:rsidR="008079DE" w:rsidRPr="000B004D" w:rsidRDefault="008079DE" w:rsidP="00377B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004D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6180" w:type="dxa"/>
            <w:gridSpan w:val="3"/>
          </w:tcPr>
          <w:p w:rsidR="008079DE" w:rsidRPr="000B004D" w:rsidRDefault="008079DE" w:rsidP="00377B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004D">
              <w:rPr>
                <w:rFonts w:ascii="Times New Roman" w:hAnsi="Times New Roman" w:cs="Times New Roman"/>
              </w:rPr>
              <w:t>Магистральные газопроводы</w:t>
            </w:r>
          </w:p>
        </w:tc>
        <w:tc>
          <w:tcPr>
            <w:tcW w:w="1333" w:type="dxa"/>
            <w:vMerge w:val="restart"/>
          </w:tcPr>
          <w:p w:rsidR="008079DE" w:rsidRPr="000B004D" w:rsidRDefault="008079DE" w:rsidP="00377B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004D">
              <w:rPr>
                <w:rFonts w:ascii="Times New Roman" w:hAnsi="Times New Roman" w:cs="Times New Roman"/>
              </w:rPr>
              <w:t>Реквизиты</w:t>
            </w:r>
          </w:p>
        </w:tc>
      </w:tr>
      <w:tr w:rsidR="008079DE" w:rsidTr="00E7791C">
        <w:tc>
          <w:tcPr>
            <w:tcW w:w="2268" w:type="dxa"/>
            <w:vMerge/>
          </w:tcPr>
          <w:p w:rsidR="008079DE" w:rsidRPr="000B004D" w:rsidRDefault="008079DE" w:rsidP="00377B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8079DE" w:rsidRPr="000B004D" w:rsidRDefault="008079DE" w:rsidP="00377B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004D">
              <w:rPr>
                <w:rFonts w:ascii="Times New Roman" w:hAnsi="Times New Roman" w:cs="Times New Roman"/>
              </w:rPr>
              <w:t>рабочее давление свыше 2,5 до 10 МПа включительно</w:t>
            </w:r>
          </w:p>
        </w:tc>
        <w:tc>
          <w:tcPr>
            <w:tcW w:w="2438" w:type="dxa"/>
          </w:tcPr>
          <w:p w:rsidR="008079DE" w:rsidRPr="000B004D" w:rsidRDefault="008079DE" w:rsidP="00377B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004D">
              <w:rPr>
                <w:rFonts w:ascii="Times New Roman" w:hAnsi="Times New Roman" w:cs="Times New Roman"/>
              </w:rPr>
              <w:t>рабочее давление свыше 1,2 до 2,5 МПа включительно</w:t>
            </w:r>
          </w:p>
        </w:tc>
        <w:tc>
          <w:tcPr>
            <w:tcW w:w="1701" w:type="dxa"/>
          </w:tcPr>
          <w:p w:rsidR="008079DE" w:rsidRPr="000B004D" w:rsidRDefault="008079DE" w:rsidP="00377B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004D">
              <w:rPr>
                <w:rFonts w:ascii="Times New Roman" w:hAnsi="Times New Roman" w:cs="Times New Roman"/>
              </w:rPr>
              <w:t>на выходе из газораспределительных станций</w:t>
            </w:r>
          </w:p>
        </w:tc>
        <w:tc>
          <w:tcPr>
            <w:tcW w:w="1333" w:type="dxa"/>
            <w:vMerge/>
          </w:tcPr>
          <w:p w:rsidR="008079DE" w:rsidRDefault="008079DE" w:rsidP="00377B83"/>
        </w:tc>
      </w:tr>
      <w:tr w:rsidR="008079DE" w:rsidTr="00E7791C">
        <w:tc>
          <w:tcPr>
            <w:tcW w:w="2268" w:type="dxa"/>
          </w:tcPr>
          <w:p w:rsidR="008079DE" w:rsidRDefault="008079DE" w:rsidP="00377B8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8079DE" w:rsidRDefault="008079DE" w:rsidP="00377B8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</w:tcPr>
          <w:p w:rsidR="008079DE" w:rsidRDefault="008079DE" w:rsidP="00377B8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8079DE" w:rsidRDefault="008079DE" w:rsidP="00377B83">
            <w:pPr>
              <w:pStyle w:val="ConsPlusNormal"/>
              <w:jc w:val="center"/>
            </w:pPr>
            <w:bookmarkStart w:id="3" w:name="P1311"/>
            <w:bookmarkEnd w:id="3"/>
            <w:r>
              <w:t>4</w:t>
            </w:r>
          </w:p>
        </w:tc>
        <w:tc>
          <w:tcPr>
            <w:tcW w:w="1333" w:type="dxa"/>
          </w:tcPr>
          <w:p w:rsidR="008079DE" w:rsidRDefault="008079DE" w:rsidP="00377B83">
            <w:pPr>
              <w:pStyle w:val="ConsPlusNormal"/>
              <w:jc w:val="center"/>
            </w:pPr>
            <w:r>
              <w:t>5</w:t>
            </w:r>
          </w:p>
        </w:tc>
      </w:tr>
      <w:tr w:rsidR="002B2E1B" w:rsidTr="00E7791C">
        <w:tc>
          <w:tcPr>
            <w:tcW w:w="2268" w:type="dxa"/>
          </w:tcPr>
          <w:p w:rsidR="002B2E1B" w:rsidRPr="00973C7A" w:rsidRDefault="002B2E1B" w:rsidP="002B2E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1313"/>
            <w:bookmarkEnd w:id="4"/>
            <w:r w:rsidRPr="00973C7A">
              <w:rPr>
                <w:rFonts w:ascii="Times New Roman" w:hAnsi="Times New Roman" w:cs="Times New Roman"/>
                <w:sz w:val="24"/>
                <w:szCs w:val="24"/>
              </w:rPr>
              <w:t>Сведения о лицензии</w:t>
            </w:r>
          </w:p>
        </w:tc>
        <w:tc>
          <w:tcPr>
            <w:tcW w:w="6180" w:type="dxa"/>
            <w:gridSpan w:val="3"/>
          </w:tcPr>
          <w:p w:rsidR="002B2E1B" w:rsidRPr="00136E4C" w:rsidRDefault="002B2E1B" w:rsidP="002B2E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</w:tcPr>
          <w:p w:rsidR="002B2E1B" w:rsidRPr="00136E4C" w:rsidRDefault="002B2E1B" w:rsidP="002B2E1B">
            <w:pPr>
              <w:pStyle w:val="ConsPlusNormal"/>
              <w:rPr>
                <w:rFonts w:ascii="Times New Roman" w:hAnsi="Times New Roman" w:cs="Times New Roman"/>
              </w:rPr>
            </w:pPr>
            <w:r w:rsidRPr="00136E4C">
              <w:rPr>
                <w:rFonts w:ascii="Times New Roman" w:hAnsi="Times New Roman" w:cs="Times New Roman"/>
              </w:rPr>
              <w:t>№ ВХ-00</w:t>
            </w:r>
            <w:r>
              <w:rPr>
                <w:rFonts w:ascii="Times New Roman" w:hAnsi="Times New Roman" w:cs="Times New Roman"/>
              </w:rPr>
              <w:t>-017025 от 20.03.2018 выдана Федеральной службой по экологическому, технологическому и атомному надзору (бессрочная)</w:t>
            </w:r>
          </w:p>
        </w:tc>
      </w:tr>
      <w:tr w:rsidR="002B2E1B" w:rsidTr="00E7791C">
        <w:trPr>
          <w:trHeight w:val="315"/>
        </w:trPr>
        <w:tc>
          <w:tcPr>
            <w:tcW w:w="2268" w:type="dxa"/>
            <w:vMerge w:val="restart"/>
          </w:tcPr>
          <w:p w:rsidR="002B2E1B" w:rsidRPr="00973C7A" w:rsidRDefault="002B2E1B" w:rsidP="002B2E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1316"/>
            <w:bookmarkEnd w:id="5"/>
            <w:r w:rsidRPr="00973C7A">
              <w:rPr>
                <w:rFonts w:ascii="Times New Roman" w:hAnsi="Times New Roman" w:cs="Times New Roman"/>
                <w:sz w:val="24"/>
                <w:szCs w:val="24"/>
              </w:rPr>
              <w:t>Сведения о давлении (диапазоне давлений) газа на выходе из трубопроводов</w:t>
            </w:r>
          </w:p>
        </w:tc>
        <w:tc>
          <w:tcPr>
            <w:tcW w:w="2041" w:type="dxa"/>
          </w:tcPr>
          <w:p w:rsidR="002B2E1B" w:rsidRPr="00973C7A" w:rsidRDefault="002B2E1B" w:rsidP="002B2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973C7A">
              <w:rPr>
                <w:rFonts w:ascii="Times New Roman" w:hAnsi="Times New Roman" w:cs="Times New Roman"/>
                <w:sz w:val="24"/>
                <w:szCs w:val="24"/>
              </w:rPr>
              <w:t>АГРС «Кувшиново»</w:t>
            </w:r>
          </w:p>
        </w:tc>
        <w:tc>
          <w:tcPr>
            <w:tcW w:w="2438" w:type="dxa"/>
          </w:tcPr>
          <w:p w:rsidR="002B2E1B" w:rsidRPr="00973C7A" w:rsidRDefault="002B2E1B" w:rsidP="002B2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2E1B" w:rsidRPr="00973C7A" w:rsidRDefault="002B2E1B" w:rsidP="002B2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C7A">
              <w:rPr>
                <w:rFonts w:ascii="Times New Roman" w:hAnsi="Times New Roman" w:cs="Times New Roman"/>
                <w:sz w:val="24"/>
                <w:szCs w:val="24"/>
              </w:rPr>
              <w:t>0,6 МПа</w:t>
            </w:r>
          </w:p>
        </w:tc>
        <w:tc>
          <w:tcPr>
            <w:tcW w:w="1333" w:type="dxa"/>
          </w:tcPr>
          <w:p w:rsidR="002B2E1B" w:rsidRDefault="002B2E1B" w:rsidP="002B2E1B">
            <w:pPr>
              <w:pStyle w:val="ConsPlusNormal"/>
            </w:pPr>
          </w:p>
        </w:tc>
      </w:tr>
      <w:tr w:rsidR="002B2E1B" w:rsidTr="00973C7A">
        <w:trPr>
          <w:trHeight w:val="411"/>
        </w:trPr>
        <w:tc>
          <w:tcPr>
            <w:tcW w:w="2268" w:type="dxa"/>
            <w:vMerge/>
          </w:tcPr>
          <w:p w:rsidR="002B2E1B" w:rsidRDefault="002B2E1B" w:rsidP="002B2E1B">
            <w:pPr>
              <w:pStyle w:val="ConsPlusNormal"/>
              <w:jc w:val="both"/>
            </w:pPr>
          </w:p>
        </w:tc>
        <w:tc>
          <w:tcPr>
            <w:tcW w:w="2041" w:type="dxa"/>
          </w:tcPr>
          <w:p w:rsidR="002B2E1B" w:rsidRPr="00973C7A" w:rsidRDefault="002B2E1B" w:rsidP="002B2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973C7A">
              <w:rPr>
                <w:rFonts w:ascii="Times New Roman" w:hAnsi="Times New Roman" w:cs="Times New Roman"/>
                <w:sz w:val="24"/>
                <w:szCs w:val="24"/>
              </w:rPr>
              <w:t>ГРС «Калинин-3»</w:t>
            </w:r>
          </w:p>
        </w:tc>
        <w:tc>
          <w:tcPr>
            <w:tcW w:w="2438" w:type="dxa"/>
          </w:tcPr>
          <w:p w:rsidR="002B2E1B" w:rsidRPr="00973C7A" w:rsidRDefault="002B2E1B" w:rsidP="002B2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2E1B" w:rsidRPr="00973C7A" w:rsidRDefault="002B2E1B" w:rsidP="002B2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C7A">
              <w:rPr>
                <w:rFonts w:ascii="Times New Roman" w:hAnsi="Times New Roman" w:cs="Times New Roman"/>
                <w:sz w:val="24"/>
                <w:szCs w:val="24"/>
              </w:rPr>
              <w:t>0,3/1,2 МПа</w:t>
            </w:r>
          </w:p>
        </w:tc>
        <w:tc>
          <w:tcPr>
            <w:tcW w:w="1333" w:type="dxa"/>
          </w:tcPr>
          <w:p w:rsidR="002B2E1B" w:rsidRDefault="002B2E1B" w:rsidP="002B2E1B">
            <w:pPr>
              <w:pStyle w:val="ConsPlusNormal"/>
            </w:pPr>
          </w:p>
        </w:tc>
      </w:tr>
      <w:tr w:rsidR="002B2E1B" w:rsidTr="00E7791C">
        <w:trPr>
          <w:trHeight w:val="360"/>
        </w:trPr>
        <w:tc>
          <w:tcPr>
            <w:tcW w:w="2268" w:type="dxa"/>
            <w:vMerge/>
          </w:tcPr>
          <w:p w:rsidR="002B2E1B" w:rsidRDefault="002B2E1B" w:rsidP="002B2E1B">
            <w:pPr>
              <w:pStyle w:val="ConsPlusNormal"/>
              <w:jc w:val="both"/>
            </w:pPr>
          </w:p>
        </w:tc>
        <w:tc>
          <w:tcPr>
            <w:tcW w:w="2041" w:type="dxa"/>
          </w:tcPr>
          <w:p w:rsidR="002B2E1B" w:rsidRPr="00973C7A" w:rsidRDefault="002B2E1B" w:rsidP="002B2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973C7A">
              <w:rPr>
                <w:rFonts w:ascii="Times New Roman" w:hAnsi="Times New Roman" w:cs="Times New Roman"/>
                <w:sz w:val="24"/>
                <w:szCs w:val="24"/>
              </w:rPr>
              <w:t>ГРС «Озерки»</w:t>
            </w:r>
          </w:p>
        </w:tc>
        <w:tc>
          <w:tcPr>
            <w:tcW w:w="2438" w:type="dxa"/>
          </w:tcPr>
          <w:p w:rsidR="002B2E1B" w:rsidRPr="00973C7A" w:rsidRDefault="002B2E1B" w:rsidP="002B2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2E1B" w:rsidRPr="00973C7A" w:rsidRDefault="002B2E1B" w:rsidP="002B2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C7A">
              <w:rPr>
                <w:rFonts w:ascii="Times New Roman" w:hAnsi="Times New Roman" w:cs="Times New Roman"/>
                <w:sz w:val="24"/>
                <w:szCs w:val="24"/>
              </w:rPr>
              <w:t>0,6 МПа</w:t>
            </w:r>
          </w:p>
        </w:tc>
        <w:tc>
          <w:tcPr>
            <w:tcW w:w="1333" w:type="dxa"/>
          </w:tcPr>
          <w:p w:rsidR="002B2E1B" w:rsidRDefault="002B2E1B" w:rsidP="002B2E1B">
            <w:pPr>
              <w:pStyle w:val="ConsPlusNormal"/>
            </w:pPr>
          </w:p>
        </w:tc>
      </w:tr>
      <w:tr w:rsidR="002B2E1B" w:rsidTr="00E7791C">
        <w:trPr>
          <w:trHeight w:val="600"/>
        </w:trPr>
        <w:tc>
          <w:tcPr>
            <w:tcW w:w="2268" w:type="dxa"/>
            <w:vMerge/>
          </w:tcPr>
          <w:p w:rsidR="002B2E1B" w:rsidRDefault="002B2E1B" w:rsidP="002B2E1B">
            <w:pPr>
              <w:pStyle w:val="ConsPlusNormal"/>
              <w:jc w:val="both"/>
            </w:pPr>
          </w:p>
        </w:tc>
        <w:tc>
          <w:tcPr>
            <w:tcW w:w="2041" w:type="dxa"/>
          </w:tcPr>
          <w:p w:rsidR="002B2E1B" w:rsidRPr="00973C7A" w:rsidRDefault="002B2E1B" w:rsidP="002B2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973C7A">
              <w:rPr>
                <w:rFonts w:ascii="Times New Roman" w:hAnsi="Times New Roman" w:cs="Times New Roman"/>
                <w:sz w:val="24"/>
                <w:szCs w:val="24"/>
              </w:rPr>
              <w:t>ГРС «Гузятино»</w:t>
            </w:r>
          </w:p>
        </w:tc>
        <w:tc>
          <w:tcPr>
            <w:tcW w:w="2438" w:type="dxa"/>
          </w:tcPr>
          <w:p w:rsidR="002B2E1B" w:rsidRPr="00973C7A" w:rsidRDefault="002B2E1B" w:rsidP="002B2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2E1B" w:rsidRPr="00973C7A" w:rsidRDefault="002B2E1B" w:rsidP="002B2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C7A">
              <w:rPr>
                <w:rFonts w:ascii="Times New Roman" w:hAnsi="Times New Roman" w:cs="Times New Roman"/>
                <w:sz w:val="24"/>
                <w:szCs w:val="24"/>
              </w:rPr>
              <w:t>1,2 МПа</w:t>
            </w:r>
          </w:p>
        </w:tc>
        <w:tc>
          <w:tcPr>
            <w:tcW w:w="1333" w:type="dxa"/>
          </w:tcPr>
          <w:p w:rsidR="002B2E1B" w:rsidRDefault="002B2E1B" w:rsidP="002B2E1B">
            <w:pPr>
              <w:pStyle w:val="ConsPlusNormal"/>
            </w:pPr>
          </w:p>
        </w:tc>
      </w:tr>
    </w:tbl>
    <w:p w:rsidR="00AA474C" w:rsidRDefault="00EA221A"/>
    <w:sectPr w:rsidR="00AA4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9DE"/>
    <w:rsid w:val="000B004D"/>
    <w:rsid w:val="00136E4C"/>
    <w:rsid w:val="00207A57"/>
    <w:rsid w:val="002B2E1B"/>
    <w:rsid w:val="008079DE"/>
    <w:rsid w:val="009708DE"/>
    <w:rsid w:val="00973C7A"/>
    <w:rsid w:val="00A465B2"/>
    <w:rsid w:val="00E71955"/>
    <w:rsid w:val="00E7791C"/>
    <w:rsid w:val="00EA221A"/>
    <w:rsid w:val="00F96C7F"/>
    <w:rsid w:val="00FD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D182E9-5D0F-48C8-BF2E-A9CE5B35F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79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79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Александрович Морев</dc:creator>
  <cp:keywords/>
  <dc:description/>
  <cp:lastModifiedBy>Игорь Александрович Морев</cp:lastModifiedBy>
  <cp:revision>10</cp:revision>
  <cp:lastPrinted>2020-01-15T06:51:00Z</cp:lastPrinted>
  <dcterms:created xsi:type="dcterms:W3CDTF">2020-01-13T08:24:00Z</dcterms:created>
  <dcterms:modified xsi:type="dcterms:W3CDTF">2020-01-24T06:12:00Z</dcterms:modified>
</cp:coreProperties>
</file>