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45F0C" w14:textId="77777777" w:rsidR="00681D65" w:rsidRDefault="00681D65" w:rsidP="0027546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78872838" w14:textId="1099FABA" w:rsidR="00E47015" w:rsidRPr="00062850" w:rsidRDefault="00575BE5" w:rsidP="0027546A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E47015" w:rsidRPr="00062850">
        <w:rPr>
          <w:rFonts w:ascii="Times New Roman" w:hAnsi="Times New Roman" w:cs="Times New Roman"/>
        </w:rPr>
        <w:t xml:space="preserve">риложение </w:t>
      </w:r>
      <w:r w:rsidR="00762C28">
        <w:rPr>
          <w:rFonts w:ascii="Times New Roman" w:hAnsi="Times New Roman" w:cs="Times New Roman"/>
        </w:rPr>
        <w:t>№</w:t>
      </w:r>
      <w:r w:rsidR="00E47015" w:rsidRPr="00062850">
        <w:rPr>
          <w:rFonts w:ascii="Times New Roman" w:hAnsi="Times New Roman" w:cs="Times New Roman"/>
        </w:rPr>
        <w:t xml:space="preserve"> 4</w:t>
      </w:r>
    </w:p>
    <w:p w14:paraId="741EE7F9" w14:textId="77777777" w:rsidR="00E47015" w:rsidRPr="00062850" w:rsidRDefault="00E47015" w:rsidP="00E47015">
      <w:pPr>
        <w:pStyle w:val="ConsPlusNormal"/>
        <w:jc w:val="right"/>
        <w:rPr>
          <w:rFonts w:ascii="Times New Roman" w:hAnsi="Times New Roman" w:cs="Times New Roman"/>
        </w:rPr>
      </w:pPr>
      <w:r w:rsidRPr="00062850">
        <w:rPr>
          <w:rFonts w:ascii="Times New Roman" w:hAnsi="Times New Roman" w:cs="Times New Roman"/>
        </w:rPr>
        <w:t>к приказу ФАС России</w:t>
      </w:r>
    </w:p>
    <w:p w14:paraId="60B63091" w14:textId="77777777" w:rsidR="00E47015" w:rsidRPr="00062850" w:rsidRDefault="00E47015" w:rsidP="00E47015">
      <w:pPr>
        <w:pStyle w:val="ConsPlusNormal"/>
        <w:jc w:val="right"/>
        <w:rPr>
          <w:rFonts w:ascii="Times New Roman" w:hAnsi="Times New Roman" w:cs="Times New Roman"/>
        </w:rPr>
      </w:pPr>
      <w:r w:rsidRPr="00062850">
        <w:rPr>
          <w:rFonts w:ascii="Times New Roman" w:hAnsi="Times New Roman" w:cs="Times New Roman"/>
        </w:rPr>
        <w:t xml:space="preserve">от 18.01.2019 </w:t>
      </w:r>
      <w:r w:rsidR="00A8256B">
        <w:rPr>
          <w:rFonts w:ascii="Times New Roman" w:hAnsi="Times New Roman" w:cs="Times New Roman"/>
        </w:rPr>
        <w:t>№</w:t>
      </w:r>
      <w:r w:rsidRPr="00062850">
        <w:rPr>
          <w:rFonts w:ascii="Times New Roman" w:hAnsi="Times New Roman" w:cs="Times New Roman"/>
        </w:rPr>
        <w:t xml:space="preserve"> 38/19</w:t>
      </w:r>
    </w:p>
    <w:p w14:paraId="5E59D19E" w14:textId="77777777" w:rsidR="00E47015" w:rsidRDefault="00E47015" w:rsidP="00E47015">
      <w:pPr>
        <w:pStyle w:val="ConsPlusNormal"/>
        <w:ind w:firstLine="540"/>
        <w:jc w:val="both"/>
      </w:pPr>
    </w:p>
    <w:p w14:paraId="36CB79C8" w14:textId="3A2F5961"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bookmarkStart w:id="0" w:name="P1614"/>
      <w:bookmarkEnd w:id="0"/>
      <w:r w:rsidRPr="001F21D5">
        <w:rPr>
          <w:rFonts w:ascii="Times New Roman" w:hAnsi="Times New Roman" w:cs="Times New Roman"/>
        </w:rPr>
        <w:t>Информация</w:t>
      </w:r>
    </w:p>
    <w:p w14:paraId="370BD043" w14:textId="4584A831"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>о наличии (отсутствии) технической возможности доступа</w:t>
      </w:r>
    </w:p>
    <w:p w14:paraId="5B4175AD" w14:textId="0D35445C"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>к регулируемым услугам по транспортировке газа</w:t>
      </w:r>
    </w:p>
    <w:p w14:paraId="794C57CB" w14:textId="370C48CD"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>по магистральным газопроводам</w:t>
      </w:r>
      <w:r w:rsidR="002304DB" w:rsidRPr="001F21D5">
        <w:rPr>
          <w:rFonts w:ascii="Times New Roman" w:hAnsi="Times New Roman" w:cs="Times New Roman"/>
          <w:u w:val="single"/>
        </w:rPr>
        <w:t xml:space="preserve"> АО «РГК»</w:t>
      </w:r>
    </w:p>
    <w:p w14:paraId="00D100CF" w14:textId="3458839F"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 xml:space="preserve">на </w:t>
      </w:r>
      <w:r w:rsidR="00715E0F">
        <w:rPr>
          <w:rFonts w:ascii="Times New Roman" w:hAnsi="Times New Roman" w:cs="Times New Roman"/>
          <w:u w:val="single"/>
        </w:rPr>
        <w:t>январь</w:t>
      </w:r>
      <w:r w:rsidRPr="001F21D5">
        <w:rPr>
          <w:rFonts w:ascii="Times New Roman" w:hAnsi="Times New Roman" w:cs="Times New Roman"/>
        </w:rPr>
        <w:t xml:space="preserve"> 20</w:t>
      </w:r>
      <w:r w:rsidR="00A93493">
        <w:rPr>
          <w:rFonts w:ascii="Times New Roman" w:hAnsi="Times New Roman" w:cs="Times New Roman"/>
        </w:rPr>
        <w:t>2</w:t>
      </w:r>
      <w:r w:rsidR="00715E0F">
        <w:rPr>
          <w:rFonts w:ascii="Times New Roman" w:hAnsi="Times New Roman" w:cs="Times New Roman"/>
        </w:rPr>
        <w:t>1</w:t>
      </w:r>
      <w:r w:rsidRPr="001F21D5">
        <w:rPr>
          <w:rFonts w:ascii="Times New Roman" w:hAnsi="Times New Roman" w:cs="Times New Roman"/>
        </w:rPr>
        <w:t xml:space="preserve"> года</w:t>
      </w:r>
    </w:p>
    <w:p w14:paraId="67D65D81" w14:textId="77777777" w:rsidR="00E47015" w:rsidRDefault="00E47015" w:rsidP="00E47015">
      <w:pPr>
        <w:pStyle w:val="ConsPlusNonformat"/>
        <w:jc w:val="both"/>
      </w:pPr>
    </w:p>
    <w:tbl>
      <w:tblPr>
        <w:tblW w:w="103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1985"/>
        <w:gridCol w:w="1559"/>
        <w:gridCol w:w="1843"/>
        <w:gridCol w:w="1559"/>
        <w:gridCol w:w="1701"/>
      </w:tblGrid>
      <w:tr w:rsidR="00E47015" w14:paraId="7470FFED" w14:textId="77777777" w:rsidTr="00681D65">
        <w:tc>
          <w:tcPr>
            <w:tcW w:w="1702" w:type="dxa"/>
          </w:tcPr>
          <w:p w14:paraId="25CDFB27" w14:textId="77777777"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Зона входа в магистральный газопровод</w:t>
            </w:r>
          </w:p>
        </w:tc>
        <w:tc>
          <w:tcPr>
            <w:tcW w:w="1985" w:type="dxa"/>
          </w:tcPr>
          <w:p w14:paraId="6A28C01C" w14:textId="77777777"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Зона выхода из магистрального газопровода</w:t>
            </w:r>
          </w:p>
        </w:tc>
        <w:tc>
          <w:tcPr>
            <w:tcW w:w="1559" w:type="dxa"/>
          </w:tcPr>
          <w:p w14:paraId="385EF42C" w14:textId="77777777"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Поставщик газа/потребитель</w:t>
            </w:r>
          </w:p>
        </w:tc>
        <w:tc>
          <w:tcPr>
            <w:tcW w:w="1843" w:type="dxa"/>
          </w:tcPr>
          <w:p w14:paraId="2DCA1B72" w14:textId="708E2173" w:rsidR="00E47015" w:rsidRPr="001F21D5" w:rsidRDefault="00681D6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Объёмы</w:t>
            </w:r>
            <w:r w:rsidR="00E47015" w:rsidRPr="001F21D5">
              <w:rPr>
                <w:rFonts w:ascii="Times New Roman" w:hAnsi="Times New Roman" w:cs="Times New Roman"/>
              </w:rPr>
              <w:t xml:space="preserve"> газа в соответствии с поступившими заявками, млн. м</w:t>
            </w:r>
            <w:r w:rsidR="00E47015" w:rsidRPr="001F21D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559" w:type="dxa"/>
          </w:tcPr>
          <w:p w14:paraId="3D8BA7A0" w14:textId="6DBACBD4" w:rsidR="00E47015" w:rsidRPr="001F21D5" w:rsidRDefault="00681D6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Объёмы</w:t>
            </w:r>
            <w:r w:rsidR="00E47015" w:rsidRPr="001F21D5">
              <w:rPr>
                <w:rFonts w:ascii="Times New Roman" w:hAnsi="Times New Roman" w:cs="Times New Roman"/>
              </w:rPr>
              <w:t xml:space="preserve"> газа в соответствии с </w:t>
            </w:r>
            <w:r w:rsidRPr="001F21D5">
              <w:rPr>
                <w:rFonts w:ascii="Times New Roman" w:hAnsi="Times New Roman" w:cs="Times New Roman"/>
              </w:rPr>
              <w:t>удовлетворёнными</w:t>
            </w:r>
            <w:r w:rsidR="00E47015" w:rsidRPr="001F21D5">
              <w:rPr>
                <w:rFonts w:ascii="Times New Roman" w:hAnsi="Times New Roman" w:cs="Times New Roman"/>
              </w:rPr>
              <w:t xml:space="preserve"> заявками, млн. м</w:t>
            </w:r>
            <w:r w:rsidR="00E47015" w:rsidRPr="001F21D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701" w:type="dxa"/>
          </w:tcPr>
          <w:p w14:paraId="31AA7C58" w14:textId="77777777"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Свободная мощность магистральных трубопроводов, млн. м</w:t>
            </w:r>
            <w:r w:rsidRPr="001F21D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E47015" w14:paraId="4E5D20A7" w14:textId="77777777" w:rsidTr="00681D65">
        <w:tc>
          <w:tcPr>
            <w:tcW w:w="1702" w:type="dxa"/>
          </w:tcPr>
          <w:p w14:paraId="2E171DA3" w14:textId="77777777" w:rsidR="00E47015" w:rsidRPr="00244623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1632"/>
            <w:bookmarkEnd w:id="1"/>
            <w:r w:rsidRPr="002446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14:paraId="47D8B77A" w14:textId="77777777" w:rsidR="00E47015" w:rsidRPr="00244623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1633"/>
            <w:bookmarkEnd w:id="2"/>
            <w:r w:rsidRPr="002446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14:paraId="6003A52D" w14:textId="77777777" w:rsidR="00E47015" w:rsidRPr="00244623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1634"/>
            <w:bookmarkEnd w:id="3"/>
            <w:r w:rsidRPr="002446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14:paraId="06E491BB" w14:textId="77777777" w:rsidR="00E47015" w:rsidRPr="00244623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6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14:paraId="09B7795F" w14:textId="77777777" w:rsidR="00E47015" w:rsidRPr="00244623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6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14:paraId="5EB7DB18" w14:textId="77777777" w:rsidR="00E47015" w:rsidRPr="00244623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623">
              <w:rPr>
                <w:rFonts w:ascii="Times New Roman" w:hAnsi="Times New Roman" w:cs="Times New Roman"/>
              </w:rPr>
              <w:t>6</w:t>
            </w:r>
          </w:p>
        </w:tc>
      </w:tr>
      <w:tr w:rsidR="00A336EF" w14:paraId="0A28ED76" w14:textId="77777777" w:rsidTr="00681D65">
        <w:tc>
          <w:tcPr>
            <w:tcW w:w="1702" w:type="dxa"/>
          </w:tcPr>
          <w:p w14:paraId="65BA86F3" w14:textId="77777777" w:rsidR="00A336EF" w:rsidRDefault="00A336EF" w:rsidP="00A336EF">
            <w:pPr>
              <w:pStyle w:val="ConsPlusNormal"/>
              <w:jc w:val="center"/>
            </w:pPr>
            <w:r w:rsidRPr="005729CB">
              <w:rPr>
                <w:rFonts w:ascii="Times New Roman" w:hAnsi="Times New Roman" w:cs="Times New Roman"/>
              </w:rPr>
              <w:t>Магистральный газопровод «Торжок-Минск-Иванцевичи-3»</w:t>
            </w:r>
          </w:p>
        </w:tc>
        <w:tc>
          <w:tcPr>
            <w:tcW w:w="1985" w:type="dxa"/>
          </w:tcPr>
          <w:p w14:paraId="3FD801C7" w14:textId="77777777" w:rsidR="00A336EF" w:rsidRDefault="00A336EF" w:rsidP="00A336EF">
            <w:pPr>
              <w:pStyle w:val="ConsPlusNormal"/>
              <w:jc w:val="center"/>
            </w:pPr>
            <w:r w:rsidRPr="005729CB">
              <w:rPr>
                <w:rFonts w:ascii="Times New Roman" w:hAnsi="Times New Roman" w:cs="Times New Roman"/>
              </w:rPr>
              <w:t>АГРС «Кувшиново»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FF8A" w14:textId="77777777" w:rsidR="00A336EF" w:rsidRPr="005729CB" w:rsidRDefault="00A336EF" w:rsidP="00A3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14:paraId="26003F94" w14:textId="77777777" w:rsidR="00A336EF" w:rsidRPr="005729CB" w:rsidRDefault="00A336EF" w:rsidP="00A3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14:paraId="7293E090" w14:textId="0C2D01A3" w:rsidR="00A336EF" w:rsidRPr="00E4062A" w:rsidRDefault="00A336EF" w:rsidP="00A3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62A">
              <w:rPr>
                <w:rFonts w:ascii="Times New Roman" w:eastAsia="Times New Roman" w:hAnsi="Times New Roman" w:cs="Times New Roman"/>
                <w:lang w:eastAsia="ru-RU"/>
              </w:rPr>
              <w:t>3,396</w:t>
            </w:r>
          </w:p>
        </w:tc>
        <w:tc>
          <w:tcPr>
            <w:tcW w:w="1559" w:type="dxa"/>
          </w:tcPr>
          <w:p w14:paraId="2E1ADF50" w14:textId="52E505C8" w:rsidR="00A336EF" w:rsidRPr="00E4062A" w:rsidRDefault="00A336EF" w:rsidP="00A3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62A">
              <w:rPr>
                <w:rFonts w:ascii="Times New Roman" w:eastAsia="Times New Roman" w:hAnsi="Times New Roman" w:cs="Times New Roman"/>
                <w:lang w:eastAsia="ru-RU"/>
              </w:rPr>
              <w:t>3,396</w:t>
            </w:r>
          </w:p>
        </w:tc>
        <w:tc>
          <w:tcPr>
            <w:tcW w:w="1701" w:type="dxa"/>
          </w:tcPr>
          <w:p w14:paraId="57F5C239" w14:textId="3FE60EB8" w:rsidR="00A336EF" w:rsidRPr="00E4062A" w:rsidRDefault="00A336EF" w:rsidP="00A3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62A">
              <w:rPr>
                <w:rFonts w:ascii="Times New Roman" w:eastAsia="Times New Roman" w:hAnsi="Times New Roman" w:cs="Times New Roman"/>
                <w:lang w:eastAsia="ru-RU"/>
              </w:rPr>
              <w:t>38,449</w:t>
            </w:r>
          </w:p>
        </w:tc>
      </w:tr>
      <w:tr w:rsidR="00A336EF" w14:paraId="1708539C" w14:textId="77777777" w:rsidTr="00681D65">
        <w:tc>
          <w:tcPr>
            <w:tcW w:w="1702" w:type="dxa"/>
          </w:tcPr>
          <w:p w14:paraId="5F2A78CB" w14:textId="77777777" w:rsidR="00A336EF" w:rsidRDefault="00A336EF" w:rsidP="00A336E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28,4 км магистрального газопровода-отвода к ГРС «Калинин-2»</w:t>
            </w:r>
          </w:p>
        </w:tc>
        <w:tc>
          <w:tcPr>
            <w:tcW w:w="1985" w:type="dxa"/>
          </w:tcPr>
          <w:p w14:paraId="7B68F509" w14:textId="77777777" w:rsidR="00A336EF" w:rsidRDefault="00A336EF" w:rsidP="00A336E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«Калинин-3»</w:t>
            </w:r>
          </w:p>
        </w:tc>
        <w:tc>
          <w:tcPr>
            <w:tcW w:w="1559" w:type="dxa"/>
          </w:tcPr>
          <w:p w14:paraId="048D4CB0" w14:textId="77777777" w:rsidR="00A336EF" w:rsidRPr="005729CB" w:rsidRDefault="00A336EF" w:rsidP="00A3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14:paraId="3BC3BD80" w14:textId="77777777" w:rsidR="00A336EF" w:rsidRPr="005729CB" w:rsidRDefault="00A336EF" w:rsidP="00A3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14:paraId="5F49AEDD" w14:textId="48D5534B" w:rsidR="00A336EF" w:rsidRPr="00E4062A" w:rsidRDefault="00A336EF" w:rsidP="00A3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62A">
              <w:rPr>
                <w:rFonts w:ascii="Times New Roman" w:eastAsia="Times New Roman" w:hAnsi="Times New Roman" w:cs="Times New Roman"/>
                <w:lang w:eastAsia="ru-RU"/>
              </w:rPr>
              <w:t>35,116</w:t>
            </w:r>
          </w:p>
        </w:tc>
        <w:tc>
          <w:tcPr>
            <w:tcW w:w="1559" w:type="dxa"/>
          </w:tcPr>
          <w:p w14:paraId="28C64C8C" w14:textId="3C2DBBDC" w:rsidR="00A336EF" w:rsidRPr="00E4062A" w:rsidRDefault="00A336EF" w:rsidP="00A3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62A">
              <w:rPr>
                <w:rFonts w:ascii="Times New Roman" w:eastAsia="Times New Roman" w:hAnsi="Times New Roman" w:cs="Times New Roman"/>
                <w:lang w:eastAsia="ru-RU"/>
              </w:rPr>
              <w:t>35,116</w:t>
            </w:r>
          </w:p>
        </w:tc>
        <w:tc>
          <w:tcPr>
            <w:tcW w:w="1701" w:type="dxa"/>
          </w:tcPr>
          <w:p w14:paraId="5A735ECA" w14:textId="68A57695" w:rsidR="00A336EF" w:rsidRPr="00E4062A" w:rsidRDefault="00A336EF" w:rsidP="00A3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62A">
              <w:rPr>
                <w:rFonts w:ascii="Times New Roman" w:eastAsia="Times New Roman" w:hAnsi="Times New Roman" w:cs="Times New Roman"/>
                <w:lang w:eastAsia="ru-RU"/>
              </w:rPr>
              <w:t>34,272</w:t>
            </w:r>
          </w:p>
        </w:tc>
      </w:tr>
      <w:tr w:rsidR="00A336EF" w14:paraId="25700EA9" w14:textId="77777777" w:rsidTr="00681D65">
        <w:tc>
          <w:tcPr>
            <w:tcW w:w="1702" w:type="dxa"/>
          </w:tcPr>
          <w:p w14:paraId="357C548D" w14:textId="77777777" w:rsidR="00A336EF" w:rsidRDefault="00A336EF" w:rsidP="00A336E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19,95 км магистрального газопровода-отвода к ГРС «Бежецк»</w:t>
            </w:r>
          </w:p>
        </w:tc>
        <w:tc>
          <w:tcPr>
            <w:tcW w:w="1985" w:type="dxa"/>
          </w:tcPr>
          <w:p w14:paraId="7DC466A2" w14:textId="77777777" w:rsidR="00A336EF" w:rsidRDefault="00A336EF" w:rsidP="00A336E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«Озерки»</w:t>
            </w:r>
          </w:p>
        </w:tc>
        <w:tc>
          <w:tcPr>
            <w:tcW w:w="1559" w:type="dxa"/>
          </w:tcPr>
          <w:p w14:paraId="72A244A4" w14:textId="77777777" w:rsidR="00A336EF" w:rsidRPr="005729CB" w:rsidRDefault="00A336EF" w:rsidP="00A3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14:paraId="56304814" w14:textId="77777777" w:rsidR="00A336EF" w:rsidRPr="005729CB" w:rsidRDefault="00A336EF" w:rsidP="00A3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14:paraId="154A14E3" w14:textId="59561042" w:rsidR="00A336EF" w:rsidRPr="00E4062A" w:rsidRDefault="00A336EF" w:rsidP="00A3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62A">
              <w:rPr>
                <w:rFonts w:ascii="Times New Roman" w:eastAsia="Times New Roman" w:hAnsi="Times New Roman" w:cs="Times New Roman"/>
                <w:lang w:eastAsia="ru-RU"/>
              </w:rPr>
              <w:t>0,211</w:t>
            </w:r>
          </w:p>
        </w:tc>
        <w:tc>
          <w:tcPr>
            <w:tcW w:w="1559" w:type="dxa"/>
          </w:tcPr>
          <w:p w14:paraId="56101856" w14:textId="4D6A65EE" w:rsidR="00A336EF" w:rsidRPr="00E4062A" w:rsidRDefault="00A336EF" w:rsidP="00A3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62A">
              <w:rPr>
                <w:rFonts w:ascii="Times New Roman" w:eastAsia="Times New Roman" w:hAnsi="Times New Roman" w:cs="Times New Roman"/>
                <w:lang w:eastAsia="ru-RU"/>
              </w:rPr>
              <w:t>0,211</w:t>
            </w:r>
          </w:p>
        </w:tc>
        <w:tc>
          <w:tcPr>
            <w:tcW w:w="1701" w:type="dxa"/>
          </w:tcPr>
          <w:p w14:paraId="42828D35" w14:textId="0C10869C" w:rsidR="00A336EF" w:rsidRPr="00E4062A" w:rsidRDefault="00A336EF" w:rsidP="00A3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62A">
              <w:rPr>
                <w:rFonts w:ascii="Times New Roman" w:eastAsia="Times New Roman" w:hAnsi="Times New Roman" w:cs="Times New Roman"/>
                <w:lang w:eastAsia="ru-RU"/>
              </w:rPr>
              <w:t>6,672</w:t>
            </w:r>
          </w:p>
        </w:tc>
      </w:tr>
      <w:tr w:rsidR="00A336EF" w14:paraId="3C742903" w14:textId="77777777" w:rsidTr="00681D65">
        <w:tc>
          <w:tcPr>
            <w:tcW w:w="1702" w:type="dxa"/>
          </w:tcPr>
          <w:p w14:paraId="56EF2C28" w14:textId="77777777" w:rsidR="00A336EF" w:rsidRDefault="00A336EF" w:rsidP="00A336E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141 км магистрального газопровода Торжок-Валдай</w:t>
            </w:r>
          </w:p>
        </w:tc>
        <w:tc>
          <w:tcPr>
            <w:tcW w:w="1985" w:type="dxa"/>
          </w:tcPr>
          <w:p w14:paraId="307DCE4D" w14:textId="77777777" w:rsidR="00A336EF" w:rsidRDefault="00A336EF" w:rsidP="00A336E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</w:t>
            </w:r>
            <w:proofErr w:type="spellStart"/>
            <w:r>
              <w:rPr>
                <w:rFonts w:ascii="Times New Roman" w:hAnsi="Times New Roman" w:cs="Times New Roman"/>
              </w:rPr>
              <w:t>Гузятино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14:paraId="65603CA8" w14:textId="77777777" w:rsidR="00A336EF" w:rsidRPr="005729CB" w:rsidRDefault="00A336EF" w:rsidP="00A3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14:paraId="3803ED52" w14:textId="77777777" w:rsidR="00A336EF" w:rsidRPr="005729CB" w:rsidRDefault="00A336EF" w:rsidP="00A3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14:paraId="09B43909" w14:textId="56F51B9C" w:rsidR="00A336EF" w:rsidRPr="00E4062A" w:rsidRDefault="00A336EF" w:rsidP="00A3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62A">
              <w:rPr>
                <w:rFonts w:ascii="Times New Roman" w:eastAsia="Times New Roman" w:hAnsi="Times New Roman" w:cs="Times New Roman"/>
                <w:lang w:eastAsia="ru-RU"/>
              </w:rPr>
              <w:t>1,071</w:t>
            </w:r>
          </w:p>
        </w:tc>
        <w:tc>
          <w:tcPr>
            <w:tcW w:w="1559" w:type="dxa"/>
          </w:tcPr>
          <w:p w14:paraId="61FCC45E" w14:textId="5E0BEC6C" w:rsidR="00A336EF" w:rsidRPr="00E4062A" w:rsidRDefault="00A336EF" w:rsidP="00A3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62A">
              <w:rPr>
                <w:rFonts w:ascii="Times New Roman" w:eastAsia="Times New Roman" w:hAnsi="Times New Roman" w:cs="Times New Roman"/>
                <w:lang w:eastAsia="ru-RU"/>
              </w:rPr>
              <w:t>1,071</w:t>
            </w:r>
          </w:p>
        </w:tc>
        <w:tc>
          <w:tcPr>
            <w:tcW w:w="1701" w:type="dxa"/>
          </w:tcPr>
          <w:p w14:paraId="39062988" w14:textId="7BED9A27" w:rsidR="00A336EF" w:rsidRPr="00E4062A" w:rsidRDefault="00A336EF" w:rsidP="00A3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62A">
              <w:rPr>
                <w:rFonts w:ascii="Times New Roman" w:eastAsia="Times New Roman" w:hAnsi="Times New Roman" w:cs="Times New Roman"/>
                <w:lang w:eastAsia="ru-RU"/>
              </w:rPr>
              <w:t>13,191</w:t>
            </w:r>
          </w:p>
        </w:tc>
      </w:tr>
      <w:tr w:rsidR="00752AA6" w14:paraId="2A144B94" w14:textId="77777777" w:rsidTr="00681D65">
        <w:tc>
          <w:tcPr>
            <w:tcW w:w="1702" w:type="dxa"/>
          </w:tcPr>
          <w:p w14:paraId="4F56336D" w14:textId="77777777" w:rsidR="00752AA6" w:rsidRPr="0001528B" w:rsidRDefault="00752AA6" w:rsidP="00752AA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528B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985" w:type="dxa"/>
          </w:tcPr>
          <w:p w14:paraId="38FFC68C" w14:textId="77777777" w:rsidR="00752AA6" w:rsidRPr="0001528B" w:rsidRDefault="00752AA6" w:rsidP="00752AA6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4770BC8E" w14:textId="77777777" w:rsidR="00752AA6" w:rsidRPr="0001528B" w:rsidRDefault="00752AA6" w:rsidP="00752AA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14:paraId="4AFE694E" w14:textId="718717F5" w:rsidR="00752AA6" w:rsidRPr="00E4062A" w:rsidRDefault="00752AA6" w:rsidP="00752AA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062A">
              <w:rPr>
                <w:rFonts w:ascii="Times New Roman" w:hAnsi="Times New Roman" w:cs="Times New Roman"/>
                <w:b/>
                <w:bCs/>
              </w:rPr>
              <w:t>39,</w:t>
            </w:r>
            <w:r w:rsidR="00E41B0F" w:rsidRPr="00E4062A">
              <w:rPr>
                <w:rFonts w:ascii="Times New Roman" w:hAnsi="Times New Roman" w:cs="Times New Roman"/>
                <w:b/>
                <w:bCs/>
              </w:rPr>
              <w:t>794</w:t>
            </w:r>
          </w:p>
        </w:tc>
        <w:tc>
          <w:tcPr>
            <w:tcW w:w="1559" w:type="dxa"/>
          </w:tcPr>
          <w:p w14:paraId="1D1AA763" w14:textId="358020E3" w:rsidR="00752AA6" w:rsidRPr="00E4062A" w:rsidRDefault="00E41B0F" w:rsidP="00752AA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062A">
              <w:rPr>
                <w:rFonts w:ascii="Times New Roman" w:hAnsi="Times New Roman" w:cs="Times New Roman"/>
                <w:b/>
                <w:bCs/>
              </w:rPr>
              <w:t>39,794</w:t>
            </w:r>
          </w:p>
        </w:tc>
        <w:tc>
          <w:tcPr>
            <w:tcW w:w="1701" w:type="dxa"/>
          </w:tcPr>
          <w:p w14:paraId="22943079" w14:textId="7A079D67" w:rsidR="00752AA6" w:rsidRPr="00E4062A" w:rsidRDefault="00A336EF" w:rsidP="00752AA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062A">
              <w:rPr>
                <w:rFonts w:ascii="Times New Roman" w:hAnsi="Times New Roman" w:cs="Times New Roman"/>
                <w:b/>
                <w:bCs/>
              </w:rPr>
              <w:t>92,584</w:t>
            </w:r>
          </w:p>
        </w:tc>
      </w:tr>
    </w:tbl>
    <w:p w14:paraId="67A43A64" w14:textId="77777777" w:rsidR="00AA474C" w:rsidRDefault="00E4062A" w:rsidP="00811098"/>
    <w:sectPr w:rsidR="00AA474C" w:rsidSect="007F03C8">
      <w:pgSz w:w="11906" w:h="16838"/>
      <w:pgMar w:top="284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015"/>
    <w:rsid w:val="0001528B"/>
    <w:rsid w:val="000414A4"/>
    <w:rsid w:val="00041BB9"/>
    <w:rsid w:val="00062850"/>
    <w:rsid w:val="0008532F"/>
    <w:rsid w:val="00087DAD"/>
    <w:rsid w:val="00092595"/>
    <w:rsid w:val="00092E0C"/>
    <w:rsid w:val="00096BD2"/>
    <w:rsid w:val="00142B5A"/>
    <w:rsid w:val="001F21D5"/>
    <w:rsid w:val="0020255E"/>
    <w:rsid w:val="002245C5"/>
    <w:rsid w:val="00226B28"/>
    <w:rsid w:val="002304DB"/>
    <w:rsid w:val="002365CA"/>
    <w:rsid w:val="00244623"/>
    <w:rsid w:val="00254521"/>
    <w:rsid w:val="0027546A"/>
    <w:rsid w:val="00297042"/>
    <w:rsid w:val="002B0ED5"/>
    <w:rsid w:val="002B1898"/>
    <w:rsid w:val="002E5E1B"/>
    <w:rsid w:val="00380E79"/>
    <w:rsid w:val="003860D5"/>
    <w:rsid w:val="003A6AFD"/>
    <w:rsid w:val="003E7151"/>
    <w:rsid w:val="0042734A"/>
    <w:rsid w:val="00477183"/>
    <w:rsid w:val="004E6FB4"/>
    <w:rsid w:val="004F44CD"/>
    <w:rsid w:val="00523346"/>
    <w:rsid w:val="005258E7"/>
    <w:rsid w:val="00540111"/>
    <w:rsid w:val="00575BE5"/>
    <w:rsid w:val="00581BEA"/>
    <w:rsid w:val="00594863"/>
    <w:rsid w:val="005E3CD8"/>
    <w:rsid w:val="006160A0"/>
    <w:rsid w:val="0062554C"/>
    <w:rsid w:val="00681D65"/>
    <w:rsid w:val="006A58CA"/>
    <w:rsid w:val="006A58E2"/>
    <w:rsid w:val="006D23E4"/>
    <w:rsid w:val="00704722"/>
    <w:rsid w:val="00715E0F"/>
    <w:rsid w:val="00752AA6"/>
    <w:rsid w:val="00762C28"/>
    <w:rsid w:val="007B1B98"/>
    <w:rsid w:val="007B72A5"/>
    <w:rsid w:val="007D043D"/>
    <w:rsid w:val="007F03C8"/>
    <w:rsid w:val="007F32F5"/>
    <w:rsid w:val="00803E59"/>
    <w:rsid w:val="00811098"/>
    <w:rsid w:val="00823620"/>
    <w:rsid w:val="008459B6"/>
    <w:rsid w:val="0087156F"/>
    <w:rsid w:val="008938E5"/>
    <w:rsid w:val="008C0FCE"/>
    <w:rsid w:val="00937215"/>
    <w:rsid w:val="00937558"/>
    <w:rsid w:val="00946AC6"/>
    <w:rsid w:val="009C0C74"/>
    <w:rsid w:val="009E1CCD"/>
    <w:rsid w:val="009F0D37"/>
    <w:rsid w:val="009F7E10"/>
    <w:rsid w:val="00A23059"/>
    <w:rsid w:val="00A315BF"/>
    <w:rsid w:val="00A336EF"/>
    <w:rsid w:val="00A3669D"/>
    <w:rsid w:val="00A4136C"/>
    <w:rsid w:val="00A465B2"/>
    <w:rsid w:val="00A54202"/>
    <w:rsid w:val="00A60EA0"/>
    <w:rsid w:val="00A6714E"/>
    <w:rsid w:val="00A8256B"/>
    <w:rsid w:val="00A86501"/>
    <w:rsid w:val="00A93493"/>
    <w:rsid w:val="00AE0EAB"/>
    <w:rsid w:val="00B54650"/>
    <w:rsid w:val="00B54F57"/>
    <w:rsid w:val="00B92CF0"/>
    <w:rsid w:val="00BF0049"/>
    <w:rsid w:val="00C60473"/>
    <w:rsid w:val="00D02885"/>
    <w:rsid w:val="00D4575B"/>
    <w:rsid w:val="00D6008F"/>
    <w:rsid w:val="00D64C37"/>
    <w:rsid w:val="00D718E6"/>
    <w:rsid w:val="00D80FEE"/>
    <w:rsid w:val="00DB5755"/>
    <w:rsid w:val="00DC7D23"/>
    <w:rsid w:val="00E077F6"/>
    <w:rsid w:val="00E4062A"/>
    <w:rsid w:val="00E41B0F"/>
    <w:rsid w:val="00E43205"/>
    <w:rsid w:val="00E439B4"/>
    <w:rsid w:val="00E47015"/>
    <w:rsid w:val="00E6527F"/>
    <w:rsid w:val="00E71D6E"/>
    <w:rsid w:val="00E757F6"/>
    <w:rsid w:val="00E813E5"/>
    <w:rsid w:val="00EB6D51"/>
    <w:rsid w:val="00EB6FC4"/>
    <w:rsid w:val="00ED329C"/>
    <w:rsid w:val="00F129B7"/>
    <w:rsid w:val="00F33D26"/>
    <w:rsid w:val="00F96C7F"/>
    <w:rsid w:val="00FA5388"/>
    <w:rsid w:val="00FC3E72"/>
    <w:rsid w:val="00FC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FFF64"/>
  <w15:chartTrackingRefBased/>
  <w15:docId w15:val="{F4757D00-9C6E-441C-BC44-13954299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0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70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2473D-BC43-4D5F-9104-3855215F1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Александрович Морев</dc:creator>
  <cp:keywords/>
  <dc:description/>
  <cp:lastModifiedBy>Владимир Сергеевич Калинин</cp:lastModifiedBy>
  <cp:revision>23</cp:revision>
  <cp:lastPrinted>2020-06-05T07:51:00Z</cp:lastPrinted>
  <dcterms:created xsi:type="dcterms:W3CDTF">2020-07-06T07:12:00Z</dcterms:created>
  <dcterms:modified xsi:type="dcterms:W3CDTF">2020-12-07T07:31:00Z</dcterms:modified>
</cp:coreProperties>
</file>