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1023E5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6"/>
          <w:szCs w:val="26"/>
        </w:rPr>
      </w:pPr>
      <w:bookmarkStart w:id="0" w:name="_Toc57314690"/>
      <w:bookmarkStart w:id="1" w:name="_Toc69729004"/>
      <w:bookmarkStart w:id="2" w:name="_Ref93295407"/>
      <w:r w:rsidRPr="001023E5">
        <w:rPr>
          <w:rFonts w:ascii="Times New Roman" w:hAnsi="Times New Roman"/>
          <w:sz w:val="26"/>
          <w:szCs w:val="26"/>
        </w:rPr>
        <w:t xml:space="preserve">Протокол очного заседания </w:t>
      </w:r>
      <w:r w:rsidR="00FB7EDA" w:rsidRPr="001023E5">
        <w:rPr>
          <w:rFonts w:ascii="Times New Roman" w:hAnsi="Times New Roman"/>
          <w:sz w:val="26"/>
          <w:szCs w:val="26"/>
        </w:rPr>
        <w:t>закупочной</w:t>
      </w:r>
      <w:r w:rsidRPr="001023E5">
        <w:rPr>
          <w:rFonts w:ascii="Times New Roman" w:hAnsi="Times New Roman"/>
          <w:sz w:val="26"/>
          <w:szCs w:val="26"/>
        </w:rPr>
        <w:t xml:space="preserve"> комиссии</w:t>
      </w:r>
    </w:p>
    <w:p w:rsidR="00792379" w:rsidRPr="001023E5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023E5">
        <w:rPr>
          <w:rFonts w:ascii="Times New Roman" w:hAnsi="Times New Roman"/>
          <w:sz w:val="26"/>
          <w:szCs w:val="26"/>
        </w:rPr>
        <w:t xml:space="preserve">по </w:t>
      </w:r>
      <w:r w:rsidR="00125F49">
        <w:rPr>
          <w:rFonts w:ascii="Times New Roman" w:hAnsi="Times New Roman"/>
          <w:sz w:val="26"/>
          <w:szCs w:val="26"/>
        </w:rPr>
        <w:t>согласованию</w:t>
      </w:r>
      <w:r w:rsidRPr="001023E5">
        <w:rPr>
          <w:rFonts w:ascii="Times New Roman" w:hAnsi="Times New Roman"/>
          <w:sz w:val="26"/>
          <w:szCs w:val="26"/>
        </w:rPr>
        <w:t xml:space="preserve"> проектов извещения о проведении </w:t>
      </w:r>
      <w:r w:rsidR="001023E5">
        <w:rPr>
          <w:rFonts w:ascii="Times New Roman" w:hAnsi="Times New Roman"/>
          <w:sz w:val="26"/>
          <w:szCs w:val="26"/>
        </w:rPr>
        <w:t>закупки</w:t>
      </w:r>
      <w:r w:rsidRPr="001023E5">
        <w:rPr>
          <w:rFonts w:ascii="Times New Roman" w:hAnsi="Times New Roman"/>
          <w:sz w:val="26"/>
          <w:szCs w:val="26"/>
        </w:rPr>
        <w:t xml:space="preserve"> и документации по за</w:t>
      </w:r>
      <w:r w:rsidR="001023E5">
        <w:rPr>
          <w:rFonts w:ascii="Times New Roman" w:hAnsi="Times New Roman"/>
          <w:sz w:val="26"/>
          <w:szCs w:val="26"/>
        </w:rPr>
        <w:t>купке</w:t>
      </w:r>
    </w:p>
    <w:p w:rsidR="00792379" w:rsidRPr="001023E5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1023E5" w:rsidTr="00EE63A7">
        <w:trPr>
          <w:trHeight w:val="411"/>
        </w:trPr>
        <w:tc>
          <w:tcPr>
            <w:tcW w:w="3285" w:type="dxa"/>
          </w:tcPr>
          <w:p w:rsidR="00792379" w:rsidRPr="001023E5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6"/>
                <w:szCs w:val="26"/>
              </w:rPr>
            </w:pPr>
            <w:r w:rsidRPr="001023E5">
              <w:rPr>
                <w:sz w:val="26"/>
                <w:szCs w:val="26"/>
              </w:rPr>
              <w:t>«</w:t>
            </w:r>
            <w:r w:rsidR="00733A4B">
              <w:rPr>
                <w:sz w:val="26"/>
                <w:szCs w:val="26"/>
              </w:rPr>
              <w:t>1</w:t>
            </w:r>
            <w:r w:rsidR="00DE1C20">
              <w:rPr>
                <w:sz w:val="26"/>
                <w:szCs w:val="26"/>
              </w:rPr>
              <w:t>0</w:t>
            </w:r>
            <w:r w:rsidRPr="001023E5">
              <w:rPr>
                <w:sz w:val="26"/>
                <w:szCs w:val="26"/>
              </w:rPr>
              <w:t>» ___</w:t>
            </w:r>
            <w:r w:rsidR="00DE1C20">
              <w:rPr>
                <w:sz w:val="26"/>
                <w:szCs w:val="26"/>
              </w:rPr>
              <w:t>01</w:t>
            </w:r>
            <w:r w:rsidRPr="001023E5">
              <w:rPr>
                <w:sz w:val="26"/>
                <w:szCs w:val="26"/>
              </w:rPr>
              <w:t>____ 201</w:t>
            </w:r>
            <w:r w:rsidR="00DE1C20">
              <w:rPr>
                <w:sz w:val="26"/>
                <w:szCs w:val="26"/>
              </w:rPr>
              <w:t>9</w:t>
            </w:r>
            <w:r w:rsidRPr="001023E5">
              <w:rPr>
                <w:sz w:val="26"/>
                <w:szCs w:val="26"/>
              </w:rPr>
              <w:t xml:space="preserve"> </w:t>
            </w:r>
            <w:r w:rsidR="001023E5">
              <w:rPr>
                <w:sz w:val="26"/>
                <w:szCs w:val="26"/>
              </w:rPr>
              <w:t>г.</w:t>
            </w:r>
          </w:p>
        </w:tc>
        <w:tc>
          <w:tcPr>
            <w:tcW w:w="3285" w:type="dxa"/>
          </w:tcPr>
          <w:p w:rsidR="00792379" w:rsidRPr="001023E5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023E5">
              <w:rPr>
                <w:sz w:val="26"/>
                <w:szCs w:val="26"/>
              </w:rPr>
              <w:t>Тверь</w:t>
            </w:r>
          </w:p>
        </w:tc>
        <w:tc>
          <w:tcPr>
            <w:tcW w:w="3078" w:type="dxa"/>
          </w:tcPr>
          <w:p w:rsidR="00792379" w:rsidRPr="001023E5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6"/>
                <w:szCs w:val="26"/>
              </w:rPr>
            </w:pPr>
            <w:r w:rsidRPr="001023E5">
              <w:rPr>
                <w:sz w:val="26"/>
                <w:szCs w:val="26"/>
              </w:rPr>
              <w:t xml:space="preserve">№ </w:t>
            </w:r>
            <w:r w:rsidRPr="001023E5">
              <w:rPr>
                <w:sz w:val="26"/>
                <w:szCs w:val="26"/>
              </w:rPr>
              <w:softHyphen/>
            </w:r>
            <w:r w:rsidRPr="001023E5">
              <w:rPr>
                <w:sz w:val="26"/>
                <w:szCs w:val="26"/>
              </w:rPr>
              <w:softHyphen/>
            </w:r>
            <w:r w:rsidRPr="001023E5">
              <w:rPr>
                <w:sz w:val="26"/>
                <w:szCs w:val="26"/>
              </w:rPr>
              <w:softHyphen/>
            </w:r>
            <w:r w:rsidRPr="001023E5">
              <w:rPr>
                <w:sz w:val="26"/>
                <w:szCs w:val="26"/>
              </w:rPr>
              <w:softHyphen/>
              <w:t>__</w:t>
            </w:r>
            <w:r w:rsidR="00DE1C20">
              <w:rPr>
                <w:sz w:val="26"/>
                <w:szCs w:val="26"/>
              </w:rPr>
              <w:t>2</w:t>
            </w:r>
            <w:r w:rsidRPr="001023E5">
              <w:rPr>
                <w:sz w:val="26"/>
                <w:szCs w:val="26"/>
              </w:rPr>
              <w:t>___</w:t>
            </w:r>
          </w:p>
        </w:tc>
      </w:tr>
      <w:bookmarkEnd w:id="0"/>
      <w:bookmarkEnd w:id="1"/>
      <w:bookmarkEnd w:id="2"/>
    </w:tbl>
    <w:p w:rsidR="00C50153" w:rsidRPr="001023E5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6"/>
          <w:szCs w:val="26"/>
        </w:rPr>
      </w:pPr>
    </w:p>
    <w:p w:rsidR="00144F6F" w:rsidRPr="006C4C0D" w:rsidRDefault="00792379" w:rsidP="00144F6F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6"/>
          <w:szCs w:val="26"/>
        </w:rPr>
      </w:pPr>
      <w:r w:rsidRPr="001023E5">
        <w:rPr>
          <w:b/>
          <w:sz w:val="26"/>
          <w:szCs w:val="26"/>
        </w:rPr>
        <w:t xml:space="preserve">ПРЕДМЕТ ЗАКУПКИ: </w:t>
      </w:r>
      <w:r w:rsidR="00727128">
        <w:rPr>
          <w:b/>
          <w:sz w:val="26"/>
          <w:szCs w:val="26"/>
        </w:rPr>
        <w:t>информационное обслуживание справочно-правовой системы «Консультант плюс»</w:t>
      </w:r>
      <w:r w:rsidR="00DE1C20">
        <w:rPr>
          <w:b/>
          <w:sz w:val="26"/>
          <w:szCs w:val="26"/>
        </w:rPr>
        <w:t xml:space="preserve"> в 2019 году</w:t>
      </w:r>
      <w:r w:rsidR="00561697">
        <w:rPr>
          <w:b/>
          <w:sz w:val="26"/>
          <w:szCs w:val="26"/>
        </w:rPr>
        <w:t>.</w:t>
      </w:r>
    </w:p>
    <w:p w:rsidR="00096080" w:rsidRPr="001023E5" w:rsidRDefault="00096080" w:rsidP="001023E5">
      <w:pPr>
        <w:pStyle w:val="ad"/>
        <w:ind w:left="426"/>
        <w:jc w:val="both"/>
        <w:rPr>
          <w:color w:val="000000"/>
          <w:sz w:val="26"/>
          <w:szCs w:val="26"/>
        </w:rPr>
      </w:pPr>
    </w:p>
    <w:p w:rsidR="00792379" w:rsidRPr="001023E5" w:rsidRDefault="00096080" w:rsidP="00792379">
      <w:pPr>
        <w:keepNext/>
        <w:keepLines/>
        <w:spacing w:before="120" w:line="240" w:lineRule="auto"/>
        <w:rPr>
          <w:sz w:val="26"/>
          <w:szCs w:val="26"/>
        </w:rPr>
      </w:pPr>
      <w:r w:rsidRPr="001023E5">
        <w:rPr>
          <w:sz w:val="26"/>
          <w:szCs w:val="26"/>
        </w:rPr>
        <w:t xml:space="preserve">Закупка </w:t>
      </w:r>
      <w:r w:rsidR="00645427">
        <w:rPr>
          <w:sz w:val="26"/>
          <w:szCs w:val="26"/>
        </w:rPr>
        <w:t>в форме за</w:t>
      </w:r>
      <w:r w:rsidR="00054EA5">
        <w:rPr>
          <w:sz w:val="26"/>
          <w:szCs w:val="26"/>
        </w:rPr>
        <w:t>купки у единственного поставщика</w:t>
      </w:r>
      <w:bookmarkStart w:id="3" w:name="_GoBack"/>
      <w:bookmarkEnd w:id="3"/>
      <w:r w:rsidR="00792379" w:rsidRPr="001023E5">
        <w:rPr>
          <w:sz w:val="26"/>
          <w:szCs w:val="26"/>
        </w:rPr>
        <w:t xml:space="preserve"> проводится на основании </w:t>
      </w:r>
      <w:r w:rsidR="00925F72" w:rsidRPr="001023E5">
        <w:rPr>
          <w:sz w:val="26"/>
          <w:szCs w:val="26"/>
        </w:rPr>
        <w:t>Плана закупок</w:t>
      </w:r>
      <w:r w:rsidR="00792379" w:rsidRPr="001023E5">
        <w:rPr>
          <w:sz w:val="26"/>
          <w:szCs w:val="26"/>
        </w:rPr>
        <w:t xml:space="preserve"> АО «РГК» </w:t>
      </w:r>
      <w:r w:rsidR="00925F72" w:rsidRPr="001023E5">
        <w:rPr>
          <w:sz w:val="26"/>
          <w:szCs w:val="26"/>
        </w:rPr>
        <w:t>на 2</w:t>
      </w:r>
      <w:r w:rsidR="00792379" w:rsidRPr="001023E5">
        <w:rPr>
          <w:sz w:val="26"/>
          <w:szCs w:val="26"/>
        </w:rPr>
        <w:t>01</w:t>
      </w:r>
      <w:r w:rsidR="00DE1C20">
        <w:rPr>
          <w:sz w:val="26"/>
          <w:szCs w:val="26"/>
        </w:rPr>
        <w:t>9</w:t>
      </w:r>
      <w:r w:rsidR="00792379" w:rsidRPr="001023E5">
        <w:rPr>
          <w:sz w:val="26"/>
          <w:szCs w:val="26"/>
        </w:rPr>
        <w:t xml:space="preserve"> год.</w:t>
      </w:r>
    </w:p>
    <w:p w:rsidR="002D4A7B" w:rsidRPr="001023E5" w:rsidRDefault="002D4A7B" w:rsidP="00792379">
      <w:pPr>
        <w:keepNext/>
        <w:keepLines/>
        <w:spacing w:before="240" w:after="120" w:line="240" w:lineRule="auto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keepNext/>
        <w:keepLines/>
        <w:spacing w:before="240" w:after="120" w:line="240" w:lineRule="auto"/>
        <w:rPr>
          <w:b/>
          <w:caps/>
          <w:sz w:val="26"/>
          <w:szCs w:val="26"/>
        </w:rPr>
      </w:pPr>
      <w:r w:rsidRPr="001023E5">
        <w:rPr>
          <w:b/>
          <w:caps/>
          <w:sz w:val="26"/>
          <w:szCs w:val="26"/>
        </w:rPr>
        <w:t xml:space="preserve">состав </w:t>
      </w:r>
      <w:proofErr w:type="gramStart"/>
      <w:r w:rsidR="00FB7EDA" w:rsidRPr="001023E5">
        <w:rPr>
          <w:b/>
          <w:caps/>
          <w:sz w:val="26"/>
          <w:szCs w:val="26"/>
        </w:rPr>
        <w:t xml:space="preserve">закупочной </w:t>
      </w:r>
      <w:r w:rsidRPr="001023E5">
        <w:rPr>
          <w:b/>
          <w:caps/>
          <w:sz w:val="26"/>
          <w:szCs w:val="26"/>
        </w:rPr>
        <w:t xml:space="preserve"> комиссии</w:t>
      </w:r>
      <w:proofErr w:type="gramEnd"/>
      <w:r w:rsidRPr="001023E5">
        <w:rPr>
          <w:b/>
          <w:caps/>
          <w:sz w:val="26"/>
          <w:szCs w:val="26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1023E5" w:rsidTr="002D4A7B">
        <w:trPr>
          <w:trHeight w:val="655"/>
        </w:trPr>
        <w:tc>
          <w:tcPr>
            <w:tcW w:w="2410" w:type="dxa"/>
          </w:tcPr>
          <w:p w:rsidR="002D4A7B" w:rsidRPr="001023E5" w:rsidRDefault="00125F49" w:rsidP="00FA3C47">
            <w:pPr>
              <w:spacing w:before="6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Корниенко</w:t>
            </w:r>
            <w:r w:rsidR="002D4A7B" w:rsidRPr="001023E5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>С</w:t>
            </w:r>
            <w:r w:rsidR="002D4A7B" w:rsidRPr="001023E5">
              <w:rPr>
                <w:snapToGrid/>
                <w:sz w:val="26"/>
                <w:szCs w:val="26"/>
              </w:rPr>
              <w:t xml:space="preserve">. </w:t>
            </w:r>
            <w:r>
              <w:rPr>
                <w:snapToGrid/>
                <w:sz w:val="26"/>
                <w:szCs w:val="26"/>
              </w:rPr>
              <w:t>А</w:t>
            </w:r>
            <w:r w:rsidR="002D4A7B" w:rsidRPr="001023E5">
              <w:rPr>
                <w:snapToGrid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2D4A7B" w:rsidRPr="001023E5" w:rsidRDefault="002D4A7B" w:rsidP="00FA3C47">
            <w:pPr>
              <w:spacing w:before="60"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1023E5">
              <w:rPr>
                <w:snapToGrid/>
                <w:sz w:val="26"/>
                <w:szCs w:val="26"/>
              </w:rPr>
              <w:t>Председатель  комиссии</w:t>
            </w:r>
            <w:proofErr w:type="gramEnd"/>
            <w:r w:rsidRPr="001023E5">
              <w:rPr>
                <w:snapToGrid/>
                <w:sz w:val="26"/>
                <w:szCs w:val="26"/>
              </w:rPr>
              <w:t xml:space="preserve"> – </w:t>
            </w:r>
            <w:r w:rsidR="00125F49">
              <w:rPr>
                <w:snapToGrid/>
                <w:sz w:val="26"/>
                <w:szCs w:val="26"/>
              </w:rPr>
              <w:t>начальник отдела строительства</w:t>
            </w:r>
            <w:r w:rsidRPr="001023E5">
              <w:rPr>
                <w:snapToGrid/>
                <w:sz w:val="26"/>
                <w:szCs w:val="26"/>
              </w:rPr>
              <w:t xml:space="preserve">  АО «РГК»</w:t>
            </w:r>
          </w:p>
        </w:tc>
      </w:tr>
      <w:tr w:rsidR="002D4A7B" w:rsidRPr="001023E5" w:rsidTr="002D4A7B">
        <w:trPr>
          <w:trHeight w:val="655"/>
        </w:trPr>
        <w:tc>
          <w:tcPr>
            <w:tcW w:w="2410" w:type="dxa"/>
          </w:tcPr>
          <w:p w:rsidR="002D4A7B" w:rsidRPr="001023E5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023E5">
              <w:rPr>
                <w:snapToGrid/>
                <w:sz w:val="26"/>
                <w:szCs w:val="26"/>
              </w:rPr>
              <w:t>Коробицын А. В.</w:t>
            </w:r>
          </w:p>
        </w:tc>
        <w:tc>
          <w:tcPr>
            <w:tcW w:w="7229" w:type="dxa"/>
          </w:tcPr>
          <w:p w:rsidR="002D4A7B" w:rsidRPr="001023E5" w:rsidRDefault="002D4A7B" w:rsidP="00FA3C47">
            <w:pPr>
              <w:spacing w:before="60" w:line="240" w:lineRule="auto"/>
              <w:ind w:firstLine="0"/>
              <w:rPr>
                <w:snapToGrid/>
                <w:sz w:val="26"/>
                <w:szCs w:val="26"/>
              </w:rPr>
            </w:pPr>
            <w:r w:rsidRPr="001023E5">
              <w:rPr>
                <w:snapToGrid/>
                <w:sz w:val="26"/>
                <w:szCs w:val="26"/>
              </w:rPr>
              <w:t xml:space="preserve">член комиссии </w:t>
            </w:r>
            <w:proofErr w:type="gramStart"/>
            <w:r w:rsidRPr="001023E5">
              <w:rPr>
                <w:snapToGrid/>
                <w:sz w:val="26"/>
                <w:szCs w:val="26"/>
              </w:rPr>
              <w:t>–  начальник</w:t>
            </w:r>
            <w:proofErr w:type="gramEnd"/>
            <w:r w:rsidRPr="001023E5">
              <w:rPr>
                <w:snapToGrid/>
                <w:sz w:val="26"/>
                <w:szCs w:val="26"/>
              </w:rPr>
              <w:t xml:space="preserve"> финансово-экономического </w:t>
            </w:r>
            <w:r w:rsidR="00125F49">
              <w:rPr>
                <w:snapToGrid/>
                <w:sz w:val="26"/>
                <w:szCs w:val="26"/>
              </w:rPr>
              <w:t>отдела</w:t>
            </w:r>
            <w:r w:rsidRPr="001023E5">
              <w:rPr>
                <w:snapToGrid/>
                <w:sz w:val="26"/>
                <w:szCs w:val="26"/>
              </w:rPr>
              <w:t xml:space="preserve"> АО «РГК»</w:t>
            </w:r>
          </w:p>
        </w:tc>
      </w:tr>
      <w:tr w:rsidR="002D4A7B" w:rsidRPr="001023E5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1023E5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</w:tr>
      <w:tr w:rsidR="002D4A7B" w:rsidRPr="001023E5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1023E5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023E5">
              <w:rPr>
                <w:snapToGrid/>
                <w:sz w:val="26"/>
                <w:szCs w:val="26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1023E5" w:rsidRDefault="002D4A7B" w:rsidP="00FA3C47">
            <w:pPr>
              <w:spacing w:before="60" w:line="240" w:lineRule="auto"/>
              <w:ind w:firstLine="0"/>
              <w:rPr>
                <w:snapToGrid/>
                <w:sz w:val="26"/>
                <w:szCs w:val="26"/>
              </w:rPr>
            </w:pPr>
            <w:r w:rsidRPr="001023E5">
              <w:rPr>
                <w:snapToGrid/>
                <w:sz w:val="26"/>
                <w:szCs w:val="26"/>
              </w:rPr>
              <w:t xml:space="preserve">Ответственный секретарь комиссии - начальник </w:t>
            </w:r>
            <w:r w:rsidR="00125F49">
              <w:rPr>
                <w:snapToGrid/>
                <w:sz w:val="26"/>
                <w:szCs w:val="26"/>
              </w:rPr>
              <w:t>отдела</w:t>
            </w:r>
            <w:r w:rsidRPr="001023E5">
              <w:rPr>
                <w:snapToGrid/>
                <w:sz w:val="26"/>
                <w:szCs w:val="26"/>
              </w:rPr>
              <w:t xml:space="preserve"> МТО АО «РГК»</w:t>
            </w:r>
          </w:p>
        </w:tc>
      </w:tr>
    </w:tbl>
    <w:p w:rsidR="002D4A7B" w:rsidRPr="001023E5" w:rsidRDefault="002D4A7B" w:rsidP="00792379">
      <w:pPr>
        <w:keepNext/>
        <w:keepLines/>
        <w:spacing w:before="240" w:after="120" w:line="240" w:lineRule="auto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keepNext/>
        <w:keepLines/>
        <w:spacing w:before="240" w:after="120" w:line="240" w:lineRule="auto"/>
        <w:rPr>
          <w:b/>
          <w:caps/>
          <w:sz w:val="26"/>
          <w:szCs w:val="26"/>
        </w:rPr>
      </w:pPr>
      <w:r w:rsidRPr="001023E5">
        <w:rPr>
          <w:b/>
          <w:caps/>
          <w:sz w:val="26"/>
          <w:szCs w:val="26"/>
        </w:rPr>
        <w:t>СЛУШАЛИ:</w:t>
      </w:r>
    </w:p>
    <w:p w:rsidR="00792379" w:rsidRPr="001023E5" w:rsidRDefault="00792379" w:rsidP="00792379">
      <w:pPr>
        <w:widowControl w:val="0"/>
        <w:spacing w:line="240" w:lineRule="auto"/>
        <w:rPr>
          <w:sz w:val="26"/>
          <w:szCs w:val="26"/>
        </w:rPr>
      </w:pPr>
      <w:proofErr w:type="spellStart"/>
      <w:r w:rsidRPr="001023E5">
        <w:rPr>
          <w:sz w:val="26"/>
          <w:szCs w:val="26"/>
        </w:rPr>
        <w:t>Вырасткевича</w:t>
      </w:r>
      <w:proofErr w:type="spellEnd"/>
      <w:r w:rsidRPr="001023E5">
        <w:rPr>
          <w:sz w:val="26"/>
          <w:szCs w:val="26"/>
        </w:rPr>
        <w:t xml:space="preserve"> Федора Евгеньевича, ответственного секретаря </w:t>
      </w:r>
      <w:r w:rsidR="00FB7EDA" w:rsidRPr="001023E5">
        <w:rPr>
          <w:sz w:val="26"/>
          <w:szCs w:val="26"/>
        </w:rPr>
        <w:t>закупочной</w:t>
      </w:r>
      <w:r w:rsidRPr="001023E5">
        <w:rPr>
          <w:sz w:val="26"/>
          <w:szCs w:val="26"/>
        </w:rPr>
        <w:t xml:space="preserve"> комиссии – начальника </w:t>
      </w:r>
      <w:r w:rsidR="00125F49">
        <w:rPr>
          <w:sz w:val="26"/>
          <w:szCs w:val="26"/>
        </w:rPr>
        <w:t>отдела</w:t>
      </w:r>
      <w:r w:rsidRPr="001023E5">
        <w:rPr>
          <w:sz w:val="26"/>
          <w:szCs w:val="26"/>
        </w:rPr>
        <w:t xml:space="preserve"> материально-технического обеспечения АО «РГК»</w:t>
      </w:r>
    </w:p>
    <w:p w:rsidR="00792379" w:rsidRPr="001023E5" w:rsidRDefault="00792379" w:rsidP="00792379">
      <w:pPr>
        <w:widowControl w:val="0"/>
        <w:spacing w:line="240" w:lineRule="auto"/>
        <w:rPr>
          <w:sz w:val="26"/>
          <w:szCs w:val="26"/>
        </w:rPr>
      </w:pPr>
    </w:p>
    <w:p w:rsidR="00C50153" w:rsidRPr="001023E5" w:rsidRDefault="00C50153" w:rsidP="00792379">
      <w:pPr>
        <w:widowControl w:val="0"/>
        <w:spacing w:line="240" w:lineRule="auto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widowControl w:val="0"/>
        <w:spacing w:line="240" w:lineRule="auto"/>
        <w:rPr>
          <w:b/>
          <w:caps/>
          <w:sz w:val="26"/>
          <w:szCs w:val="26"/>
        </w:rPr>
      </w:pPr>
      <w:r w:rsidRPr="001023E5">
        <w:rPr>
          <w:b/>
          <w:caps/>
          <w:sz w:val="26"/>
          <w:szCs w:val="26"/>
        </w:rPr>
        <w:t>ВОПРОСЫ ЗАСЕДАНИЯ ЗАКУПОЧНОЙ КОМИССИИ:</w:t>
      </w:r>
    </w:p>
    <w:p w:rsidR="00792379" w:rsidRPr="001023E5" w:rsidRDefault="00792379" w:rsidP="00792379">
      <w:pPr>
        <w:widowControl w:val="0"/>
        <w:spacing w:line="240" w:lineRule="auto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6"/>
          <w:szCs w:val="26"/>
        </w:rPr>
      </w:pPr>
      <w:r w:rsidRPr="001023E5">
        <w:rPr>
          <w:b/>
          <w:sz w:val="26"/>
          <w:szCs w:val="26"/>
        </w:rPr>
        <w:t xml:space="preserve">О </w:t>
      </w:r>
      <w:r w:rsidR="002D4A7B" w:rsidRPr="001023E5">
        <w:rPr>
          <w:b/>
          <w:sz w:val="26"/>
          <w:szCs w:val="26"/>
        </w:rPr>
        <w:t>согласовании</w:t>
      </w:r>
      <w:r w:rsidRPr="001023E5">
        <w:rPr>
          <w:b/>
          <w:sz w:val="26"/>
          <w:szCs w:val="26"/>
        </w:rPr>
        <w:t xml:space="preserve"> проект</w:t>
      </w:r>
      <w:r w:rsidR="00C50153" w:rsidRPr="001023E5">
        <w:rPr>
          <w:b/>
          <w:sz w:val="26"/>
          <w:szCs w:val="26"/>
        </w:rPr>
        <w:t>ов</w:t>
      </w:r>
      <w:r w:rsidRPr="001023E5">
        <w:rPr>
          <w:b/>
          <w:sz w:val="26"/>
          <w:szCs w:val="26"/>
        </w:rPr>
        <w:t xml:space="preserve"> извещения о проведении </w:t>
      </w:r>
      <w:r w:rsidR="00096080" w:rsidRPr="001023E5">
        <w:rPr>
          <w:b/>
          <w:sz w:val="26"/>
          <w:szCs w:val="26"/>
        </w:rPr>
        <w:t>закупки</w:t>
      </w:r>
      <w:r w:rsidRPr="001023E5">
        <w:rPr>
          <w:b/>
          <w:sz w:val="26"/>
          <w:szCs w:val="26"/>
        </w:rPr>
        <w:t xml:space="preserve"> и документации по за</w:t>
      </w:r>
      <w:r w:rsidR="00096080" w:rsidRPr="001023E5">
        <w:rPr>
          <w:b/>
          <w:sz w:val="26"/>
          <w:szCs w:val="26"/>
        </w:rPr>
        <w:t>купке</w:t>
      </w:r>
      <w:r w:rsidRPr="001023E5">
        <w:rPr>
          <w:b/>
          <w:sz w:val="26"/>
          <w:szCs w:val="26"/>
        </w:rPr>
        <w:t>.</w:t>
      </w:r>
    </w:p>
    <w:p w:rsidR="0095471D" w:rsidRPr="001023E5" w:rsidRDefault="00792379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z w:val="26"/>
          <w:szCs w:val="26"/>
        </w:rPr>
        <w:tab/>
      </w:r>
      <w:r w:rsidRPr="001023E5">
        <w:rPr>
          <w:snapToGrid w:val="0"/>
          <w:sz w:val="26"/>
          <w:szCs w:val="26"/>
        </w:rPr>
        <w:t xml:space="preserve">1.1 Члены закупочной комиссии изучили проекты извещения о проведении </w:t>
      </w:r>
      <w:r w:rsidR="00096080" w:rsidRPr="001023E5">
        <w:rPr>
          <w:snapToGrid w:val="0"/>
          <w:sz w:val="26"/>
          <w:szCs w:val="26"/>
        </w:rPr>
        <w:t xml:space="preserve">закупки </w:t>
      </w:r>
      <w:r w:rsidR="00645427">
        <w:rPr>
          <w:sz w:val="26"/>
          <w:szCs w:val="26"/>
        </w:rPr>
        <w:t>в форме за</w:t>
      </w:r>
      <w:r w:rsidR="00DE1C20">
        <w:rPr>
          <w:sz w:val="26"/>
          <w:szCs w:val="26"/>
        </w:rPr>
        <w:t xml:space="preserve">купки у единственного поставщика </w:t>
      </w:r>
      <w:r w:rsidR="00096080" w:rsidRPr="001023E5">
        <w:rPr>
          <w:snapToGrid w:val="0"/>
          <w:sz w:val="26"/>
          <w:szCs w:val="26"/>
        </w:rPr>
        <w:t>и до</w:t>
      </w:r>
      <w:r w:rsidRPr="001023E5">
        <w:rPr>
          <w:snapToGrid w:val="0"/>
          <w:sz w:val="26"/>
          <w:szCs w:val="26"/>
        </w:rPr>
        <w:t>кументации по за</w:t>
      </w:r>
      <w:r w:rsidR="00096080" w:rsidRPr="001023E5">
        <w:rPr>
          <w:snapToGrid w:val="0"/>
          <w:sz w:val="26"/>
          <w:szCs w:val="26"/>
        </w:rPr>
        <w:t>купке</w:t>
      </w:r>
      <w:r w:rsidR="0095471D" w:rsidRPr="001023E5">
        <w:rPr>
          <w:sz w:val="26"/>
          <w:szCs w:val="26"/>
        </w:rPr>
        <w:t xml:space="preserve">. </w:t>
      </w:r>
    </w:p>
    <w:p w:rsidR="00900524" w:rsidRPr="001023E5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z w:val="26"/>
          <w:szCs w:val="26"/>
        </w:rPr>
        <w:t xml:space="preserve"> </w:t>
      </w:r>
      <w:r w:rsidR="00900524" w:rsidRPr="001023E5">
        <w:rPr>
          <w:sz w:val="26"/>
          <w:szCs w:val="26"/>
        </w:rPr>
        <w:t xml:space="preserve"> </w:t>
      </w:r>
    </w:p>
    <w:p w:rsidR="00385086" w:rsidRPr="001023E5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</w:p>
    <w:p w:rsidR="00792379" w:rsidRPr="001023E5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6"/>
          <w:szCs w:val="26"/>
        </w:rPr>
      </w:pPr>
    </w:p>
    <w:p w:rsidR="00C50153" w:rsidRPr="001023E5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6"/>
          <w:szCs w:val="26"/>
        </w:rPr>
      </w:pPr>
      <w:r w:rsidRPr="001023E5">
        <w:rPr>
          <w:sz w:val="26"/>
          <w:szCs w:val="26"/>
        </w:rPr>
        <w:lastRenderedPageBreak/>
        <w:tab/>
      </w:r>
    </w:p>
    <w:p w:rsidR="00096080" w:rsidRPr="001023E5" w:rsidRDefault="00792379" w:rsidP="00096080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napToGrid w:val="0"/>
          <w:sz w:val="26"/>
          <w:szCs w:val="26"/>
        </w:rPr>
        <w:t xml:space="preserve">1.2 </w:t>
      </w:r>
      <w:r w:rsidR="00FB7EDA" w:rsidRPr="001023E5">
        <w:rPr>
          <w:snapToGrid w:val="0"/>
          <w:sz w:val="26"/>
          <w:szCs w:val="26"/>
        </w:rPr>
        <w:t>Закупочной</w:t>
      </w:r>
      <w:r w:rsidRPr="001023E5">
        <w:rPr>
          <w:snapToGrid w:val="0"/>
          <w:sz w:val="26"/>
          <w:szCs w:val="26"/>
        </w:rPr>
        <w:t xml:space="preserve"> комиссии предлагается </w:t>
      </w:r>
      <w:r w:rsidR="00125F49">
        <w:rPr>
          <w:snapToGrid w:val="0"/>
          <w:sz w:val="26"/>
          <w:szCs w:val="26"/>
        </w:rPr>
        <w:t>согласовать</w:t>
      </w:r>
      <w:r w:rsidRPr="001023E5">
        <w:rPr>
          <w:snapToGrid w:val="0"/>
          <w:sz w:val="26"/>
          <w:szCs w:val="26"/>
        </w:rPr>
        <w:t xml:space="preserve"> проекты извещения </w:t>
      </w:r>
      <w:r w:rsidR="00096080" w:rsidRPr="001023E5">
        <w:rPr>
          <w:snapToGrid w:val="0"/>
          <w:sz w:val="26"/>
          <w:szCs w:val="26"/>
        </w:rPr>
        <w:t xml:space="preserve">о проведении закупки </w:t>
      </w:r>
      <w:r w:rsidR="00645427">
        <w:rPr>
          <w:sz w:val="26"/>
          <w:szCs w:val="26"/>
        </w:rPr>
        <w:t xml:space="preserve">в форме </w:t>
      </w:r>
      <w:r w:rsidR="00DE1C20">
        <w:rPr>
          <w:sz w:val="26"/>
          <w:szCs w:val="26"/>
        </w:rPr>
        <w:t xml:space="preserve">закупки у единственного поставщика </w:t>
      </w:r>
      <w:r w:rsidR="00096080" w:rsidRPr="001023E5">
        <w:rPr>
          <w:snapToGrid w:val="0"/>
          <w:sz w:val="26"/>
          <w:szCs w:val="26"/>
        </w:rPr>
        <w:t>и документации по закупке</w:t>
      </w:r>
      <w:r w:rsidR="00096080" w:rsidRPr="001023E5">
        <w:rPr>
          <w:sz w:val="26"/>
          <w:szCs w:val="26"/>
        </w:rPr>
        <w:t xml:space="preserve">. </w:t>
      </w:r>
    </w:p>
    <w:p w:rsidR="0095471D" w:rsidRPr="001023E5" w:rsidRDefault="0095471D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</w:p>
    <w:p w:rsidR="00900524" w:rsidRPr="001023E5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z w:val="26"/>
          <w:szCs w:val="26"/>
        </w:rPr>
        <w:t xml:space="preserve"> </w:t>
      </w:r>
      <w:r w:rsidR="00900524" w:rsidRPr="001023E5">
        <w:rPr>
          <w:sz w:val="26"/>
          <w:szCs w:val="26"/>
        </w:rPr>
        <w:t xml:space="preserve"> </w:t>
      </w:r>
    </w:p>
    <w:p w:rsidR="00B87D75" w:rsidRPr="001023E5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</w:p>
    <w:p w:rsidR="00792379" w:rsidRPr="001023E5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6"/>
          <w:szCs w:val="26"/>
        </w:rPr>
      </w:pPr>
    </w:p>
    <w:p w:rsidR="00792379" w:rsidRPr="001023E5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6"/>
          <w:szCs w:val="26"/>
        </w:rPr>
      </w:pPr>
      <w:r w:rsidRPr="001023E5">
        <w:rPr>
          <w:sz w:val="26"/>
          <w:szCs w:val="26"/>
        </w:rPr>
        <w:t xml:space="preserve"> </w:t>
      </w:r>
      <w:r w:rsidRPr="001023E5">
        <w:rPr>
          <w:sz w:val="26"/>
          <w:szCs w:val="26"/>
        </w:rPr>
        <w:tab/>
      </w:r>
      <w:r w:rsidRPr="001023E5">
        <w:rPr>
          <w:b/>
          <w:caps/>
          <w:sz w:val="26"/>
          <w:szCs w:val="26"/>
        </w:rPr>
        <w:t>РЕШИЛИ:</w:t>
      </w:r>
    </w:p>
    <w:p w:rsidR="00096080" w:rsidRPr="00645427" w:rsidRDefault="00125F49" w:rsidP="00125F49">
      <w:pPr>
        <w:pStyle w:val="a8"/>
        <w:keepNext/>
        <w:keepLines/>
        <w:numPr>
          <w:ilvl w:val="3"/>
          <w:numId w:val="4"/>
        </w:numPr>
        <w:tabs>
          <w:tab w:val="clear" w:pos="2880"/>
          <w:tab w:val="num" w:pos="1134"/>
        </w:tabs>
        <w:spacing w:before="0" w:after="120" w:line="240" w:lineRule="auto"/>
        <w:ind w:left="0" w:firstLine="993"/>
        <w:rPr>
          <w:snapToGrid w:val="0"/>
          <w:sz w:val="26"/>
          <w:szCs w:val="26"/>
        </w:rPr>
      </w:pPr>
      <w:r>
        <w:rPr>
          <w:sz w:val="26"/>
          <w:szCs w:val="26"/>
        </w:rPr>
        <w:t>Согласовать</w:t>
      </w:r>
      <w:r w:rsidR="00792379" w:rsidRPr="00144F6F">
        <w:rPr>
          <w:sz w:val="26"/>
          <w:szCs w:val="26"/>
        </w:rPr>
        <w:t xml:space="preserve"> проекты извещения </w:t>
      </w:r>
      <w:r w:rsidR="00096080" w:rsidRPr="00144F6F">
        <w:rPr>
          <w:snapToGrid w:val="0"/>
          <w:sz w:val="26"/>
          <w:szCs w:val="26"/>
        </w:rPr>
        <w:t xml:space="preserve">о проведении закупки </w:t>
      </w:r>
      <w:r w:rsidR="00645427">
        <w:rPr>
          <w:sz w:val="26"/>
          <w:szCs w:val="26"/>
        </w:rPr>
        <w:t xml:space="preserve">в форме </w:t>
      </w:r>
      <w:r w:rsidR="00DE1C20">
        <w:rPr>
          <w:sz w:val="26"/>
          <w:szCs w:val="26"/>
        </w:rPr>
        <w:t>закупки у единственного поставщика и докуме</w:t>
      </w:r>
      <w:r w:rsidR="00096080" w:rsidRPr="00144F6F">
        <w:rPr>
          <w:snapToGrid w:val="0"/>
          <w:sz w:val="26"/>
          <w:szCs w:val="26"/>
        </w:rPr>
        <w:t>нтации по закупке</w:t>
      </w:r>
      <w:r w:rsidR="00144F6F" w:rsidRPr="00144F6F">
        <w:rPr>
          <w:snapToGrid w:val="0"/>
          <w:sz w:val="26"/>
          <w:szCs w:val="26"/>
        </w:rPr>
        <w:t xml:space="preserve"> </w:t>
      </w:r>
      <w:r w:rsidR="00727128">
        <w:rPr>
          <w:snapToGrid w:val="0"/>
          <w:sz w:val="26"/>
          <w:szCs w:val="26"/>
        </w:rPr>
        <w:t xml:space="preserve">услуг по </w:t>
      </w:r>
      <w:r w:rsidR="00727128" w:rsidRPr="00727128">
        <w:rPr>
          <w:sz w:val="26"/>
          <w:szCs w:val="26"/>
        </w:rPr>
        <w:t>информационному обслуживанию справочно-правовой системы «Консультант плюс»</w:t>
      </w:r>
      <w:r w:rsidR="00DE1C20">
        <w:rPr>
          <w:sz w:val="26"/>
          <w:szCs w:val="26"/>
        </w:rPr>
        <w:t xml:space="preserve"> в 2019 году</w:t>
      </w:r>
      <w:r w:rsidR="00096080" w:rsidRPr="00727128">
        <w:rPr>
          <w:sz w:val="26"/>
          <w:szCs w:val="26"/>
        </w:rPr>
        <w:t>.</w:t>
      </w:r>
      <w:r w:rsidR="00096080" w:rsidRPr="00645427">
        <w:rPr>
          <w:sz w:val="26"/>
          <w:szCs w:val="26"/>
        </w:rPr>
        <w:t xml:space="preserve"> </w:t>
      </w:r>
    </w:p>
    <w:p w:rsidR="000110BD" w:rsidRPr="001023E5" w:rsidRDefault="000110BD" w:rsidP="000110B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z w:val="26"/>
          <w:szCs w:val="26"/>
        </w:rPr>
        <w:t xml:space="preserve">  </w:t>
      </w:r>
    </w:p>
    <w:p w:rsidR="00900524" w:rsidRPr="001023E5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6"/>
          <w:szCs w:val="26"/>
        </w:rPr>
      </w:pPr>
      <w:r w:rsidRPr="001023E5">
        <w:rPr>
          <w:sz w:val="26"/>
          <w:szCs w:val="26"/>
        </w:rPr>
        <w:t xml:space="preserve"> </w:t>
      </w:r>
      <w:r w:rsidR="00900524" w:rsidRPr="001023E5">
        <w:rPr>
          <w:sz w:val="26"/>
          <w:szCs w:val="26"/>
        </w:rPr>
        <w:t xml:space="preserve"> </w:t>
      </w:r>
    </w:p>
    <w:p w:rsidR="00792379" w:rsidRPr="001023E5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</w:p>
    <w:p w:rsidR="00C50153" w:rsidRPr="001023E5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6"/>
          <w:szCs w:val="26"/>
        </w:rPr>
      </w:pPr>
      <w:r w:rsidRPr="001023E5">
        <w:rPr>
          <w:b/>
          <w:caps/>
          <w:sz w:val="26"/>
          <w:szCs w:val="26"/>
        </w:rPr>
        <w:t>РЕЗУЛЬТАТЫ ГОЛОСОВАНИЯ:</w:t>
      </w:r>
    </w:p>
    <w:p w:rsidR="00792379" w:rsidRPr="001023E5" w:rsidRDefault="00792379" w:rsidP="00792379">
      <w:pPr>
        <w:keepNext/>
        <w:keepLines/>
        <w:spacing w:line="240" w:lineRule="auto"/>
        <w:rPr>
          <w:sz w:val="26"/>
          <w:szCs w:val="26"/>
        </w:rPr>
      </w:pPr>
      <w:r w:rsidRPr="001023E5">
        <w:rPr>
          <w:sz w:val="26"/>
          <w:szCs w:val="26"/>
        </w:rPr>
        <w:t>«За» ___</w:t>
      </w:r>
      <w:r w:rsidR="00C50153" w:rsidRPr="001023E5">
        <w:rPr>
          <w:sz w:val="26"/>
          <w:szCs w:val="26"/>
        </w:rPr>
        <w:t>3</w:t>
      </w:r>
      <w:r w:rsidRPr="001023E5">
        <w:rPr>
          <w:sz w:val="26"/>
          <w:szCs w:val="26"/>
        </w:rPr>
        <w:t xml:space="preserve">____ членов </w:t>
      </w:r>
      <w:r w:rsidR="00FB7EDA" w:rsidRPr="001023E5">
        <w:rPr>
          <w:sz w:val="26"/>
          <w:szCs w:val="26"/>
        </w:rPr>
        <w:t>закупочной</w:t>
      </w:r>
      <w:r w:rsidRPr="001023E5">
        <w:rPr>
          <w:sz w:val="26"/>
          <w:szCs w:val="26"/>
        </w:rPr>
        <w:t xml:space="preserve"> комиссии.</w:t>
      </w:r>
    </w:p>
    <w:p w:rsidR="00792379" w:rsidRPr="001023E5" w:rsidRDefault="00792379" w:rsidP="00792379">
      <w:pPr>
        <w:keepNext/>
        <w:keepLines/>
        <w:spacing w:line="240" w:lineRule="auto"/>
        <w:rPr>
          <w:sz w:val="26"/>
          <w:szCs w:val="26"/>
        </w:rPr>
      </w:pPr>
      <w:r w:rsidRPr="001023E5">
        <w:rPr>
          <w:sz w:val="26"/>
          <w:szCs w:val="26"/>
        </w:rPr>
        <w:t>«Против» __</w:t>
      </w:r>
      <w:r w:rsidR="00C50153" w:rsidRPr="001023E5">
        <w:rPr>
          <w:sz w:val="26"/>
          <w:szCs w:val="26"/>
        </w:rPr>
        <w:t>0</w:t>
      </w:r>
      <w:r w:rsidRPr="001023E5">
        <w:rPr>
          <w:sz w:val="26"/>
          <w:szCs w:val="26"/>
        </w:rPr>
        <w:t xml:space="preserve">_____ членов </w:t>
      </w:r>
      <w:r w:rsidR="00FB7EDA" w:rsidRPr="001023E5">
        <w:rPr>
          <w:sz w:val="26"/>
          <w:szCs w:val="26"/>
        </w:rPr>
        <w:t>закупочной</w:t>
      </w:r>
      <w:r w:rsidRPr="001023E5">
        <w:rPr>
          <w:sz w:val="26"/>
          <w:szCs w:val="26"/>
        </w:rPr>
        <w:t xml:space="preserve"> комиссии.</w:t>
      </w:r>
    </w:p>
    <w:p w:rsidR="00792379" w:rsidRPr="001023E5" w:rsidRDefault="00792379" w:rsidP="00792379">
      <w:pPr>
        <w:keepNext/>
        <w:keepLines/>
        <w:spacing w:line="240" w:lineRule="auto"/>
        <w:rPr>
          <w:sz w:val="26"/>
          <w:szCs w:val="26"/>
        </w:rPr>
      </w:pPr>
      <w:r w:rsidRPr="001023E5">
        <w:rPr>
          <w:sz w:val="26"/>
          <w:szCs w:val="26"/>
        </w:rPr>
        <w:t>«Воздержалось» ___</w:t>
      </w:r>
      <w:r w:rsidR="00C50153" w:rsidRPr="001023E5">
        <w:rPr>
          <w:sz w:val="26"/>
          <w:szCs w:val="26"/>
        </w:rPr>
        <w:t>0</w:t>
      </w:r>
      <w:r w:rsidRPr="001023E5">
        <w:rPr>
          <w:sz w:val="26"/>
          <w:szCs w:val="26"/>
        </w:rPr>
        <w:t xml:space="preserve">____ членов </w:t>
      </w:r>
      <w:r w:rsidR="00FB7EDA" w:rsidRPr="001023E5">
        <w:rPr>
          <w:sz w:val="26"/>
          <w:szCs w:val="26"/>
        </w:rPr>
        <w:t>закупочной</w:t>
      </w:r>
      <w:r w:rsidRPr="001023E5">
        <w:rPr>
          <w:sz w:val="26"/>
          <w:szCs w:val="26"/>
        </w:rPr>
        <w:t xml:space="preserve"> комиссии.</w:t>
      </w:r>
    </w:p>
    <w:p w:rsidR="00C50153" w:rsidRPr="001023E5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6"/>
          <w:szCs w:val="26"/>
        </w:rPr>
      </w:pPr>
    </w:p>
    <w:p w:rsidR="00792379" w:rsidRPr="001023E5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6"/>
          <w:szCs w:val="26"/>
        </w:rPr>
      </w:pPr>
      <w:r w:rsidRPr="001023E5">
        <w:rPr>
          <w:b/>
          <w:caps/>
          <w:sz w:val="26"/>
          <w:szCs w:val="26"/>
        </w:rPr>
        <w:t>ПОДПИСИ ЧЛЕНОВ ЗАКУПОЧНОЙ КОМИССИИ:</w:t>
      </w:r>
    </w:p>
    <w:p w:rsidR="00792379" w:rsidRPr="001023E5" w:rsidRDefault="00792379" w:rsidP="00792379">
      <w:pPr>
        <w:spacing w:line="240" w:lineRule="auto"/>
        <w:ind w:firstLine="0"/>
        <w:rPr>
          <w:sz w:val="26"/>
          <w:szCs w:val="26"/>
        </w:rPr>
      </w:pPr>
      <w:r w:rsidRPr="001023E5">
        <w:rPr>
          <w:sz w:val="26"/>
          <w:szCs w:val="26"/>
        </w:rPr>
        <w:t>Председатель</w:t>
      </w:r>
    </w:p>
    <w:p w:rsidR="00792379" w:rsidRPr="001023E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  <w:r w:rsidRPr="001023E5">
        <w:rPr>
          <w:sz w:val="26"/>
          <w:szCs w:val="26"/>
        </w:rPr>
        <w:t>закупочной</w:t>
      </w:r>
      <w:r w:rsidR="00792379" w:rsidRPr="001023E5">
        <w:rPr>
          <w:sz w:val="26"/>
          <w:szCs w:val="26"/>
        </w:rPr>
        <w:t xml:space="preserve"> комиссии:</w:t>
      </w:r>
      <w:r w:rsidR="00792379" w:rsidRPr="001023E5">
        <w:rPr>
          <w:sz w:val="26"/>
          <w:szCs w:val="26"/>
        </w:rPr>
        <w:tab/>
        <w:t>_________________________</w:t>
      </w:r>
      <w:r w:rsidR="00125F49">
        <w:rPr>
          <w:sz w:val="26"/>
          <w:szCs w:val="26"/>
        </w:rPr>
        <w:t>Корниенко</w:t>
      </w:r>
      <w:r w:rsidR="00792379" w:rsidRPr="001023E5">
        <w:rPr>
          <w:sz w:val="26"/>
          <w:szCs w:val="26"/>
        </w:rPr>
        <w:t xml:space="preserve"> </w:t>
      </w:r>
      <w:r w:rsidR="00125F49">
        <w:rPr>
          <w:sz w:val="26"/>
          <w:szCs w:val="26"/>
        </w:rPr>
        <w:t>С</w:t>
      </w:r>
      <w:r w:rsidR="00792379" w:rsidRPr="001023E5">
        <w:rPr>
          <w:sz w:val="26"/>
          <w:szCs w:val="26"/>
        </w:rPr>
        <w:t xml:space="preserve">. </w:t>
      </w:r>
      <w:r w:rsidR="00125F49">
        <w:rPr>
          <w:sz w:val="26"/>
          <w:szCs w:val="26"/>
        </w:rPr>
        <w:t>А</w:t>
      </w:r>
      <w:r w:rsidR="00792379" w:rsidRPr="001023E5">
        <w:rPr>
          <w:sz w:val="26"/>
          <w:szCs w:val="26"/>
        </w:rPr>
        <w:t>.</w:t>
      </w:r>
    </w:p>
    <w:p w:rsidR="00C50153" w:rsidRPr="001023E5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792379" w:rsidRPr="001023E5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  <w:r w:rsidRPr="001023E5">
        <w:rPr>
          <w:sz w:val="26"/>
          <w:szCs w:val="26"/>
        </w:rPr>
        <w:t>Член</w:t>
      </w:r>
    </w:p>
    <w:p w:rsidR="00792379" w:rsidRPr="001023E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  <w:r w:rsidRPr="001023E5">
        <w:rPr>
          <w:sz w:val="26"/>
          <w:szCs w:val="26"/>
        </w:rPr>
        <w:t xml:space="preserve">закупочной </w:t>
      </w:r>
      <w:r w:rsidR="00792379" w:rsidRPr="001023E5">
        <w:rPr>
          <w:sz w:val="26"/>
          <w:szCs w:val="26"/>
        </w:rPr>
        <w:t>комиссии:</w:t>
      </w:r>
      <w:r w:rsidR="00792379" w:rsidRPr="001023E5">
        <w:rPr>
          <w:sz w:val="26"/>
          <w:szCs w:val="26"/>
        </w:rPr>
        <w:tab/>
        <w:t>_________________________</w:t>
      </w:r>
      <w:r w:rsidR="002D4A7B" w:rsidRPr="001023E5">
        <w:rPr>
          <w:sz w:val="26"/>
          <w:szCs w:val="26"/>
        </w:rPr>
        <w:t>Коробицын</w:t>
      </w:r>
      <w:r w:rsidR="00792379" w:rsidRPr="001023E5">
        <w:rPr>
          <w:sz w:val="26"/>
          <w:szCs w:val="26"/>
        </w:rPr>
        <w:t xml:space="preserve"> А. </w:t>
      </w:r>
      <w:r w:rsidR="002D4A7B" w:rsidRPr="001023E5">
        <w:rPr>
          <w:sz w:val="26"/>
          <w:szCs w:val="26"/>
        </w:rPr>
        <w:t>В</w:t>
      </w:r>
      <w:r w:rsidR="00792379" w:rsidRPr="001023E5">
        <w:rPr>
          <w:sz w:val="26"/>
          <w:szCs w:val="26"/>
        </w:rPr>
        <w:t>.</w:t>
      </w:r>
    </w:p>
    <w:p w:rsidR="00792379" w:rsidRPr="001023E5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792379" w:rsidRPr="001023E5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6"/>
          <w:szCs w:val="26"/>
        </w:rPr>
      </w:pPr>
      <w:r w:rsidRPr="001023E5">
        <w:rPr>
          <w:sz w:val="26"/>
          <w:szCs w:val="26"/>
        </w:rPr>
        <w:t>С</w:t>
      </w:r>
      <w:r w:rsidR="00792379" w:rsidRPr="001023E5">
        <w:rPr>
          <w:sz w:val="26"/>
          <w:szCs w:val="26"/>
        </w:rPr>
        <w:t>екретарь</w:t>
      </w:r>
    </w:p>
    <w:p w:rsidR="00792379" w:rsidRPr="001023E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6"/>
          <w:szCs w:val="26"/>
        </w:rPr>
      </w:pPr>
      <w:r w:rsidRPr="001023E5">
        <w:rPr>
          <w:sz w:val="26"/>
          <w:szCs w:val="26"/>
        </w:rPr>
        <w:t>закупочной</w:t>
      </w:r>
      <w:r w:rsidR="00792379" w:rsidRPr="001023E5">
        <w:rPr>
          <w:sz w:val="26"/>
          <w:szCs w:val="26"/>
        </w:rPr>
        <w:t xml:space="preserve"> комиссии:</w:t>
      </w:r>
      <w:r w:rsidR="00792379" w:rsidRPr="001023E5">
        <w:rPr>
          <w:sz w:val="26"/>
          <w:szCs w:val="26"/>
        </w:rPr>
        <w:tab/>
        <w:t>_________________________Вырасткевич Ф. Е.</w:t>
      </w:r>
    </w:p>
    <w:p w:rsidR="00792379" w:rsidRPr="001023E5" w:rsidRDefault="00792379" w:rsidP="00792379">
      <w:pPr>
        <w:keepNext/>
        <w:keepLines/>
        <w:spacing w:line="240" w:lineRule="auto"/>
        <w:ind w:firstLine="0"/>
        <w:rPr>
          <w:sz w:val="26"/>
          <w:szCs w:val="26"/>
        </w:rPr>
      </w:pPr>
    </w:p>
    <w:p w:rsidR="00950DFE" w:rsidRPr="001023E5" w:rsidRDefault="00950DFE">
      <w:pPr>
        <w:rPr>
          <w:sz w:val="26"/>
          <w:szCs w:val="26"/>
        </w:rPr>
      </w:pPr>
    </w:p>
    <w:sectPr w:rsidR="00950DFE" w:rsidRPr="001023E5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E6" w:rsidRDefault="001326E6" w:rsidP="00954B21">
      <w:pPr>
        <w:spacing w:line="240" w:lineRule="auto"/>
      </w:pPr>
      <w:r>
        <w:separator/>
      </w:r>
    </w:p>
  </w:endnote>
  <w:endnote w:type="continuationSeparator" w:id="0">
    <w:p w:rsidR="001326E6" w:rsidRDefault="001326E6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1326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727128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727128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1326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E6" w:rsidRDefault="001326E6" w:rsidP="00954B21">
      <w:pPr>
        <w:spacing w:line="240" w:lineRule="auto"/>
      </w:pPr>
      <w:r>
        <w:separator/>
      </w:r>
    </w:p>
  </w:footnote>
  <w:footnote w:type="continuationSeparator" w:id="0">
    <w:p w:rsidR="001326E6" w:rsidRDefault="001326E6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125F49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>ия о проведении за</w:t>
    </w:r>
    <w:r w:rsidR="00144F6F">
      <w:rPr>
        <w:sz w:val="18"/>
        <w:szCs w:val="18"/>
      </w:rPr>
      <w:t xml:space="preserve">купки </w:t>
    </w:r>
    <w:r w:rsidRPr="00C8353F">
      <w:rPr>
        <w:sz w:val="18"/>
        <w:szCs w:val="18"/>
      </w:rPr>
      <w:t>и документации по за</w:t>
    </w:r>
    <w:r w:rsidR="00144F6F">
      <w:rPr>
        <w:sz w:val="18"/>
        <w:szCs w:val="18"/>
      </w:rPr>
      <w:t>купке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110BD"/>
    <w:rsid w:val="00035BF2"/>
    <w:rsid w:val="00054EA5"/>
    <w:rsid w:val="00096080"/>
    <w:rsid w:val="000D1F61"/>
    <w:rsid w:val="000F28CB"/>
    <w:rsid w:val="001023E5"/>
    <w:rsid w:val="00106787"/>
    <w:rsid w:val="00125F49"/>
    <w:rsid w:val="001326E6"/>
    <w:rsid w:val="00144F6F"/>
    <w:rsid w:val="00154695"/>
    <w:rsid w:val="001B3250"/>
    <w:rsid w:val="00206C2A"/>
    <w:rsid w:val="00212904"/>
    <w:rsid w:val="002352C2"/>
    <w:rsid w:val="00253D2C"/>
    <w:rsid w:val="002D2C12"/>
    <w:rsid w:val="002D4A7B"/>
    <w:rsid w:val="00373792"/>
    <w:rsid w:val="00385086"/>
    <w:rsid w:val="00387107"/>
    <w:rsid w:val="00463430"/>
    <w:rsid w:val="00482428"/>
    <w:rsid w:val="00491E62"/>
    <w:rsid w:val="004B3799"/>
    <w:rsid w:val="004C3E61"/>
    <w:rsid w:val="004D3EC8"/>
    <w:rsid w:val="004D6231"/>
    <w:rsid w:val="00561697"/>
    <w:rsid w:val="005B2CE1"/>
    <w:rsid w:val="005B5134"/>
    <w:rsid w:val="005F0F61"/>
    <w:rsid w:val="005F7C05"/>
    <w:rsid w:val="00645427"/>
    <w:rsid w:val="00651202"/>
    <w:rsid w:val="006B276F"/>
    <w:rsid w:val="00727128"/>
    <w:rsid w:val="00733A4B"/>
    <w:rsid w:val="00736354"/>
    <w:rsid w:val="00757376"/>
    <w:rsid w:val="00792379"/>
    <w:rsid w:val="007D539B"/>
    <w:rsid w:val="00844F87"/>
    <w:rsid w:val="008B47CD"/>
    <w:rsid w:val="00900524"/>
    <w:rsid w:val="00925F72"/>
    <w:rsid w:val="00950147"/>
    <w:rsid w:val="00950DFE"/>
    <w:rsid w:val="0095471D"/>
    <w:rsid w:val="00954B21"/>
    <w:rsid w:val="00974A7C"/>
    <w:rsid w:val="0098585C"/>
    <w:rsid w:val="009F15AB"/>
    <w:rsid w:val="00A412C2"/>
    <w:rsid w:val="00AB4BEE"/>
    <w:rsid w:val="00AB4BF8"/>
    <w:rsid w:val="00B87D75"/>
    <w:rsid w:val="00B91116"/>
    <w:rsid w:val="00C36EFF"/>
    <w:rsid w:val="00C50153"/>
    <w:rsid w:val="00C65C1A"/>
    <w:rsid w:val="00CB1DBE"/>
    <w:rsid w:val="00CC21BA"/>
    <w:rsid w:val="00D07762"/>
    <w:rsid w:val="00D5400F"/>
    <w:rsid w:val="00D92B93"/>
    <w:rsid w:val="00DE1C20"/>
    <w:rsid w:val="00DF493B"/>
    <w:rsid w:val="00E32DA4"/>
    <w:rsid w:val="00E804B8"/>
    <w:rsid w:val="00F038D1"/>
    <w:rsid w:val="00F71A40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ABC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6080"/>
    <w:pPr>
      <w:spacing w:line="240" w:lineRule="auto"/>
      <w:ind w:left="720" w:firstLine="0"/>
      <w:contextualSpacing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62</cp:revision>
  <cp:lastPrinted>2019-01-10T11:55:00Z</cp:lastPrinted>
  <dcterms:created xsi:type="dcterms:W3CDTF">2015-04-29T11:19:00Z</dcterms:created>
  <dcterms:modified xsi:type="dcterms:W3CDTF">2019-01-10T11:55:00Z</dcterms:modified>
</cp:coreProperties>
</file>