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CC13B" w14:textId="77777777" w:rsidR="00BB4C2F" w:rsidRPr="00BB4C2F" w:rsidRDefault="00BB4C2F" w:rsidP="00BB4C2F">
      <w:pPr>
        <w:spacing w:after="0" w:line="288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29"/>
          <w:szCs w:val="29"/>
          <w:lang w:eastAsia="ru-RU"/>
        </w:rPr>
      </w:pPr>
      <w:r w:rsidRPr="00BB4C2F">
        <w:rPr>
          <w:rFonts w:ascii="Arial" w:eastAsia="Times New Roman" w:hAnsi="Arial" w:cs="Arial"/>
          <w:color w:val="000000"/>
          <w:spacing w:val="2"/>
          <w:kern w:val="36"/>
          <w:sz w:val="29"/>
          <w:szCs w:val="29"/>
          <w:lang w:eastAsia="ru-RU"/>
        </w:rPr>
        <w:t>Протокол заседания комиссии по оценке и выбору победителя запроса предложений № 1358954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B4C2F" w:rsidRPr="00BB4C2F" w14:paraId="75E17112" w14:textId="77777777">
        <w:trPr>
          <w:tblCellSpacing w:w="15" w:type="dxa"/>
        </w:trPr>
        <w:tc>
          <w:tcPr>
            <w:tcW w:w="2500" w:type="pct"/>
            <w:hideMark/>
          </w:tcPr>
          <w:p w14:paraId="60DDB77E" w14:textId="77777777" w:rsidR="00BB4C2F" w:rsidRPr="00BB4C2F" w:rsidRDefault="00BB4C2F" w:rsidP="00BB4C2F">
            <w:pPr>
              <w:spacing w:after="0" w:line="288" w:lineRule="auto"/>
              <w:outlineLvl w:val="0"/>
              <w:rPr>
                <w:rFonts w:ascii="Arial" w:eastAsia="Times New Roman" w:hAnsi="Arial" w:cs="Arial"/>
                <w:color w:val="000000"/>
                <w:spacing w:val="2"/>
                <w:kern w:val="36"/>
                <w:sz w:val="32"/>
                <w:szCs w:val="32"/>
                <w:lang w:eastAsia="ru-RU"/>
              </w:rPr>
            </w:pPr>
            <w:r w:rsidRPr="00BB4C2F">
              <w:rPr>
                <w:rFonts w:ascii="Arial" w:eastAsia="Times New Roman" w:hAnsi="Arial" w:cs="Arial"/>
                <w:color w:val="000000"/>
                <w:spacing w:val="2"/>
                <w:kern w:val="36"/>
                <w:sz w:val="32"/>
                <w:szCs w:val="32"/>
                <w:lang w:eastAsia="ru-RU"/>
              </w:rPr>
              <w:t>№ 33</w:t>
            </w:r>
          </w:p>
        </w:tc>
        <w:tc>
          <w:tcPr>
            <w:tcW w:w="2500" w:type="pct"/>
            <w:hideMark/>
          </w:tcPr>
          <w:p w14:paraId="34D54C6B" w14:textId="77777777" w:rsidR="00BB4C2F" w:rsidRPr="00BB4C2F" w:rsidRDefault="00BB4C2F" w:rsidP="00BB4C2F">
            <w:pPr>
              <w:spacing w:after="0" w:line="288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pacing w:val="2"/>
                <w:kern w:val="36"/>
                <w:sz w:val="32"/>
                <w:szCs w:val="32"/>
                <w:lang w:eastAsia="ru-RU"/>
              </w:rPr>
            </w:pPr>
            <w:r w:rsidRPr="00BB4C2F">
              <w:rPr>
                <w:rFonts w:ascii="Arial" w:eastAsia="Times New Roman" w:hAnsi="Arial" w:cs="Arial"/>
                <w:color w:val="000000"/>
                <w:spacing w:val="2"/>
                <w:kern w:val="36"/>
                <w:sz w:val="32"/>
                <w:szCs w:val="32"/>
                <w:lang w:eastAsia="ru-RU"/>
              </w:rPr>
              <w:t>21.10.2019</w:t>
            </w:r>
          </w:p>
        </w:tc>
      </w:tr>
    </w:tbl>
    <w:p w14:paraId="64BBB553" w14:textId="77777777" w:rsidR="00BB4C2F" w:rsidRPr="00BB4C2F" w:rsidRDefault="00BB4C2F" w:rsidP="00BB4C2F">
      <w:pPr>
        <w:spacing w:after="0" w:line="288" w:lineRule="auto"/>
        <w:outlineLvl w:val="1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Место проведения запроса предложений</w:t>
      </w:r>
    </w:p>
    <w:p w14:paraId="10281FAD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Информационно-аналитическая и торгово-операционная система B2B-Energo, размещенная в интернет по адресу www.b2b-energo.ru</w:t>
      </w:r>
    </w:p>
    <w:p w14:paraId="6E53E040" w14:textId="77777777" w:rsidR="00BB4C2F" w:rsidRPr="00BB4C2F" w:rsidRDefault="00BB4C2F" w:rsidP="00BB4C2F">
      <w:pPr>
        <w:spacing w:after="0" w:line="288" w:lineRule="auto"/>
        <w:outlineLvl w:val="1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Место заседания комиссии</w:t>
      </w:r>
    </w:p>
    <w:p w14:paraId="22CEDE21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Тверь, ул. Озерная, д. 16, корп. 1, </w:t>
      </w:r>
      <w:proofErr w:type="spellStart"/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</w:t>
      </w:r>
      <w:proofErr w:type="spellEnd"/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5</w:t>
      </w:r>
    </w:p>
    <w:p w14:paraId="752C5A99" w14:textId="77777777" w:rsidR="00BB4C2F" w:rsidRPr="00BB4C2F" w:rsidRDefault="00BB4C2F" w:rsidP="00BB4C2F">
      <w:pPr>
        <w:spacing w:after="0" w:line="288" w:lineRule="auto"/>
        <w:outlineLvl w:val="1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Дата и время проведения запроса предложений</w:t>
      </w:r>
    </w:p>
    <w:p w14:paraId="419C8BC7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начала запроса предложений: 08.10.2019 10:59</w:t>
      </w:r>
    </w:p>
    <w:p w14:paraId="2DAB3639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окончания запроса предложений: 21.10.2019 12:00</w:t>
      </w:r>
    </w:p>
    <w:p w14:paraId="1C4BF5E3" w14:textId="77777777" w:rsidR="00BB4C2F" w:rsidRPr="00BB4C2F" w:rsidRDefault="00BB4C2F" w:rsidP="00BB4C2F">
      <w:pPr>
        <w:spacing w:after="0" w:line="288" w:lineRule="auto"/>
        <w:outlineLvl w:val="1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Сведения о заказчике</w:t>
      </w:r>
    </w:p>
    <w:p w14:paraId="1EB27AF0" w14:textId="77777777" w:rsidR="00BB4C2F" w:rsidRDefault="00BB4C2F" w:rsidP="00BB4C2F">
      <w:pPr>
        <w:spacing w:after="0" w:line="288" w:lineRule="auto"/>
        <w:outlineLvl w:val="1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14:paraId="2924BC64" w14:textId="0F893B3E" w:rsidR="00BB4C2F" w:rsidRPr="00BB4C2F" w:rsidRDefault="00BB4C2F" w:rsidP="00BB4C2F">
      <w:pPr>
        <w:spacing w:after="0" w:line="288" w:lineRule="auto"/>
        <w:outlineLvl w:val="1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Предмет запроса предложений</w:t>
      </w:r>
    </w:p>
    <w:p w14:paraId="015C0147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 товара (услуги): Аккумуляторные батареи 6-GFM-150X</w:t>
      </w:r>
    </w:p>
    <w:p w14:paraId="41A9B611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Краткое описание лота:</w:t>
      </w:r>
    </w:p>
    <w:p w14:paraId="26BA89A3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товара (услуг): 8 </w:t>
      </w:r>
      <w:proofErr w:type="spellStart"/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spellEnd"/>
    </w:p>
    <w:p w14:paraId="5D3F00E3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Цена за единицу товара (услуги): 31 208,00 руб. (цена с НДС)</w:t>
      </w:r>
    </w:p>
    <w:p w14:paraId="5511FA07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стоимость контракта: 249 664,00 руб. (цена с НДС)</w:t>
      </w:r>
    </w:p>
    <w:p w14:paraId="2DB1B829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оплаты:</w:t>
      </w: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течение 10 рабочих дней после поставки товара</w:t>
      </w:r>
    </w:p>
    <w:p w14:paraId="15F2B9AA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поставки:</w:t>
      </w: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адрес Заказчика: г. Тверь, ул. Озерная, д. 16, корп. 1, </w:t>
      </w:r>
      <w:proofErr w:type="spellStart"/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</w:t>
      </w:r>
      <w:proofErr w:type="spellEnd"/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5</w:t>
      </w:r>
    </w:p>
    <w:p w14:paraId="1BC96E26" w14:textId="77777777" w:rsidR="00BB4C2F" w:rsidRPr="00BB4C2F" w:rsidRDefault="00BB4C2F" w:rsidP="00BB4C2F">
      <w:pPr>
        <w:spacing w:after="0" w:line="288" w:lineRule="auto"/>
        <w:outlineLvl w:val="1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Сведения об участниках запроса предложений, подавших заявки</w:t>
      </w:r>
    </w:p>
    <w:p w14:paraId="199374E9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размещения заказа, подавшие заявки, отсутствуют.</w:t>
      </w:r>
    </w:p>
    <w:p w14:paraId="1C8E118A" w14:textId="77777777" w:rsidR="00BB4C2F" w:rsidRDefault="00BB4C2F" w:rsidP="00BB4C2F">
      <w:pPr>
        <w:spacing w:after="0" w:line="288" w:lineRule="auto"/>
        <w:outlineLvl w:val="1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14:paraId="48F8BE99" w14:textId="4023129E" w:rsidR="00BB4C2F" w:rsidRPr="00BB4C2F" w:rsidRDefault="00BB4C2F" w:rsidP="00BB4C2F">
      <w:pPr>
        <w:spacing w:after="0" w:line="288" w:lineRule="auto"/>
        <w:outlineLvl w:val="1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Присутствовали</w:t>
      </w:r>
    </w:p>
    <w:p w14:paraId="09B4D704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Закупочная комиссия в составе:</w:t>
      </w:r>
    </w:p>
    <w:p w14:paraId="79A96959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Закупочной комиссии: Лапин Олег Анатольевич, главный энергетик</w:t>
      </w:r>
    </w:p>
    <w:p w14:paraId="733B84AC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Закупочной комиссии:</w:t>
      </w:r>
    </w:p>
    <w:p w14:paraId="4D5DB8BD" w14:textId="77777777" w:rsidR="00BB4C2F" w:rsidRPr="00BB4C2F" w:rsidRDefault="00BB4C2F" w:rsidP="00BB4C2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right="600" w:hanging="57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Калинин Владимир Сергеевич, нач. отдела по эксплуатации газораспределительных сетей</w:t>
      </w:r>
    </w:p>
    <w:p w14:paraId="1F85070D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Ответственный секретарь Закупочной комиссии: Вырасткевич Федор Евгеньевич, начальник отдела материально-технического обеспечения</w:t>
      </w:r>
    </w:p>
    <w:p w14:paraId="6DEB3281" w14:textId="77777777" w:rsidR="00BB4C2F" w:rsidRDefault="00BB4C2F" w:rsidP="00BB4C2F">
      <w:pPr>
        <w:spacing w:after="0" w:line="288" w:lineRule="auto"/>
        <w:outlineLvl w:val="1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14:paraId="4D6C2FC6" w14:textId="31A04E5E" w:rsidR="00BB4C2F" w:rsidRPr="00BB4C2F" w:rsidRDefault="00BB4C2F" w:rsidP="00BB4C2F">
      <w:pPr>
        <w:spacing w:after="0" w:line="288" w:lineRule="auto"/>
        <w:outlineLvl w:val="1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bookmarkStart w:id="0" w:name="_GoBack"/>
      <w:bookmarkEnd w:id="0"/>
      <w:r w:rsidRPr="00BB4C2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Вопросы заседания комиссии:</w:t>
      </w:r>
    </w:p>
    <w:p w14:paraId="4A71A5A8" w14:textId="77777777" w:rsidR="00BB4C2F" w:rsidRPr="00BB4C2F" w:rsidRDefault="00BB4C2F" w:rsidP="00BB4C2F">
      <w:pPr>
        <w:spacing w:after="0" w:line="240" w:lineRule="auto"/>
        <w:outlineLvl w:val="2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1. О признании запроса предложений несостоявшимися</w:t>
      </w:r>
    </w:p>
    <w:p w14:paraId="04ECF900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тем, что по итогам отбора участником запроса предложений признан только один потенциальный участник или ни одного потенциального участника (в том числе в случае, когда на запрос предложений не было подано ни одной заявки), запрос предложений предлагается признать несостоявшимися.</w:t>
      </w:r>
    </w:p>
    <w:p w14:paraId="121915BF" w14:textId="77777777" w:rsidR="00BB4C2F" w:rsidRPr="00BB4C2F" w:rsidRDefault="00BB4C2F" w:rsidP="00BB4C2F">
      <w:pPr>
        <w:spacing w:after="0" w:line="288" w:lineRule="auto"/>
        <w:outlineLvl w:val="1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Решили:</w:t>
      </w:r>
    </w:p>
    <w:p w14:paraId="67640252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Признать запрос предложений несостоявшимся.</w:t>
      </w:r>
    </w:p>
    <w:p w14:paraId="02B9FE00" w14:textId="77777777" w:rsidR="00BB4C2F" w:rsidRPr="00BB4C2F" w:rsidRDefault="00BB4C2F" w:rsidP="00BB4C2F">
      <w:pPr>
        <w:spacing w:after="0" w:line="288" w:lineRule="auto"/>
        <w:outlineLvl w:val="1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Результаты голосования:</w:t>
      </w:r>
    </w:p>
    <w:p w14:paraId="3452034B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За» </w:t>
      </w:r>
      <w:r w:rsidRPr="00BB4C2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 </w:t>
      </w:r>
      <w:proofErr w:type="gramEnd"/>
      <w:r w:rsidRPr="00BB4C2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3  </w:t>
      </w: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члена комиссии.</w:t>
      </w:r>
    </w:p>
    <w:p w14:paraId="49551E0D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Против» </w:t>
      </w:r>
      <w:r w:rsidRPr="00BB4C2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 </w:t>
      </w:r>
      <w:proofErr w:type="gramEnd"/>
      <w:r w:rsidRPr="00BB4C2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0  </w:t>
      </w: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членов комиссии.</w:t>
      </w:r>
    </w:p>
    <w:p w14:paraId="616EC657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</w:t>
      </w:r>
      <w:proofErr w:type="gramStart"/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Воздержалось» </w:t>
      </w:r>
      <w:r w:rsidRPr="00BB4C2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 </w:t>
      </w:r>
      <w:proofErr w:type="gramEnd"/>
      <w:r w:rsidRPr="00BB4C2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0  </w:t>
      </w: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членов комиссии.</w:t>
      </w:r>
    </w:p>
    <w:p w14:paraId="71BBEDD7" w14:textId="77777777" w:rsidR="00BB4C2F" w:rsidRPr="00BB4C2F" w:rsidRDefault="00BB4C2F" w:rsidP="00BB4C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Отсутствовало» </w:t>
      </w:r>
      <w:r w:rsidRPr="00BB4C2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 </w:t>
      </w:r>
      <w:proofErr w:type="gramEnd"/>
      <w:r w:rsidRPr="00BB4C2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0  </w:t>
      </w:r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членов комиссии.</w:t>
      </w:r>
    </w:p>
    <w:p w14:paraId="51A04312" w14:textId="77777777" w:rsidR="00BB4C2F" w:rsidRPr="00BB4C2F" w:rsidRDefault="00BB4C2F" w:rsidP="00BB4C2F">
      <w:pPr>
        <w:spacing w:after="0" w:line="288" w:lineRule="auto"/>
        <w:outlineLvl w:val="1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2"/>
        <w:gridCol w:w="4110"/>
      </w:tblGrid>
      <w:tr w:rsidR="00BB4C2F" w:rsidRPr="00BB4C2F" w14:paraId="61946D82" w14:textId="77777777">
        <w:trPr>
          <w:tblCellSpacing w:w="15" w:type="dxa"/>
        </w:trPr>
        <w:tc>
          <w:tcPr>
            <w:tcW w:w="0" w:type="auto"/>
            <w:hideMark/>
          </w:tcPr>
          <w:p w14:paraId="0C39EE05" w14:textId="77777777" w:rsidR="00BB4C2F" w:rsidRPr="00BB4C2F" w:rsidRDefault="00BB4C2F" w:rsidP="00BB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Закупочной комиссии: Лапин Олег Анатольевич, главный энергетик</w:t>
            </w:r>
          </w:p>
        </w:tc>
        <w:tc>
          <w:tcPr>
            <w:tcW w:w="0" w:type="auto"/>
            <w:vAlign w:val="bottom"/>
            <w:hideMark/>
          </w:tcPr>
          <w:p w14:paraId="256CFF8C" w14:textId="77777777" w:rsidR="00BB4C2F" w:rsidRPr="00BB4C2F" w:rsidRDefault="00BB4C2F" w:rsidP="00BB4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BB4C2F" w:rsidRPr="00BB4C2F" w14:paraId="0795CE86" w14:textId="77777777">
        <w:trPr>
          <w:tblCellSpacing w:w="15" w:type="dxa"/>
        </w:trPr>
        <w:tc>
          <w:tcPr>
            <w:tcW w:w="0" w:type="auto"/>
            <w:hideMark/>
          </w:tcPr>
          <w:p w14:paraId="1639F14A" w14:textId="77777777" w:rsidR="00BB4C2F" w:rsidRPr="00BB4C2F" w:rsidRDefault="00BB4C2F" w:rsidP="00BB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Закупочной комиссии:</w:t>
            </w:r>
          </w:p>
        </w:tc>
        <w:tc>
          <w:tcPr>
            <w:tcW w:w="0" w:type="auto"/>
            <w:vAlign w:val="center"/>
            <w:hideMark/>
          </w:tcPr>
          <w:p w14:paraId="47EA6E49" w14:textId="77777777" w:rsidR="00BB4C2F" w:rsidRPr="00BB4C2F" w:rsidRDefault="00BB4C2F" w:rsidP="00BB4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C2F" w:rsidRPr="00BB4C2F" w14:paraId="458D13B8" w14:textId="77777777">
        <w:trPr>
          <w:tblCellSpacing w:w="15" w:type="dxa"/>
        </w:trPr>
        <w:tc>
          <w:tcPr>
            <w:tcW w:w="0" w:type="auto"/>
            <w:hideMark/>
          </w:tcPr>
          <w:p w14:paraId="1920A2A7" w14:textId="77777777" w:rsidR="00BB4C2F" w:rsidRPr="00BB4C2F" w:rsidRDefault="00BB4C2F" w:rsidP="00BB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Калинин Владимир Сергеевич, нач. отдела по эксплуатации газораспределительных сетей</w:t>
            </w:r>
          </w:p>
        </w:tc>
        <w:tc>
          <w:tcPr>
            <w:tcW w:w="0" w:type="auto"/>
            <w:vAlign w:val="bottom"/>
            <w:hideMark/>
          </w:tcPr>
          <w:p w14:paraId="140CAE72" w14:textId="77777777" w:rsidR="00BB4C2F" w:rsidRPr="00BB4C2F" w:rsidRDefault="00BB4C2F" w:rsidP="00BB4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BB4C2F" w:rsidRPr="00BB4C2F" w14:paraId="33DB6E6C" w14:textId="77777777">
        <w:trPr>
          <w:tblCellSpacing w:w="15" w:type="dxa"/>
        </w:trPr>
        <w:tc>
          <w:tcPr>
            <w:tcW w:w="0" w:type="auto"/>
            <w:hideMark/>
          </w:tcPr>
          <w:p w14:paraId="503A5E8C" w14:textId="77777777" w:rsidR="00BB4C2F" w:rsidRPr="00BB4C2F" w:rsidRDefault="00BB4C2F" w:rsidP="00BB4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секретарь Закупочной комиссии: Вырасткевич Федор Евгеньевич, начальник отдела материально-технического обеспечения</w:t>
            </w:r>
          </w:p>
        </w:tc>
        <w:tc>
          <w:tcPr>
            <w:tcW w:w="0" w:type="auto"/>
            <w:vAlign w:val="bottom"/>
            <w:hideMark/>
          </w:tcPr>
          <w:p w14:paraId="6A49FF7E" w14:textId="77777777" w:rsidR="00BB4C2F" w:rsidRPr="00BB4C2F" w:rsidRDefault="00BB4C2F" w:rsidP="00BB4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4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14:paraId="0428036C" w14:textId="77777777" w:rsidR="00BB4C2F" w:rsidRPr="00BB4C2F" w:rsidRDefault="00BB4C2F" w:rsidP="00BB4C2F">
      <w:pPr>
        <w:spacing w:after="0" w:line="288" w:lineRule="auto"/>
        <w:outlineLvl w:val="1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B4C2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Дата подписания протокола:</w:t>
      </w:r>
    </w:p>
    <w:p w14:paraId="761FFC20" w14:textId="0E180614" w:rsidR="00A342C6" w:rsidRDefault="00BB4C2F" w:rsidP="00BB4C2F">
      <w:r w:rsidRPr="00BB4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B4C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1.10.2019</w:t>
      </w:r>
    </w:p>
    <w:sectPr w:rsidR="00A3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 w15:restartNumberingAfterBreak="0">
    <w:nsid w:val="3CCB0539"/>
    <w:multiLevelType w:val="multilevel"/>
    <w:tmpl w:val="F5E61C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9C"/>
    <w:rsid w:val="0017759C"/>
    <w:rsid w:val="00A342C6"/>
    <w:rsid w:val="00B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E802"/>
  <w15:chartTrackingRefBased/>
  <w15:docId w15:val="{B973B38A-0D8E-4440-AEA5-A5BABBE9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C2F"/>
    <w:pPr>
      <w:spacing w:after="0" w:line="288" w:lineRule="auto"/>
      <w:outlineLvl w:val="0"/>
    </w:pPr>
    <w:rPr>
      <w:rFonts w:ascii="Arial" w:eastAsia="Times New Roman" w:hAnsi="Arial" w:cs="Arial"/>
      <w:color w:val="000000"/>
      <w:spacing w:val="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BB4C2F"/>
    <w:pPr>
      <w:spacing w:after="0" w:line="288" w:lineRule="auto"/>
      <w:outlineLvl w:val="1"/>
    </w:pPr>
    <w:rPr>
      <w:rFonts w:ascii="Arial" w:eastAsia="Times New Roman" w:hAnsi="Arial" w:cs="Arial"/>
      <w:color w:val="000000"/>
      <w:spacing w:val="2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BB4C2F"/>
    <w:pPr>
      <w:spacing w:after="0" w:line="240" w:lineRule="auto"/>
      <w:outlineLvl w:val="2"/>
    </w:pPr>
    <w:rPr>
      <w:rFonts w:ascii="Arial" w:eastAsia="Times New Roman" w:hAnsi="Arial" w:cs="Arial"/>
      <w:color w:val="000000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C2F"/>
    <w:rPr>
      <w:rFonts w:ascii="Arial" w:eastAsia="Times New Roman" w:hAnsi="Arial" w:cs="Arial"/>
      <w:color w:val="000000"/>
      <w:spacing w:val="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C2F"/>
    <w:rPr>
      <w:rFonts w:ascii="Arial" w:eastAsia="Times New Roman" w:hAnsi="Arial" w:cs="Arial"/>
      <w:color w:val="000000"/>
      <w:spacing w:val="2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C2F"/>
    <w:rPr>
      <w:rFonts w:ascii="Arial" w:eastAsia="Times New Roman" w:hAnsi="Arial" w:cs="Arial"/>
      <w:color w:val="000000"/>
      <w:spacing w:val="2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B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Евгеньевич Вырасткевич</dc:creator>
  <cp:keywords/>
  <dc:description/>
  <cp:lastModifiedBy>Федор Евгеньевич Вырасткевич</cp:lastModifiedBy>
  <cp:revision>3</cp:revision>
  <cp:lastPrinted>2019-10-21T09:31:00Z</cp:lastPrinted>
  <dcterms:created xsi:type="dcterms:W3CDTF">2019-10-21T09:29:00Z</dcterms:created>
  <dcterms:modified xsi:type="dcterms:W3CDTF">2019-10-21T09:31:00Z</dcterms:modified>
</cp:coreProperties>
</file>