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738C" w14:textId="77777777" w:rsidR="007E49CE" w:rsidRPr="0054413B" w:rsidRDefault="00BB28A5"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w14:anchorId="26F2D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14:paraId="78936765" w14:textId="77777777" w:rsidR="007E49CE" w:rsidRPr="0054413B" w:rsidRDefault="007E49CE" w:rsidP="007E49CE">
      <w:pPr>
        <w:rPr>
          <w:bCs/>
          <w:iCs/>
          <w:sz w:val="22"/>
          <w:szCs w:val="22"/>
        </w:rPr>
      </w:pPr>
    </w:p>
    <w:p w14:paraId="49F28DF8" w14:textId="77777777" w:rsidR="007E49CE" w:rsidRPr="0054413B" w:rsidRDefault="007E49CE" w:rsidP="007E49CE">
      <w:pPr>
        <w:rPr>
          <w:bCs/>
          <w:iCs/>
          <w:sz w:val="22"/>
          <w:szCs w:val="22"/>
        </w:rPr>
      </w:pPr>
    </w:p>
    <w:p w14:paraId="793D3BBB" w14:textId="77777777" w:rsidR="007E49CE" w:rsidRPr="0054413B" w:rsidRDefault="00BB28A5" w:rsidP="007E49CE">
      <w:pPr>
        <w:rPr>
          <w:bCs/>
          <w:iCs/>
          <w:sz w:val="22"/>
          <w:szCs w:val="22"/>
        </w:rPr>
      </w:pPr>
      <w:r>
        <w:rPr>
          <w:noProof/>
          <w:snapToGrid/>
          <w:sz w:val="22"/>
          <w:szCs w:val="22"/>
        </w:rPr>
        <w:pict w14:anchorId="4E140C8E">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14:paraId="3D297091" w14:textId="77777777" w:rsidR="007E49CE" w:rsidRPr="0054413B" w:rsidRDefault="00BB28A5" w:rsidP="007E49CE">
      <w:pPr>
        <w:rPr>
          <w:bCs/>
          <w:iCs/>
          <w:sz w:val="22"/>
          <w:szCs w:val="22"/>
        </w:rPr>
      </w:pPr>
      <w:r>
        <w:rPr>
          <w:bCs/>
          <w:iCs/>
          <w:noProof/>
          <w:sz w:val="22"/>
          <w:szCs w:val="22"/>
        </w:rPr>
        <w:pict w14:anchorId="72328417">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14:paraId="79D0396C" w14:textId="77777777" w:rsidR="007E49CE" w:rsidRPr="0054413B" w:rsidRDefault="007E49CE" w:rsidP="007E49CE">
      <w:pPr>
        <w:rPr>
          <w:rFonts w:ascii="Arial Narrow" w:hAnsi="Arial Narrow"/>
          <w:bCs/>
          <w:iCs/>
          <w:sz w:val="22"/>
          <w:szCs w:val="22"/>
        </w:rPr>
      </w:pPr>
      <w:r w:rsidRPr="0054413B">
        <w:rPr>
          <w:bCs/>
          <w:iCs/>
          <w:sz w:val="22"/>
          <w:szCs w:val="22"/>
        </w:rPr>
        <w:t xml:space="preserve">                      </w:t>
      </w:r>
      <w:proofErr w:type="gramStart"/>
      <w:r w:rsidRPr="0054413B">
        <w:rPr>
          <w:rFonts w:ascii="Arial Narrow" w:hAnsi="Arial Narrow"/>
          <w:bCs/>
          <w:iCs/>
          <w:sz w:val="22"/>
          <w:szCs w:val="22"/>
        </w:rPr>
        <w:t>Телефон :</w:t>
      </w:r>
      <w:proofErr w:type="gramEnd"/>
      <w:r w:rsidRPr="0054413B">
        <w:rPr>
          <w:rFonts w:ascii="Arial Narrow" w:hAnsi="Arial Narrow"/>
          <w:bCs/>
          <w:iCs/>
          <w:sz w:val="22"/>
          <w:szCs w:val="22"/>
        </w:rPr>
        <w:t xml:space="preserve">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14:paraId="4437E0C4" w14:textId="77777777"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14:paraId="2EB694D9" w14:textId="77777777" w:rsidR="007E49CE" w:rsidRPr="0054413B" w:rsidRDefault="007E49CE" w:rsidP="007E49CE">
      <w:pPr>
        <w:ind w:left="5670" w:firstLine="0"/>
        <w:rPr>
          <w:sz w:val="22"/>
          <w:szCs w:val="22"/>
        </w:rPr>
      </w:pPr>
    </w:p>
    <w:p w14:paraId="2D7913E9" w14:textId="77777777" w:rsidR="007E49CE" w:rsidRPr="0054413B" w:rsidRDefault="007E49CE" w:rsidP="007E49CE">
      <w:pPr>
        <w:ind w:left="5670" w:firstLine="0"/>
        <w:jc w:val="right"/>
        <w:rPr>
          <w:sz w:val="22"/>
          <w:szCs w:val="22"/>
        </w:rPr>
      </w:pPr>
      <w:r w:rsidRPr="0054413B">
        <w:rPr>
          <w:sz w:val="22"/>
          <w:szCs w:val="22"/>
        </w:rPr>
        <w:t>УТВЕРЖДАЮ:</w:t>
      </w:r>
    </w:p>
    <w:p w14:paraId="18FDABA3" w14:textId="77777777" w:rsidR="007E49CE" w:rsidRPr="0054413B" w:rsidRDefault="007E49CE" w:rsidP="007E49CE">
      <w:pPr>
        <w:spacing w:line="240" w:lineRule="auto"/>
        <w:jc w:val="right"/>
        <w:rPr>
          <w:sz w:val="22"/>
          <w:szCs w:val="22"/>
        </w:rPr>
      </w:pPr>
      <w:r w:rsidRPr="0054413B">
        <w:rPr>
          <w:sz w:val="22"/>
          <w:szCs w:val="22"/>
        </w:rPr>
        <w:t xml:space="preserve">Генеральный </w:t>
      </w:r>
      <w:proofErr w:type="gramStart"/>
      <w:r w:rsidRPr="0054413B">
        <w:rPr>
          <w:sz w:val="22"/>
          <w:szCs w:val="22"/>
        </w:rPr>
        <w:t>директор  АО</w:t>
      </w:r>
      <w:proofErr w:type="gramEnd"/>
      <w:r w:rsidRPr="0054413B">
        <w:rPr>
          <w:sz w:val="22"/>
          <w:szCs w:val="22"/>
        </w:rPr>
        <w:t xml:space="preserve"> «РГК»</w:t>
      </w:r>
    </w:p>
    <w:p w14:paraId="56AE4576" w14:textId="77777777" w:rsidR="007E49CE" w:rsidRPr="0054413B" w:rsidRDefault="007E49CE" w:rsidP="007E49CE">
      <w:pPr>
        <w:spacing w:line="240" w:lineRule="auto"/>
        <w:jc w:val="right"/>
        <w:rPr>
          <w:sz w:val="22"/>
          <w:szCs w:val="22"/>
        </w:rPr>
      </w:pPr>
    </w:p>
    <w:p w14:paraId="76AB9103" w14:textId="12E90D1A" w:rsidR="007E49CE" w:rsidRPr="0054413B" w:rsidRDefault="007E49CE" w:rsidP="007E49CE">
      <w:pPr>
        <w:spacing w:line="240" w:lineRule="auto"/>
        <w:jc w:val="right"/>
        <w:rPr>
          <w:sz w:val="22"/>
          <w:szCs w:val="22"/>
        </w:rPr>
      </w:pPr>
      <w:r w:rsidRPr="0054413B">
        <w:rPr>
          <w:sz w:val="22"/>
          <w:szCs w:val="22"/>
        </w:rPr>
        <w:t xml:space="preserve">____________________ </w:t>
      </w:r>
      <w:r w:rsidR="00FF7FAF">
        <w:rPr>
          <w:sz w:val="22"/>
          <w:szCs w:val="22"/>
        </w:rPr>
        <w:t>А</w:t>
      </w:r>
      <w:r w:rsidRPr="0054413B">
        <w:rPr>
          <w:sz w:val="22"/>
          <w:szCs w:val="22"/>
        </w:rPr>
        <w:t>.</w:t>
      </w:r>
      <w:r w:rsidR="00B65CF7">
        <w:rPr>
          <w:sz w:val="22"/>
          <w:szCs w:val="22"/>
        </w:rPr>
        <w:t xml:space="preserve"> </w:t>
      </w:r>
      <w:r w:rsidR="00FF7FAF">
        <w:rPr>
          <w:sz w:val="22"/>
          <w:szCs w:val="22"/>
        </w:rPr>
        <w:t>С</w:t>
      </w:r>
      <w:r w:rsidRPr="0054413B">
        <w:rPr>
          <w:sz w:val="22"/>
          <w:szCs w:val="22"/>
        </w:rPr>
        <w:t xml:space="preserve">. </w:t>
      </w:r>
      <w:r w:rsidR="00FF7FAF">
        <w:rPr>
          <w:sz w:val="22"/>
          <w:szCs w:val="22"/>
        </w:rPr>
        <w:t>Диковченко</w:t>
      </w:r>
    </w:p>
    <w:p w14:paraId="2EE7156E" w14:textId="77777777" w:rsidR="007E49CE" w:rsidRPr="0054413B" w:rsidRDefault="007E49CE" w:rsidP="007E49CE">
      <w:pPr>
        <w:spacing w:line="240" w:lineRule="auto"/>
        <w:jc w:val="right"/>
        <w:rPr>
          <w:sz w:val="22"/>
          <w:szCs w:val="22"/>
        </w:rPr>
      </w:pPr>
    </w:p>
    <w:p w14:paraId="722DE1D1" w14:textId="6C1BCF4A" w:rsidR="007E49CE" w:rsidRPr="0054413B" w:rsidRDefault="007E49CE" w:rsidP="007E49CE">
      <w:pPr>
        <w:rPr>
          <w:sz w:val="22"/>
          <w:szCs w:val="22"/>
        </w:rPr>
      </w:pPr>
      <w:r w:rsidRPr="0054413B">
        <w:rPr>
          <w:sz w:val="22"/>
          <w:szCs w:val="22"/>
        </w:rPr>
        <w:t xml:space="preserve">                                                                                  «__</w:t>
      </w:r>
      <w:r w:rsidR="00FF7FAF">
        <w:rPr>
          <w:sz w:val="22"/>
          <w:szCs w:val="22"/>
        </w:rPr>
        <w:t>23</w:t>
      </w:r>
      <w:r w:rsidRPr="0054413B">
        <w:rPr>
          <w:sz w:val="22"/>
          <w:szCs w:val="22"/>
        </w:rPr>
        <w:t xml:space="preserve">__» </w:t>
      </w:r>
      <w:r w:rsidR="00FF7FAF">
        <w:rPr>
          <w:sz w:val="22"/>
          <w:szCs w:val="22"/>
        </w:rPr>
        <w:t>апреля</w:t>
      </w:r>
      <w:r w:rsidR="00B857AF" w:rsidRPr="0054413B">
        <w:rPr>
          <w:sz w:val="22"/>
          <w:szCs w:val="22"/>
        </w:rPr>
        <w:t xml:space="preserve">  </w:t>
      </w:r>
      <w:r w:rsidRPr="0054413B">
        <w:rPr>
          <w:sz w:val="22"/>
          <w:szCs w:val="22"/>
        </w:rPr>
        <w:t xml:space="preserve"> 20</w:t>
      </w:r>
      <w:r w:rsidR="00FF7FAF">
        <w:rPr>
          <w:sz w:val="22"/>
          <w:szCs w:val="22"/>
        </w:rPr>
        <w:t>20</w:t>
      </w:r>
      <w:r w:rsidRPr="0054413B">
        <w:rPr>
          <w:sz w:val="22"/>
          <w:szCs w:val="22"/>
        </w:rPr>
        <w:t xml:space="preserve"> г.</w:t>
      </w:r>
    </w:p>
    <w:p w14:paraId="653D0C5B" w14:textId="77777777"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14:paraId="720FDB98" w14:textId="77777777"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14:paraId="65683C92" w14:textId="29C92AEA" w:rsidR="007E49CE" w:rsidRPr="009D2D4C" w:rsidRDefault="007E49CE" w:rsidP="007E49CE">
      <w:pPr>
        <w:spacing w:line="240" w:lineRule="auto"/>
        <w:rPr>
          <w:kern w:val="36"/>
          <w:sz w:val="22"/>
          <w:szCs w:val="22"/>
        </w:rPr>
      </w:pPr>
      <w:r w:rsidRPr="009D2D4C">
        <w:rPr>
          <w:kern w:val="36"/>
          <w:sz w:val="22"/>
          <w:szCs w:val="22"/>
        </w:rPr>
        <w:t xml:space="preserve">                                                                     Протокол №</w:t>
      </w:r>
      <w:r w:rsidR="00281888">
        <w:rPr>
          <w:kern w:val="36"/>
          <w:sz w:val="22"/>
          <w:szCs w:val="22"/>
        </w:rPr>
        <w:t xml:space="preserve"> </w:t>
      </w:r>
      <w:r w:rsidR="00FF7FAF">
        <w:rPr>
          <w:kern w:val="36"/>
          <w:sz w:val="22"/>
          <w:szCs w:val="22"/>
        </w:rPr>
        <w:t>17</w:t>
      </w:r>
      <w:r w:rsidRPr="009D2D4C">
        <w:rPr>
          <w:kern w:val="36"/>
          <w:sz w:val="22"/>
          <w:szCs w:val="22"/>
        </w:rPr>
        <w:t xml:space="preserve"> от </w:t>
      </w:r>
      <w:r w:rsidR="00FF7FAF">
        <w:rPr>
          <w:kern w:val="36"/>
          <w:sz w:val="22"/>
          <w:szCs w:val="22"/>
        </w:rPr>
        <w:t>22</w:t>
      </w:r>
      <w:r w:rsidR="00CC2095" w:rsidRPr="009D2D4C">
        <w:rPr>
          <w:kern w:val="36"/>
          <w:sz w:val="22"/>
          <w:szCs w:val="22"/>
        </w:rPr>
        <w:t>.</w:t>
      </w:r>
      <w:r w:rsidR="0067285B">
        <w:rPr>
          <w:kern w:val="36"/>
          <w:sz w:val="22"/>
          <w:szCs w:val="22"/>
        </w:rPr>
        <w:t>0</w:t>
      </w:r>
      <w:r w:rsidR="00FF7FAF">
        <w:rPr>
          <w:kern w:val="36"/>
          <w:sz w:val="22"/>
          <w:szCs w:val="22"/>
        </w:rPr>
        <w:t>4</w:t>
      </w:r>
      <w:r w:rsidR="00CC2095" w:rsidRPr="009D2D4C">
        <w:rPr>
          <w:kern w:val="36"/>
          <w:sz w:val="22"/>
          <w:szCs w:val="22"/>
        </w:rPr>
        <w:t>.</w:t>
      </w:r>
      <w:r w:rsidRPr="009D2D4C">
        <w:rPr>
          <w:kern w:val="36"/>
          <w:sz w:val="22"/>
          <w:szCs w:val="22"/>
        </w:rPr>
        <w:t xml:space="preserve"> 20</w:t>
      </w:r>
      <w:r w:rsidR="00FF7FAF">
        <w:rPr>
          <w:kern w:val="36"/>
          <w:sz w:val="22"/>
          <w:szCs w:val="22"/>
        </w:rPr>
        <w:t>20</w:t>
      </w:r>
      <w:r w:rsidRPr="009D2D4C">
        <w:rPr>
          <w:kern w:val="36"/>
          <w:sz w:val="22"/>
          <w:szCs w:val="22"/>
        </w:rPr>
        <w:t xml:space="preserve"> г</w:t>
      </w:r>
    </w:p>
    <w:p w14:paraId="6AE88BAC" w14:textId="77777777" w:rsidR="007E49CE" w:rsidRPr="0054413B" w:rsidRDefault="007E49CE" w:rsidP="007E49CE">
      <w:pPr>
        <w:spacing w:before="120" w:line="240" w:lineRule="auto"/>
        <w:ind w:left="3424" w:hanging="11"/>
        <w:jc w:val="right"/>
        <w:rPr>
          <w:sz w:val="22"/>
          <w:szCs w:val="22"/>
        </w:rPr>
      </w:pPr>
    </w:p>
    <w:p w14:paraId="76432F21" w14:textId="77777777" w:rsidR="007E49CE" w:rsidRPr="0054413B" w:rsidRDefault="007E49CE" w:rsidP="007E49CE">
      <w:pPr>
        <w:spacing w:line="240" w:lineRule="auto"/>
        <w:ind w:firstLine="0"/>
        <w:rPr>
          <w:sz w:val="22"/>
          <w:szCs w:val="22"/>
        </w:rPr>
      </w:pPr>
    </w:p>
    <w:p w14:paraId="0A7409B1" w14:textId="77777777" w:rsidR="007E49CE" w:rsidRPr="0054413B" w:rsidRDefault="007E49CE" w:rsidP="007E49CE">
      <w:pPr>
        <w:spacing w:line="240" w:lineRule="auto"/>
        <w:ind w:firstLine="0"/>
        <w:rPr>
          <w:sz w:val="22"/>
          <w:szCs w:val="22"/>
        </w:rPr>
      </w:pPr>
    </w:p>
    <w:p w14:paraId="20A472CA" w14:textId="77777777" w:rsidR="007E49CE" w:rsidRPr="00414821" w:rsidRDefault="007E49CE" w:rsidP="007E49CE">
      <w:pPr>
        <w:pStyle w:val="affa"/>
        <w:spacing w:line="360" w:lineRule="auto"/>
        <w:ind w:left="482" w:right="-6"/>
        <w:jc w:val="center"/>
        <w:rPr>
          <w:b/>
          <w:sz w:val="28"/>
          <w:szCs w:val="28"/>
        </w:rPr>
      </w:pPr>
      <w:r w:rsidRPr="00414821">
        <w:rPr>
          <w:b/>
          <w:sz w:val="28"/>
          <w:szCs w:val="28"/>
        </w:rPr>
        <w:t>Документация</w:t>
      </w:r>
      <w:bookmarkEnd w:id="0"/>
      <w:r w:rsidRPr="00414821">
        <w:rPr>
          <w:b/>
          <w:sz w:val="28"/>
          <w:szCs w:val="28"/>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414821" w:rsidRPr="00414821">
        <w:rPr>
          <w:b/>
          <w:sz w:val="28"/>
          <w:szCs w:val="28"/>
        </w:rPr>
        <w:t>закупке</w:t>
      </w:r>
    </w:p>
    <w:p w14:paraId="5FD47EA8" w14:textId="0512D91B" w:rsidR="009D2D4C" w:rsidRPr="00414821" w:rsidRDefault="00414821" w:rsidP="00812170">
      <w:pPr>
        <w:pStyle w:val="a"/>
        <w:keepNext/>
        <w:keepLines/>
        <w:numPr>
          <w:ilvl w:val="0"/>
          <w:numId w:val="0"/>
        </w:numPr>
        <w:spacing w:line="240" w:lineRule="auto"/>
        <w:ind w:left="567"/>
        <w:jc w:val="center"/>
        <w:rPr>
          <w:snapToGrid w:val="0"/>
          <w:szCs w:val="28"/>
        </w:rPr>
      </w:pPr>
      <w:r w:rsidRPr="00414821">
        <w:rPr>
          <w:szCs w:val="28"/>
        </w:rPr>
        <w:t>Конкурс</w:t>
      </w:r>
      <w:r w:rsidR="009D2D4C" w:rsidRPr="00414821">
        <w:rPr>
          <w:szCs w:val="28"/>
        </w:rPr>
        <w:t xml:space="preserve"> </w:t>
      </w:r>
      <w:r w:rsidR="007E49CE" w:rsidRPr="00414821">
        <w:rPr>
          <w:szCs w:val="28"/>
        </w:rPr>
        <w:t xml:space="preserve">на право заключения Договора </w:t>
      </w:r>
      <w:r w:rsidRPr="00414821">
        <w:rPr>
          <w:szCs w:val="28"/>
        </w:rPr>
        <w:t xml:space="preserve">на проведение работ по </w:t>
      </w:r>
      <w:r w:rsidR="00FF7FAF" w:rsidRPr="00FF7FAF">
        <w:rPr>
          <w:szCs w:val="28"/>
        </w:rPr>
        <w:t>аудиторской проверке ведения бухгалтерского учета и финансовой (бухгалтерской) отчетности за 2019,2020,2021 годы</w:t>
      </w:r>
      <w:r w:rsidRPr="00414821">
        <w:rPr>
          <w:szCs w:val="28"/>
        </w:rPr>
        <w:t xml:space="preserve">. </w:t>
      </w:r>
    </w:p>
    <w:p w14:paraId="760BD39C" w14:textId="77777777" w:rsidR="007E49CE" w:rsidRPr="0054413B" w:rsidRDefault="007E49CE" w:rsidP="007E49CE">
      <w:pPr>
        <w:pStyle w:val="affa"/>
        <w:tabs>
          <w:tab w:val="num" w:pos="851"/>
        </w:tabs>
        <w:spacing w:after="0" w:line="360" w:lineRule="auto"/>
        <w:ind w:left="482" w:right="-6"/>
        <w:jc w:val="center"/>
        <w:rPr>
          <w:sz w:val="22"/>
          <w:szCs w:val="22"/>
        </w:rPr>
      </w:pPr>
    </w:p>
    <w:p w14:paraId="3EC20D0B" w14:textId="77777777" w:rsidR="007E49CE" w:rsidRPr="0054413B" w:rsidRDefault="007E49CE" w:rsidP="007E49CE">
      <w:pPr>
        <w:spacing w:line="240" w:lineRule="auto"/>
        <w:ind w:firstLine="0"/>
        <w:rPr>
          <w:sz w:val="22"/>
          <w:szCs w:val="22"/>
        </w:rPr>
      </w:pPr>
    </w:p>
    <w:p w14:paraId="357B4520" w14:textId="77777777" w:rsidR="007E49CE" w:rsidRPr="0054413B" w:rsidRDefault="007E49CE" w:rsidP="007E49CE">
      <w:pPr>
        <w:spacing w:line="240" w:lineRule="auto"/>
        <w:ind w:firstLine="0"/>
        <w:rPr>
          <w:sz w:val="22"/>
          <w:szCs w:val="22"/>
        </w:rPr>
      </w:pPr>
    </w:p>
    <w:p w14:paraId="5517A634" w14:textId="77777777" w:rsidR="007E49CE" w:rsidRPr="0054413B" w:rsidRDefault="007E49CE" w:rsidP="007E49CE">
      <w:pPr>
        <w:spacing w:line="240" w:lineRule="auto"/>
        <w:ind w:firstLine="0"/>
        <w:rPr>
          <w:sz w:val="22"/>
          <w:szCs w:val="22"/>
        </w:rPr>
      </w:pPr>
    </w:p>
    <w:p w14:paraId="075000F8" w14:textId="77777777" w:rsidR="007E49CE" w:rsidRDefault="007E49CE" w:rsidP="007E49CE">
      <w:pPr>
        <w:spacing w:line="240" w:lineRule="auto"/>
        <w:ind w:firstLine="0"/>
        <w:rPr>
          <w:sz w:val="22"/>
          <w:szCs w:val="22"/>
        </w:rPr>
      </w:pPr>
    </w:p>
    <w:p w14:paraId="2341E909" w14:textId="77777777" w:rsidR="00732531" w:rsidRDefault="00732531" w:rsidP="007E49CE">
      <w:pPr>
        <w:spacing w:line="240" w:lineRule="auto"/>
        <w:ind w:firstLine="0"/>
        <w:rPr>
          <w:sz w:val="22"/>
          <w:szCs w:val="22"/>
        </w:rPr>
      </w:pPr>
    </w:p>
    <w:p w14:paraId="3295C7ED" w14:textId="77777777" w:rsidR="00732531" w:rsidRDefault="00732531" w:rsidP="007E49CE">
      <w:pPr>
        <w:spacing w:line="240" w:lineRule="auto"/>
        <w:ind w:firstLine="0"/>
        <w:rPr>
          <w:sz w:val="22"/>
          <w:szCs w:val="22"/>
        </w:rPr>
      </w:pPr>
    </w:p>
    <w:p w14:paraId="372397C7" w14:textId="77777777" w:rsidR="00732531" w:rsidRDefault="00732531" w:rsidP="007E49CE">
      <w:pPr>
        <w:spacing w:line="240" w:lineRule="auto"/>
        <w:ind w:firstLine="0"/>
        <w:rPr>
          <w:sz w:val="22"/>
          <w:szCs w:val="22"/>
        </w:rPr>
      </w:pPr>
    </w:p>
    <w:p w14:paraId="6B828E79" w14:textId="77777777" w:rsidR="00732531" w:rsidRDefault="00732531" w:rsidP="007E49CE">
      <w:pPr>
        <w:spacing w:line="240" w:lineRule="auto"/>
        <w:ind w:firstLine="0"/>
        <w:rPr>
          <w:sz w:val="22"/>
          <w:szCs w:val="22"/>
        </w:rPr>
      </w:pPr>
    </w:p>
    <w:p w14:paraId="0AA0A85A" w14:textId="77777777" w:rsidR="00732531" w:rsidRDefault="00732531" w:rsidP="007E49CE">
      <w:pPr>
        <w:spacing w:line="240" w:lineRule="auto"/>
        <w:ind w:firstLine="0"/>
        <w:rPr>
          <w:sz w:val="22"/>
          <w:szCs w:val="22"/>
        </w:rPr>
      </w:pPr>
    </w:p>
    <w:p w14:paraId="506749DA" w14:textId="77777777" w:rsidR="00732531" w:rsidRDefault="00732531" w:rsidP="007E49CE">
      <w:pPr>
        <w:spacing w:line="240" w:lineRule="auto"/>
        <w:ind w:firstLine="0"/>
        <w:rPr>
          <w:sz w:val="22"/>
          <w:szCs w:val="22"/>
        </w:rPr>
      </w:pPr>
    </w:p>
    <w:p w14:paraId="25892323" w14:textId="77777777" w:rsidR="00732531" w:rsidRDefault="00732531" w:rsidP="007E49CE">
      <w:pPr>
        <w:spacing w:line="240" w:lineRule="auto"/>
        <w:ind w:firstLine="0"/>
        <w:rPr>
          <w:sz w:val="22"/>
          <w:szCs w:val="22"/>
        </w:rPr>
      </w:pPr>
    </w:p>
    <w:p w14:paraId="1915C19F" w14:textId="77777777" w:rsidR="00732531" w:rsidRDefault="00732531" w:rsidP="007E49CE">
      <w:pPr>
        <w:spacing w:line="240" w:lineRule="auto"/>
        <w:ind w:firstLine="0"/>
        <w:rPr>
          <w:sz w:val="22"/>
          <w:szCs w:val="22"/>
        </w:rPr>
      </w:pPr>
    </w:p>
    <w:p w14:paraId="72B1A44F" w14:textId="77777777" w:rsidR="00732531" w:rsidRDefault="00732531" w:rsidP="007E49CE">
      <w:pPr>
        <w:spacing w:line="240" w:lineRule="auto"/>
        <w:ind w:firstLine="0"/>
        <w:rPr>
          <w:sz w:val="22"/>
          <w:szCs w:val="22"/>
        </w:rPr>
      </w:pPr>
    </w:p>
    <w:p w14:paraId="23F969B4" w14:textId="77777777" w:rsidR="00732531" w:rsidRDefault="00732531" w:rsidP="007E49CE">
      <w:pPr>
        <w:spacing w:line="240" w:lineRule="auto"/>
        <w:ind w:firstLine="0"/>
        <w:rPr>
          <w:sz w:val="22"/>
          <w:szCs w:val="22"/>
        </w:rPr>
      </w:pPr>
    </w:p>
    <w:p w14:paraId="3258F3BC" w14:textId="77777777" w:rsidR="00732531" w:rsidRPr="0054413B" w:rsidRDefault="00732531" w:rsidP="007E49CE">
      <w:pPr>
        <w:spacing w:line="240" w:lineRule="auto"/>
        <w:ind w:firstLine="0"/>
        <w:rPr>
          <w:sz w:val="22"/>
          <w:szCs w:val="22"/>
        </w:rPr>
      </w:pPr>
    </w:p>
    <w:p w14:paraId="198B48DE" w14:textId="77777777" w:rsidR="007E49CE" w:rsidRPr="0054413B" w:rsidRDefault="007E49CE" w:rsidP="007E49CE">
      <w:pPr>
        <w:spacing w:line="240" w:lineRule="auto"/>
        <w:ind w:firstLine="0"/>
        <w:rPr>
          <w:sz w:val="22"/>
          <w:szCs w:val="22"/>
        </w:rPr>
      </w:pPr>
    </w:p>
    <w:p w14:paraId="0F7730C3" w14:textId="4A8DBEF1"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w:t>
      </w:r>
      <w:r w:rsidR="00FF7FAF">
        <w:rPr>
          <w:sz w:val="22"/>
          <w:szCs w:val="22"/>
        </w:rPr>
        <w:t>20</w:t>
      </w:r>
      <w:r w:rsidRPr="0054413B">
        <w:rPr>
          <w:sz w:val="22"/>
          <w:szCs w:val="22"/>
        </w:rPr>
        <w:t xml:space="preserve"> г.</w:t>
      </w:r>
    </w:p>
    <w:p w14:paraId="6A966096" w14:textId="77777777" w:rsidR="007E49CE" w:rsidRPr="0054413B" w:rsidRDefault="007E49CE" w:rsidP="007E49CE">
      <w:pPr>
        <w:rPr>
          <w:sz w:val="22"/>
          <w:szCs w:val="22"/>
        </w:rPr>
      </w:pPr>
    </w:p>
    <w:p w14:paraId="260439BA" w14:textId="77777777"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14:paraId="0B27693E" w14:textId="77777777"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 xml:space="preserve">процедуре </w:t>
      </w:r>
      <w:bookmarkEnd w:id="36"/>
      <w:bookmarkEnd w:id="37"/>
      <w:r w:rsidR="00414821">
        <w:rPr>
          <w:sz w:val="22"/>
          <w:szCs w:val="22"/>
        </w:rPr>
        <w:t>конкурса</w:t>
      </w:r>
    </w:p>
    <w:p w14:paraId="01FD2CBE" w14:textId="60BF3655" w:rsidR="007E49CE" w:rsidRPr="009D2D4C" w:rsidRDefault="007E49CE" w:rsidP="00414821">
      <w:pPr>
        <w:pStyle w:val="a"/>
        <w:keepNext/>
        <w:keepLines/>
        <w:numPr>
          <w:ilvl w:val="0"/>
          <w:numId w:val="0"/>
        </w:numPr>
        <w:spacing w:line="240" w:lineRule="auto"/>
        <w:ind w:left="567"/>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w:t>
      </w:r>
      <w:r w:rsidR="00414821">
        <w:rPr>
          <w:sz w:val="22"/>
          <w:szCs w:val="22"/>
        </w:rPr>
        <w:t>купки</w:t>
      </w:r>
      <w:r w:rsidRPr="009D2D4C">
        <w:rPr>
          <w:sz w:val="22"/>
          <w:szCs w:val="22"/>
        </w:rPr>
        <w:t xml:space="preserve">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w:t>
      </w:r>
      <w:r w:rsidR="00414821">
        <w:rPr>
          <w:sz w:val="22"/>
          <w:szCs w:val="22"/>
        </w:rPr>
        <w:t>конкурса</w:t>
      </w:r>
      <w:r w:rsidRPr="009D2D4C">
        <w:rPr>
          <w:sz w:val="22"/>
          <w:szCs w:val="22"/>
        </w:rPr>
        <w:t>,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FF7FAF">
        <w:rPr>
          <w:b/>
          <w:sz w:val="22"/>
          <w:szCs w:val="22"/>
        </w:rPr>
        <w:t>2</w:t>
      </w:r>
      <w:r w:rsidR="005C1E0E">
        <w:rPr>
          <w:b/>
          <w:sz w:val="22"/>
          <w:szCs w:val="22"/>
        </w:rPr>
        <w:t>4</w:t>
      </w:r>
      <w:r w:rsidRPr="009D2D4C">
        <w:rPr>
          <w:b/>
          <w:sz w:val="22"/>
          <w:szCs w:val="22"/>
        </w:rPr>
        <w:t xml:space="preserve">» </w:t>
      </w:r>
      <w:r w:rsidR="00FF7FAF">
        <w:rPr>
          <w:b/>
          <w:sz w:val="22"/>
          <w:szCs w:val="22"/>
        </w:rPr>
        <w:t>апреля</w:t>
      </w:r>
      <w:r w:rsidRPr="009D2D4C">
        <w:rPr>
          <w:b/>
          <w:sz w:val="22"/>
          <w:szCs w:val="22"/>
        </w:rPr>
        <w:t xml:space="preserve"> 20</w:t>
      </w:r>
      <w:r w:rsidR="00FF7FAF">
        <w:rPr>
          <w:b/>
          <w:sz w:val="22"/>
          <w:szCs w:val="22"/>
        </w:rPr>
        <w:t>20</w:t>
      </w:r>
      <w:r w:rsidRPr="009D2D4C">
        <w:rPr>
          <w:b/>
          <w:sz w:val="22"/>
          <w:szCs w:val="22"/>
        </w:rPr>
        <w:t xml:space="preserve"> года</w:t>
      </w:r>
      <w:r w:rsidRPr="009D2D4C">
        <w:rPr>
          <w:sz w:val="22"/>
          <w:szCs w:val="22"/>
        </w:rPr>
        <w:t xml:space="preserve">, объявляет о проведении процедуры открытого </w:t>
      </w:r>
      <w:r w:rsidR="00414821">
        <w:rPr>
          <w:sz w:val="22"/>
          <w:szCs w:val="22"/>
        </w:rPr>
        <w:t>конкурса в электронной форме</w:t>
      </w:r>
      <w:r w:rsidRPr="009D2D4C">
        <w:rPr>
          <w:sz w:val="22"/>
          <w:szCs w:val="22"/>
        </w:rPr>
        <w:t xml:space="preserve"> (далее – </w:t>
      </w:r>
      <w:r w:rsidR="00414821">
        <w:rPr>
          <w:sz w:val="22"/>
          <w:szCs w:val="22"/>
        </w:rPr>
        <w:t>конкурс</w:t>
      </w:r>
      <w:r w:rsidRPr="009D2D4C">
        <w:rPr>
          <w:sz w:val="22"/>
          <w:szCs w:val="22"/>
        </w:rPr>
        <w:t xml:space="preserve">) и приглашает </w:t>
      </w:r>
      <w:r w:rsidR="00FF7FAF">
        <w:rPr>
          <w:sz w:val="22"/>
          <w:szCs w:val="22"/>
        </w:rPr>
        <w:t>аудиторские организации</w:t>
      </w:r>
      <w:r w:rsidRPr="009D2D4C">
        <w:rPr>
          <w:sz w:val="22"/>
          <w:szCs w:val="22"/>
        </w:rPr>
        <w:t>, способны</w:t>
      </w:r>
      <w:r w:rsidR="00FF7FAF">
        <w:rPr>
          <w:sz w:val="22"/>
          <w:szCs w:val="22"/>
        </w:rPr>
        <w:t>е</w:t>
      </w:r>
      <w:r w:rsidRPr="009D2D4C">
        <w:rPr>
          <w:sz w:val="22"/>
          <w:szCs w:val="22"/>
        </w:rPr>
        <w:t xml:space="preserve"> на законных основаниях оказать требуемый перечень услуг (далее — Исполнители), подавать свои </w:t>
      </w:r>
      <w:r w:rsidR="00414821">
        <w:rPr>
          <w:sz w:val="22"/>
          <w:szCs w:val="22"/>
        </w:rPr>
        <w:t>конкурсные заявки</w:t>
      </w:r>
      <w:r w:rsidRPr="009D2D4C">
        <w:rPr>
          <w:sz w:val="22"/>
          <w:szCs w:val="22"/>
        </w:rPr>
        <w:t xml:space="preserve"> для заключения Договора </w:t>
      </w:r>
      <w:r w:rsidR="00640238" w:rsidRPr="009D2D4C">
        <w:rPr>
          <w:sz w:val="22"/>
          <w:szCs w:val="22"/>
        </w:rPr>
        <w:t>по</w:t>
      </w:r>
      <w:r w:rsidRPr="009D2D4C">
        <w:rPr>
          <w:sz w:val="22"/>
          <w:szCs w:val="22"/>
        </w:rPr>
        <w:t xml:space="preserve"> </w:t>
      </w:r>
      <w:r w:rsidR="009D2D4C" w:rsidRPr="00EB2C68">
        <w:rPr>
          <w:snapToGrid w:val="0"/>
          <w:sz w:val="22"/>
          <w:szCs w:val="22"/>
        </w:rPr>
        <w:t xml:space="preserve">проведению </w:t>
      </w:r>
      <w:r w:rsidR="00414821" w:rsidRPr="00414821">
        <w:rPr>
          <w:sz w:val="22"/>
          <w:szCs w:val="22"/>
        </w:rPr>
        <w:t xml:space="preserve">работ по </w:t>
      </w:r>
      <w:r w:rsidR="00FF7FAF" w:rsidRPr="00FF7FAF">
        <w:rPr>
          <w:sz w:val="22"/>
          <w:szCs w:val="22"/>
        </w:rPr>
        <w:t>аудиторской проверке ведения бухгалтерского учета и финансовой (бухгалтерской) отчетности за 2019,2020,2021 годы</w:t>
      </w:r>
      <w:r w:rsidR="00414821">
        <w:rPr>
          <w:sz w:val="22"/>
          <w:szCs w:val="22"/>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14:paraId="68AA37DB" w14:textId="77777777"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14:paraId="652DCDA9" w14:textId="77777777"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hyperlink r:id="rId6" w:history="1">
        <w:r w:rsidR="0067285B" w:rsidRPr="0067285B">
          <w:rPr>
            <w:rStyle w:val="ab"/>
            <w:sz w:val="22"/>
            <w:szCs w:val="22"/>
            <w:lang w:val="en-US"/>
          </w:rPr>
          <w:t>virastkevich</w:t>
        </w:r>
        <w:r w:rsidR="0067285B" w:rsidRPr="0067285B">
          <w:rPr>
            <w:rStyle w:val="ab"/>
            <w:sz w:val="22"/>
            <w:szCs w:val="22"/>
          </w:rPr>
          <w:t>@</w:t>
        </w:r>
        <w:r w:rsidR="0067285B" w:rsidRPr="0067285B">
          <w:rPr>
            <w:rStyle w:val="ab"/>
            <w:sz w:val="22"/>
            <w:szCs w:val="22"/>
            <w:lang w:val="en-US"/>
          </w:rPr>
          <w:t>rgk</w:t>
        </w:r>
        <w:r w:rsidR="0067285B" w:rsidRPr="0067285B">
          <w:rPr>
            <w:rStyle w:val="ab"/>
            <w:sz w:val="22"/>
            <w:szCs w:val="22"/>
          </w:rPr>
          <w:t>-</w:t>
        </w:r>
        <w:r w:rsidR="0067285B" w:rsidRPr="0067285B">
          <w:rPr>
            <w:rStyle w:val="ab"/>
            <w:sz w:val="22"/>
            <w:szCs w:val="22"/>
            <w:lang w:val="en-US"/>
          </w:rPr>
          <w:t>tver</w:t>
        </w:r>
        <w:r w:rsidR="0067285B" w:rsidRPr="0067285B">
          <w:rPr>
            <w:rStyle w:val="ab"/>
            <w:sz w:val="22"/>
            <w:szCs w:val="22"/>
          </w:rPr>
          <w:t>.</w:t>
        </w:r>
        <w:proofErr w:type="spellStart"/>
        <w:r w:rsidR="0067285B" w:rsidRPr="0067285B">
          <w:rPr>
            <w:rStyle w:val="ab"/>
            <w:sz w:val="22"/>
            <w:szCs w:val="22"/>
          </w:rPr>
          <w:t>ru</w:t>
        </w:r>
        <w:proofErr w:type="spellEnd"/>
      </w:hyperlink>
      <w:r w:rsidRPr="0054413B">
        <w:rPr>
          <w:sz w:val="22"/>
          <w:szCs w:val="22"/>
        </w:rPr>
        <w:t xml:space="preserve"> </w:t>
      </w:r>
    </w:p>
    <w:p w14:paraId="2937BBF7" w14:textId="77777777"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w:t>
      </w:r>
      <w:r w:rsidR="00414821">
        <w:rPr>
          <w:sz w:val="22"/>
          <w:szCs w:val="22"/>
        </w:rPr>
        <w:t>конкурса</w:t>
      </w:r>
      <w:r w:rsidRPr="0054413B">
        <w:rPr>
          <w:sz w:val="22"/>
          <w:szCs w:val="22"/>
        </w:rPr>
        <w:t xml:space="preserve"> и участия в нем, а также инструкции по подготовке </w:t>
      </w:r>
      <w:r w:rsidR="00414821">
        <w:rPr>
          <w:sz w:val="22"/>
          <w:szCs w:val="22"/>
        </w:rPr>
        <w:t>заявок</w:t>
      </w:r>
      <w:r w:rsidRPr="0054413B">
        <w:rPr>
          <w:sz w:val="22"/>
          <w:szCs w:val="22"/>
        </w:rPr>
        <w:t xml:space="preserve">,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w:t>
      </w:r>
      <w:r w:rsidR="00A75AB3">
        <w:rPr>
          <w:sz w:val="22"/>
          <w:szCs w:val="22"/>
        </w:rPr>
        <w:t>заявки</w:t>
      </w:r>
      <w:r w:rsidRPr="0054413B">
        <w:rPr>
          <w:sz w:val="22"/>
          <w:szCs w:val="22"/>
        </w:rPr>
        <w:t xml:space="preserve">,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Проект Договора, который будет заключен по результатам данной процедуры за</w:t>
      </w:r>
      <w:r w:rsidR="00A75AB3">
        <w:rPr>
          <w:sz w:val="22"/>
          <w:szCs w:val="22"/>
        </w:rPr>
        <w:t>купки</w:t>
      </w:r>
      <w:r w:rsidR="00785532" w:rsidRPr="0054413B">
        <w:rPr>
          <w:sz w:val="22"/>
          <w:szCs w:val="22"/>
        </w:rPr>
        <w:t xml:space="preserve">, приведен в разделе </w:t>
      </w:r>
      <w:r w:rsidR="00785532">
        <w:rPr>
          <w:sz w:val="22"/>
          <w:szCs w:val="22"/>
        </w:rPr>
        <w:t>7</w:t>
      </w:r>
      <w:r w:rsidR="00785532" w:rsidRPr="0054413B">
        <w:rPr>
          <w:sz w:val="22"/>
          <w:szCs w:val="22"/>
        </w:rPr>
        <w:t>.</w:t>
      </w:r>
    </w:p>
    <w:p w14:paraId="5A32B7F7"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вправе отказаться от проведения за</w:t>
      </w:r>
      <w:r w:rsidR="00A75AB3">
        <w:rPr>
          <w:sz w:val="22"/>
          <w:szCs w:val="22"/>
        </w:rPr>
        <w:t xml:space="preserve">купки </w:t>
      </w:r>
      <w:r w:rsidRPr="0054413B">
        <w:rPr>
          <w:sz w:val="22"/>
          <w:szCs w:val="22"/>
        </w:rPr>
        <w:t xml:space="preserve">в любой момент до </w:t>
      </w:r>
      <w:r w:rsidR="00A75AB3">
        <w:rPr>
          <w:sz w:val="22"/>
          <w:szCs w:val="22"/>
        </w:rPr>
        <w:t>окончания подачи конкурсных заявок</w:t>
      </w:r>
      <w:r w:rsidRPr="0054413B">
        <w:rPr>
          <w:sz w:val="22"/>
          <w:szCs w:val="22"/>
        </w:rPr>
        <w:t>, не неся при этом никакой материальной ответственности перед Исполнителями.</w:t>
      </w:r>
    </w:p>
    <w:p w14:paraId="66C85246" w14:textId="77777777"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14:paraId="3464085C" w14:textId="7CA18557" w:rsidR="0028694F" w:rsidRPr="0028694F" w:rsidRDefault="00A75AB3" w:rsidP="0028694F">
      <w:pPr>
        <w:pStyle w:val="a0"/>
        <w:spacing w:line="240" w:lineRule="auto"/>
        <w:ind w:left="1134"/>
        <w:rPr>
          <w:color w:val="333333"/>
          <w:sz w:val="22"/>
          <w:szCs w:val="22"/>
        </w:rPr>
      </w:pPr>
      <w:bookmarkStart w:id="52" w:name="_Toc55285339"/>
      <w:bookmarkStart w:id="53" w:name="_Toc55305373"/>
      <w:bookmarkStart w:id="54" w:name="_Toc57314619"/>
      <w:bookmarkStart w:id="55" w:name="_Toc69728944"/>
      <w:bookmarkStart w:id="56" w:name="_Toc66354324"/>
      <w:bookmarkEnd w:id="51"/>
      <w:r w:rsidRPr="0028694F">
        <w:rPr>
          <w:color w:val="000000"/>
          <w:sz w:val="22"/>
          <w:szCs w:val="22"/>
        </w:rPr>
        <w:t>Конкурс</w:t>
      </w:r>
      <w:r w:rsidR="007E49CE" w:rsidRPr="0028694F">
        <w:rPr>
          <w:color w:val="000000"/>
          <w:sz w:val="22"/>
          <w:szCs w:val="22"/>
        </w:rPr>
        <w:t xml:space="preserve"> проводится в соответствии </w:t>
      </w:r>
      <w:r w:rsidR="00FF7FAF" w:rsidRPr="0028694F">
        <w:rPr>
          <w:color w:val="333333"/>
          <w:sz w:val="22"/>
          <w:szCs w:val="22"/>
        </w:rPr>
        <w:t xml:space="preserve">со </w:t>
      </w:r>
      <w:hyperlink r:id="rId7" w:anchor="dst100038" w:history="1">
        <w:r w:rsidR="00FF7FAF" w:rsidRPr="0028694F">
          <w:rPr>
            <w:color w:val="666699"/>
            <w:sz w:val="22"/>
            <w:szCs w:val="22"/>
            <w:u w:val="single"/>
          </w:rPr>
          <w:t>статьей 5</w:t>
        </w:r>
      </w:hyperlink>
      <w:r w:rsidR="00FF7FAF" w:rsidRPr="0028694F">
        <w:rPr>
          <w:color w:val="333333"/>
          <w:sz w:val="22"/>
          <w:szCs w:val="22"/>
        </w:rPr>
        <w:t xml:space="preserve"> Федерального закона от 30 декабря </w:t>
      </w:r>
      <w:r w:rsidR="0028694F" w:rsidRPr="0028694F">
        <w:rPr>
          <w:color w:val="333333"/>
          <w:sz w:val="22"/>
          <w:szCs w:val="22"/>
        </w:rPr>
        <w:t xml:space="preserve"> </w:t>
      </w:r>
      <w:r w:rsidR="00FF7FAF" w:rsidRPr="0028694F">
        <w:rPr>
          <w:color w:val="333333"/>
          <w:sz w:val="22"/>
          <w:szCs w:val="22"/>
        </w:rPr>
        <w:t>2008 года N 307-ФЗ "Об аудиторской деятельности";</w:t>
      </w:r>
    </w:p>
    <w:p w14:paraId="325922B1" w14:textId="2467924B" w:rsidR="007E49CE" w:rsidRPr="0028694F" w:rsidRDefault="007E49CE" w:rsidP="0028694F">
      <w:pPr>
        <w:pStyle w:val="a0"/>
        <w:spacing w:line="240" w:lineRule="auto"/>
        <w:ind w:left="1134"/>
        <w:rPr>
          <w:sz w:val="22"/>
          <w:szCs w:val="22"/>
        </w:rPr>
      </w:pPr>
      <w:r w:rsidRPr="0028694F">
        <w:rPr>
          <w:sz w:val="22"/>
          <w:szCs w:val="22"/>
        </w:rPr>
        <w:t>Опубликованное в соответствии с пунктом 1.1 Извещение вместе с настоящей Документацией по за</w:t>
      </w:r>
      <w:r w:rsidR="00A75AB3" w:rsidRPr="0028694F">
        <w:rPr>
          <w:sz w:val="22"/>
          <w:szCs w:val="22"/>
        </w:rPr>
        <w:t>купке</w:t>
      </w:r>
      <w:r w:rsidRPr="0028694F">
        <w:rPr>
          <w:sz w:val="22"/>
          <w:szCs w:val="22"/>
        </w:rPr>
        <w:t>, являющейся его неотъемлемым приложением, являются приглашением делать оферты и должны рассматриваться Исполнителями в соответствии с этим.</w:t>
      </w:r>
    </w:p>
    <w:p w14:paraId="2094B56C" w14:textId="77777777" w:rsidR="007E49CE" w:rsidRPr="0054413B" w:rsidRDefault="00A75AB3" w:rsidP="007E49CE">
      <w:pPr>
        <w:pStyle w:val="a0"/>
        <w:tabs>
          <w:tab w:val="num" w:pos="1134"/>
        </w:tabs>
        <w:spacing w:before="100" w:beforeAutospacing="1" w:line="240" w:lineRule="auto"/>
        <w:ind w:left="1134"/>
        <w:rPr>
          <w:color w:val="000000"/>
          <w:sz w:val="22"/>
          <w:szCs w:val="22"/>
        </w:rPr>
      </w:pPr>
      <w:r>
        <w:rPr>
          <w:color w:val="000000"/>
          <w:sz w:val="22"/>
          <w:szCs w:val="22"/>
        </w:rPr>
        <w:t>Конкурсная заявка</w:t>
      </w:r>
      <w:r w:rsidR="007E49CE" w:rsidRPr="0054413B">
        <w:rPr>
          <w:color w:val="000000"/>
          <w:sz w:val="22"/>
          <w:szCs w:val="22"/>
        </w:rPr>
        <w:t xml:space="preserve"> Исполнителя имеет правовой статус оферты, и будет рассматриваться </w:t>
      </w:r>
      <w:r w:rsidR="007E49CE" w:rsidRPr="0054413B">
        <w:rPr>
          <w:sz w:val="22"/>
          <w:szCs w:val="22"/>
        </w:rPr>
        <w:t>Организатором</w:t>
      </w:r>
      <w:r w:rsidR="007E49CE" w:rsidRPr="0054413B">
        <w:rPr>
          <w:color w:val="000000"/>
          <w:sz w:val="22"/>
          <w:szCs w:val="22"/>
        </w:rPr>
        <w:t xml:space="preserve"> в соответствии с этим, однако </w:t>
      </w:r>
      <w:r w:rsidR="007E49CE" w:rsidRPr="0054413B">
        <w:rPr>
          <w:sz w:val="22"/>
          <w:szCs w:val="22"/>
        </w:rPr>
        <w:t>Организатор</w:t>
      </w:r>
      <w:r w:rsidR="007E49CE" w:rsidRPr="0054413B">
        <w:rPr>
          <w:color w:val="000000"/>
          <w:sz w:val="22"/>
          <w:szCs w:val="22"/>
        </w:rPr>
        <w:t xml:space="preserve"> оставляет за собой право разрешать или предлагать Исполнителям вносить изменения в их </w:t>
      </w:r>
      <w:r>
        <w:rPr>
          <w:color w:val="000000"/>
          <w:sz w:val="22"/>
          <w:szCs w:val="22"/>
        </w:rPr>
        <w:t>заявки</w:t>
      </w:r>
      <w:r w:rsidR="007E49CE" w:rsidRPr="0054413B">
        <w:rPr>
          <w:color w:val="000000"/>
          <w:sz w:val="22"/>
          <w:szCs w:val="22"/>
        </w:rPr>
        <w:t xml:space="preserve"> до момента подписания </w:t>
      </w:r>
      <w:r w:rsidR="007E49CE" w:rsidRPr="0054413B">
        <w:rPr>
          <w:snapToGrid/>
          <w:color w:val="000000"/>
          <w:sz w:val="22"/>
          <w:szCs w:val="22"/>
        </w:rPr>
        <w:t xml:space="preserve">Протокола о выборе победителя </w:t>
      </w:r>
      <w:r>
        <w:rPr>
          <w:snapToGrid/>
          <w:color w:val="000000"/>
          <w:sz w:val="22"/>
          <w:szCs w:val="22"/>
        </w:rPr>
        <w:t>конкурса</w:t>
      </w:r>
      <w:r w:rsidR="007E49CE" w:rsidRPr="0054413B">
        <w:rPr>
          <w:color w:val="000000"/>
          <w:sz w:val="22"/>
          <w:szCs w:val="22"/>
        </w:rPr>
        <w:t>.</w:t>
      </w:r>
    </w:p>
    <w:p w14:paraId="0400B0E7" w14:textId="77777777"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w:t>
      </w:r>
      <w:r w:rsidR="00A75AB3">
        <w:rPr>
          <w:color w:val="000000"/>
          <w:sz w:val="22"/>
          <w:szCs w:val="22"/>
        </w:rPr>
        <w:t>купки</w:t>
      </w:r>
      <w:r w:rsidRPr="0054413B">
        <w:rPr>
          <w:color w:val="000000"/>
          <w:sz w:val="22"/>
          <w:szCs w:val="22"/>
        </w:rPr>
        <w:t xml:space="preserve"> Договор, фиксирует все достигнутые сторонами договоренности.</w:t>
      </w:r>
    </w:p>
    <w:p w14:paraId="298F3808" w14:textId="77777777"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14:paraId="76654187"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w:t>
      </w:r>
      <w:r w:rsidR="00A75AB3">
        <w:rPr>
          <w:sz w:val="22"/>
          <w:szCs w:val="22"/>
        </w:rPr>
        <w:t>купке</w:t>
      </w:r>
      <w:r w:rsidRPr="0054413B">
        <w:rPr>
          <w:sz w:val="22"/>
          <w:szCs w:val="22"/>
        </w:rPr>
        <w:t xml:space="preserve">, ни в </w:t>
      </w:r>
      <w:r w:rsidR="00A75AB3">
        <w:rPr>
          <w:sz w:val="22"/>
          <w:szCs w:val="22"/>
        </w:rPr>
        <w:t>заявке</w:t>
      </w:r>
      <w:r w:rsidRPr="0054413B">
        <w:rPr>
          <w:sz w:val="22"/>
          <w:szCs w:val="22"/>
        </w:rPr>
        <w:t xml:space="preserve"> Победителя);</w:t>
      </w:r>
    </w:p>
    <w:p w14:paraId="258FC1D8"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Извещение о проведении за</w:t>
      </w:r>
      <w:r w:rsidR="00A75AB3">
        <w:rPr>
          <w:sz w:val="22"/>
          <w:szCs w:val="22"/>
        </w:rPr>
        <w:t>купки</w:t>
      </w:r>
      <w:r w:rsidRPr="0054413B">
        <w:rPr>
          <w:sz w:val="22"/>
          <w:szCs w:val="22"/>
        </w:rPr>
        <w:t xml:space="preserve"> и настоящая </w:t>
      </w:r>
      <w:r w:rsidR="00A75AB3">
        <w:rPr>
          <w:sz w:val="22"/>
          <w:szCs w:val="22"/>
        </w:rPr>
        <w:t>конкурсная д</w:t>
      </w:r>
      <w:r w:rsidRPr="0054413B">
        <w:rPr>
          <w:sz w:val="22"/>
          <w:szCs w:val="22"/>
        </w:rPr>
        <w:t>окументация со всеми дополнениями и разъяснениями;</w:t>
      </w:r>
    </w:p>
    <w:p w14:paraId="170C413B" w14:textId="77777777" w:rsidR="007E49CE" w:rsidRPr="0054413B" w:rsidRDefault="00A75AB3" w:rsidP="007E49CE">
      <w:pPr>
        <w:pStyle w:val="a2"/>
        <w:tabs>
          <w:tab w:val="clear" w:pos="360"/>
          <w:tab w:val="left" w:pos="1134"/>
          <w:tab w:val="left" w:pos="1701"/>
        </w:tabs>
        <w:spacing w:before="60" w:line="240" w:lineRule="auto"/>
        <w:rPr>
          <w:sz w:val="22"/>
          <w:szCs w:val="22"/>
        </w:rPr>
      </w:pPr>
      <w:r>
        <w:rPr>
          <w:sz w:val="22"/>
          <w:szCs w:val="22"/>
        </w:rPr>
        <w:t>Заявка</w:t>
      </w:r>
      <w:r w:rsidR="007E49CE" w:rsidRPr="0054413B">
        <w:rPr>
          <w:sz w:val="22"/>
          <w:szCs w:val="22"/>
        </w:rPr>
        <w:t xml:space="preserve"> Победителя со всеми дополнениями и разъяснениями, соответствующими требованиям Заказчика.</w:t>
      </w:r>
    </w:p>
    <w:p w14:paraId="4C2F2C08" w14:textId="77777777"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Иные документы Организатора и Исполнителей не определяют права и обязанности сторон в связи с данным </w:t>
      </w:r>
      <w:r w:rsidR="00A75AB3">
        <w:rPr>
          <w:color w:val="000000"/>
          <w:sz w:val="22"/>
          <w:szCs w:val="22"/>
        </w:rPr>
        <w:t>конкурсом</w:t>
      </w:r>
      <w:r w:rsidRPr="0054413B">
        <w:rPr>
          <w:color w:val="000000"/>
          <w:sz w:val="22"/>
          <w:szCs w:val="22"/>
        </w:rPr>
        <w:t>.</w:t>
      </w:r>
    </w:p>
    <w:p w14:paraId="48B90034" w14:textId="77777777"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 xml:space="preserve">Извещением о проведении </w:t>
      </w:r>
      <w:r w:rsidR="00A75AB3">
        <w:rPr>
          <w:sz w:val="22"/>
          <w:szCs w:val="22"/>
        </w:rPr>
        <w:t>конкурса</w:t>
      </w:r>
      <w:r w:rsidRPr="0054413B">
        <w:rPr>
          <w:color w:val="000000"/>
          <w:sz w:val="22"/>
          <w:szCs w:val="22"/>
        </w:rPr>
        <w:t xml:space="preserve"> и настоящей </w:t>
      </w:r>
      <w:r w:rsidR="00A75AB3">
        <w:rPr>
          <w:color w:val="000000"/>
          <w:sz w:val="22"/>
          <w:szCs w:val="22"/>
        </w:rPr>
        <w:t>конкурсной д</w:t>
      </w:r>
      <w:r w:rsidRPr="0054413B">
        <w:rPr>
          <w:color w:val="000000"/>
          <w:sz w:val="22"/>
          <w:szCs w:val="22"/>
        </w:rPr>
        <w:t>окументацией стороны руководствуются Гражданским кодексом Российской Федерации.</w:t>
      </w:r>
    </w:p>
    <w:p w14:paraId="7C49A7CC" w14:textId="77777777"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lastRenderedPageBreak/>
        <w:t>Обжалование</w:t>
      </w:r>
      <w:bookmarkEnd w:id="63"/>
      <w:bookmarkEnd w:id="64"/>
    </w:p>
    <w:p w14:paraId="30B7464E" w14:textId="77777777"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FF322C">
        <w:rPr>
          <w:sz w:val="22"/>
          <w:szCs w:val="22"/>
        </w:rPr>
        <w:t>председатель Закупочной комиссии</w:t>
      </w:r>
      <w:r w:rsidRPr="0054413B">
        <w:rPr>
          <w:sz w:val="22"/>
          <w:szCs w:val="22"/>
        </w:rPr>
        <w:t xml:space="preserve"> незамедлительно уведомляет председателя </w:t>
      </w:r>
      <w:r w:rsidR="00FF322C">
        <w:rPr>
          <w:sz w:val="22"/>
          <w:szCs w:val="22"/>
        </w:rPr>
        <w:t>ЦЗО</w:t>
      </w:r>
      <w:r w:rsidRPr="0054413B">
        <w:rPr>
          <w:sz w:val="22"/>
          <w:szCs w:val="22"/>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210E84B" w14:textId="77777777"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14:paraId="5DAC436F"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14:paraId="34A3F063"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14:paraId="1049E880"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14:paraId="7E692481" w14:textId="77777777"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14:paraId="22AA56EF"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14:paraId="7BD5E237"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споры и разногласия, возникающие в связи с проведением </w:t>
      </w:r>
      <w:r w:rsidR="00A75AB3">
        <w:rPr>
          <w:sz w:val="22"/>
          <w:szCs w:val="22"/>
        </w:rPr>
        <w:t>конкурса</w:t>
      </w:r>
      <w:r w:rsidRPr="0054413B">
        <w:rPr>
          <w:sz w:val="22"/>
          <w:szCs w:val="22"/>
        </w:rPr>
        <w:t>,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14:paraId="57545E8D"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14:paraId="5ABC29C1" w14:textId="77777777"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14:paraId="7F9AA57B" w14:textId="77777777"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Исполнитель самостоятельно несет все расходы, связанные с подготовкой и подачей </w:t>
      </w:r>
      <w:r w:rsidR="00A75AB3">
        <w:rPr>
          <w:sz w:val="22"/>
          <w:szCs w:val="22"/>
        </w:rPr>
        <w:t>заявки</w:t>
      </w:r>
      <w:r w:rsidRPr="0054413B">
        <w:rPr>
          <w:sz w:val="22"/>
          <w:szCs w:val="22"/>
        </w:rPr>
        <w:t xml:space="preserve">, а Организатор по этим расходам не отвечает и не имеет обязательств, независимо от хода и результатов данного </w:t>
      </w:r>
      <w:r w:rsidR="00A75AB3">
        <w:rPr>
          <w:sz w:val="22"/>
          <w:szCs w:val="22"/>
        </w:rPr>
        <w:t>конкурса</w:t>
      </w:r>
      <w:r w:rsidRPr="0054413B">
        <w:rPr>
          <w:sz w:val="22"/>
          <w:szCs w:val="22"/>
        </w:rPr>
        <w:t>.</w:t>
      </w:r>
    </w:p>
    <w:p w14:paraId="6ACB4DC0"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обеспечивает разумную конфиденциальность относительно всех полученных от Исполнителей сведений, в том числе содержащихся в </w:t>
      </w:r>
      <w:r w:rsidR="000066A0">
        <w:rPr>
          <w:sz w:val="22"/>
          <w:szCs w:val="22"/>
        </w:rPr>
        <w:t>конкурсных заявках</w:t>
      </w:r>
      <w:r w:rsidRPr="0054413B">
        <w:rPr>
          <w:sz w:val="22"/>
          <w:szCs w:val="22"/>
        </w:rPr>
        <w:t>.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w:t>
      </w:r>
      <w:r w:rsidR="000066A0">
        <w:rPr>
          <w:sz w:val="22"/>
          <w:szCs w:val="22"/>
        </w:rPr>
        <w:t>купке</w:t>
      </w:r>
      <w:r w:rsidRPr="0054413B">
        <w:rPr>
          <w:sz w:val="22"/>
          <w:szCs w:val="22"/>
        </w:rPr>
        <w:t>.</w:t>
      </w:r>
    </w:p>
    <w:p w14:paraId="1472B883" w14:textId="77777777"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w:t>
      </w:r>
      <w:r w:rsidR="000066A0">
        <w:rPr>
          <w:sz w:val="22"/>
          <w:szCs w:val="22"/>
        </w:rPr>
        <w:t>заявок</w:t>
      </w:r>
      <w:r w:rsidRPr="0054413B">
        <w:rPr>
          <w:sz w:val="22"/>
          <w:szCs w:val="22"/>
        </w:rPr>
        <w:t xml:space="preserve"> других Исполнителей, такой запрос рассматриваться не будет.</w:t>
      </w:r>
    </w:p>
    <w:p w14:paraId="101D3383" w14:textId="77777777"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14:paraId="4B4DEBBA" w14:textId="77777777"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w:t>
      </w:r>
      <w:r w:rsidR="000066A0">
        <w:rPr>
          <w:rFonts w:ascii="Times New Roman" w:hAnsi="Times New Roman"/>
          <w:sz w:val="22"/>
          <w:szCs w:val="22"/>
        </w:rPr>
        <w:t>конкурса</w:t>
      </w:r>
      <w:r w:rsidRPr="0054413B">
        <w:rPr>
          <w:rFonts w:ascii="Times New Roman" w:hAnsi="Times New Roman"/>
          <w:sz w:val="22"/>
          <w:szCs w:val="22"/>
        </w:rPr>
        <w:t xml:space="preserve">. Инструкции по подготовке </w:t>
      </w:r>
      <w:bookmarkEnd w:id="83"/>
      <w:bookmarkEnd w:id="84"/>
      <w:bookmarkEnd w:id="85"/>
      <w:bookmarkEnd w:id="86"/>
      <w:bookmarkEnd w:id="87"/>
      <w:bookmarkEnd w:id="89"/>
      <w:bookmarkEnd w:id="90"/>
      <w:bookmarkEnd w:id="91"/>
      <w:bookmarkEnd w:id="92"/>
      <w:r w:rsidR="000066A0">
        <w:rPr>
          <w:rFonts w:ascii="Times New Roman" w:hAnsi="Times New Roman"/>
          <w:sz w:val="22"/>
          <w:szCs w:val="22"/>
        </w:rPr>
        <w:t>заявок.</w:t>
      </w:r>
    </w:p>
    <w:p w14:paraId="07590ED3" w14:textId="77777777"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bookmarkEnd w:id="100"/>
      <w:bookmarkEnd w:id="101"/>
      <w:r w:rsidR="000066A0">
        <w:rPr>
          <w:sz w:val="22"/>
          <w:szCs w:val="22"/>
        </w:rPr>
        <w:t>конкурса</w:t>
      </w:r>
    </w:p>
    <w:p w14:paraId="7E9A565E" w14:textId="77777777" w:rsidR="007E49CE" w:rsidRPr="0054413B" w:rsidRDefault="000066A0" w:rsidP="007E49CE">
      <w:pPr>
        <w:pStyle w:val="a0"/>
        <w:tabs>
          <w:tab w:val="num" w:pos="1134"/>
        </w:tabs>
        <w:spacing w:line="240" w:lineRule="auto"/>
        <w:ind w:left="1134"/>
        <w:rPr>
          <w:sz w:val="22"/>
          <w:szCs w:val="22"/>
        </w:rPr>
      </w:pPr>
      <w:r>
        <w:rPr>
          <w:sz w:val="22"/>
          <w:szCs w:val="22"/>
        </w:rPr>
        <w:t>Конкурс</w:t>
      </w:r>
      <w:r w:rsidR="007E49CE" w:rsidRPr="0054413B">
        <w:rPr>
          <w:sz w:val="22"/>
          <w:szCs w:val="22"/>
        </w:rPr>
        <w:t xml:space="preserve"> проводится в следующем порядке:</w:t>
      </w:r>
    </w:p>
    <w:p w14:paraId="01F04A51"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w:t>
      </w:r>
      <w:r w:rsidR="000066A0">
        <w:rPr>
          <w:sz w:val="22"/>
          <w:szCs w:val="22"/>
        </w:rPr>
        <w:t>конкурса</w:t>
      </w:r>
      <w:r w:rsidRPr="0054413B">
        <w:rPr>
          <w:sz w:val="22"/>
          <w:szCs w:val="22"/>
        </w:rPr>
        <w:t xml:space="preserve"> (подраздел </w:t>
      </w:r>
      <w:r w:rsidR="00E73C23">
        <w:rPr>
          <w:sz w:val="22"/>
          <w:szCs w:val="22"/>
        </w:rPr>
        <w:t>2</w:t>
      </w:r>
      <w:r w:rsidRPr="0054413B">
        <w:rPr>
          <w:sz w:val="22"/>
          <w:szCs w:val="22"/>
        </w:rPr>
        <w:t xml:space="preserve">.2), осуществляется однократно в течение всей процедуры </w:t>
      </w:r>
      <w:r w:rsidR="000066A0">
        <w:rPr>
          <w:sz w:val="22"/>
          <w:szCs w:val="22"/>
        </w:rPr>
        <w:t>з</w:t>
      </w:r>
      <w:r w:rsidRPr="0054413B">
        <w:rPr>
          <w:sz w:val="22"/>
          <w:szCs w:val="22"/>
        </w:rPr>
        <w:t>а</w:t>
      </w:r>
      <w:r w:rsidR="000066A0">
        <w:rPr>
          <w:sz w:val="22"/>
          <w:szCs w:val="22"/>
        </w:rPr>
        <w:t>купки</w:t>
      </w:r>
      <w:r w:rsidRPr="0054413B">
        <w:rPr>
          <w:sz w:val="22"/>
          <w:szCs w:val="22"/>
        </w:rPr>
        <w:t>;</w:t>
      </w:r>
    </w:p>
    <w:p w14:paraId="7A5FA3C5"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Предоставление </w:t>
      </w:r>
      <w:r w:rsidR="000066A0">
        <w:rPr>
          <w:sz w:val="22"/>
          <w:szCs w:val="22"/>
        </w:rPr>
        <w:t>конкурсной д</w:t>
      </w:r>
      <w:r w:rsidRPr="0054413B">
        <w:rPr>
          <w:sz w:val="22"/>
          <w:szCs w:val="22"/>
        </w:rPr>
        <w:t>окументации Исполнителям (подраздел </w:t>
      </w:r>
      <w:r w:rsidR="00E73C23">
        <w:rPr>
          <w:sz w:val="22"/>
          <w:szCs w:val="22"/>
        </w:rPr>
        <w:t>2</w:t>
      </w:r>
      <w:r w:rsidRPr="0054413B">
        <w:rPr>
          <w:sz w:val="22"/>
          <w:szCs w:val="22"/>
        </w:rPr>
        <w:t>.3);</w:t>
      </w:r>
    </w:p>
    <w:p w14:paraId="421AAC10"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Подготовка Исполнителями своих </w:t>
      </w:r>
      <w:r w:rsidR="000066A0">
        <w:rPr>
          <w:sz w:val="22"/>
          <w:szCs w:val="22"/>
        </w:rPr>
        <w:t>заявок</w:t>
      </w:r>
      <w:r w:rsidRPr="0054413B">
        <w:rPr>
          <w:sz w:val="22"/>
          <w:szCs w:val="22"/>
        </w:rPr>
        <w:t xml:space="preserve"> и разъяснение Организатором </w:t>
      </w:r>
      <w:r w:rsidR="000066A0">
        <w:rPr>
          <w:sz w:val="22"/>
          <w:szCs w:val="22"/>
        </w:rPr>
        <w:t>отдельных пунктов конкурсной д</w:t>
      </w:r>
      <w:r w:rsidRPr="0054413B">
        <w:rPr>
          <w:sz w:val="22"/>
          <w:szCs w:val="22"/>
        </w:rPr>
        <w:t xml:space="preserve">окументации, если </w:t>
      </w:r>
      <w:r w:rsidR="000066A0">
        <w:rPr>
          <w:sz w:val="22"/>
          <w:szCs w:val="22"/>
        </w:rPr>
        <w:t xml:space="preserve">это </w:t>
      </w:r>
      <w:r w:rsidRPr="0054413B">
        <w:rPr>
          <w:sz w:val="22"/>
          <w:szCs w:val="22"/>
        </w:rPr>
        <w:t>необходимо (подраздел </w:t>
      </w:r>
      <w:r w:rsidR="00E73C23">
        <w:rPr>
          <w:sz w:val="22"/>
          <w:szCs w:val="22"/>
        </w:rPr>
        <w:t>2</w:t>
      </w:r>
      <w:r w:rsidRPr="0054413B">
        <w:rPr>
          <w:sz w:val="22"/>
          <w:szCs w:val="22"/>
        </w:rPr>
        <w:t>.4);</w:t>
      </w:r>
    </w:p>
    <w:p w14:paraId="1447B729" w14:textId="77777777" w:rsidR="007E49CE"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w:t>
      </w:r>
      <w:r w:rsidR="000066A0">
        <w:rPr>
          <w:sz w:val="22"/>
          <w:szCs w:val="22"/>
        </w:rPr>
        <w:t>конкурсных заявок</w:t>
      </w:r>
      <w:r w:rsidRPr="0054413B">
        <w:rPr>
          <w:sz w:val="22"/>
          <w:szCs w:val="22"/>
        </w:rPr>
        <w:t xml:space="preserve"> и их прием (подраздел </w:t>
      </w:r>
      <w:r w:rsidR="00E73C23">
        <w:rPr>
          <w:sz w:val="22"/>
          <w:szCs w:val="22"/>
        </w:rPr>
        <w:t>2</w:t>
      </w:r>
      <w:r w:rsidRPr="0054413B">
        <w:rPr>
          <w:sz w:val="22"/>
          <w:szCs w:val="22"/>
        </w:rPr>
        <w:t>.8);</w:t>
      </w:r>
    </w:p>
    <w:p w14:paraId="1E4A4F1A" w14:textId="77777777" w:rsidR="007E49CE" w:rsidRPr="0054413B" w:rsidRDefault="000066A0" w:rsidP="007E49CE">
      <w:pPr>
        <w:pStyle w:val="a2"/>
        <w:tabs>
          <w:tab w:val="clear" w:pos="360"/>
          <w:tab w:val="num" w:pos="1701"/>
        </w:tabs>
        <w:spacing w:before="60" w:line="240" w:lineRule="auto"/>
        <w:rPr>
          <w:sz w:val="22"/>
          <w:szCs w:val="22"/>
        </w:rPr>
      </w:pPr>
      <w:r>
        <w:rPr>
          <w:sz w:val="22"/>
          <w:szCs w:val="22"/>
        </w:rPr>
        <w:t>Проведение оценочной стадии конкурсных заявок</w:t>
      </w:r>
      <w:r w:rsidR="002C23F6">
        <w:rPr>
          <w:sz w:val="22"/>
          <w:szCs w:val="22"/>
        </w:rPr>
        <w:t xml:space="preserve"> и проведение переговоров</w:t>
      </w:r>
      <w:r w:rsidR="007E49CE" w:rsidRPr="0054413B">
        <w:rPr>
          <w:sz w:val="22"/>
          <w:szCs w:val="22"/>
        </w:rPr>
        <w:t xml:space="preserve"> (подраздел </w:t>
      </w:r>
      <w:r w:rsidR="00E73C23">
        <w:rPr>
          <w:sz w:val="22"/>
          <w:szCs w:val="22"/>
        </w:rPr>
        <w:t>2</w:t>
      </w:r>
      <w:r w:rsidR="007E49CE" w:rsidRPr="0054413B">
        <w:rPr>
          <w:sz w:val="22"/>
          <w:szCs w:val="22"/>
        </w:rPr>
        <w:t>.</w:t>
      </w:r>
      <w:r w:rsidR="00091A41">
        <w:rPr>
          <w:sz w:val="22"/>
          <w:szCs w:val="22"/>
        </w:rPr>
        <w:t>9</w:t>
      </w:r>
      <w:r w:rsidR="007E49CE" w:rsidRPr="0054413B">
        <w:rPr>
          <w:sz w:val="22"/>
          <w:szCs w:val="22"/>
        </w:rPr>
        <w:t>);</w:t>
      </w:r>
    </w:p>
    <w:p w14:paraId="23C95C8F" w14:textId="77777777" w:rsidR="007E49CE" w:rsidRPr="0054413B" w:rsidRDefault="0067285B"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w:t>
      </w:r>
      <w:r>
        <w:rPr>
          <w:sz w:val="22"/>
          <w:szCs w:val="22"/>
        </w:rPr>
        <w:t>конкурса</w:t>
      </w:r>
      <w:r w:rsidRPr="0054413B">
        <w:rPr>
          <w:sz w:val="22"/>
          <w:szCs w:val="22"/>
        </w:rPr>
        <w:t xml:space="preserve"> (подраздел </w:t>
      </w:r>
      <w:r>
        <w:rPr>
          <w:sz w:val="22"/>
          <w:szCs w:val="22"/>
        </w:rPr>
        <w:t>2</w:t>
      </w:r>
      <w:r w:rsidRPr="0054413B">
        <w:rPr>
          <w:sz w:val="22"/>
          <w:szCs w:val="22"/>
        </w:rPr>
        <w:t>.1</w:t>
      </w:r>
      <w:r>
        <w:rPr>
          <w:sz w:val="22"/>
          <w:szCs w:val="22"/>
        </w:rPr>
        <w:t>0</w:t>
      </w:r>
      <w:r w:rsidRPr="0054413B">
        <w:rPr>
          <w:sz w:val="22"/>
          <w:szCs w:val="22"/>
        </w:rPr>
        <w:t xml:space="preserve">), осуществляется однократно в течение всей процедуры </w:t>
      </w:r>
      <w:r>
        <w:rPr>
          <w:sz w:val="22"/>
          <w:szCs w:val="22"/>
        </w:rPr>
        <w:t>конкурса</w:t>
      </w:r>
      <w:r w:rsidR="007E49CE" w:rsidRPr="0054413B">
        <w:rPr>
          <w:sz w:val="22"/>
          <w:szCs w:val="22"/>
        </w:rPr>
        <w:t xml:space="preserve"> </w:t>
      </w:r>
    </w:p>
    <w:p w14:paraId="7EF091B1" w14:textId="77777777" w:rsidR="007E49CE" w:rsidRPr="0054413B" w:rsidRDefault="0067285B"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Pr>
          <w:sz w:val="22"/>
          <w:szCs w:val="22"/>
        </w:rPr>
        <w:t>2</w:t>
      </w:r>
      <w:r w:rsidRPr="0054413B">
        <w:rPr>
          <w:sz w:val="22"/>
          <w:szCs w:val="22"/>
        </w:rPr>
        <w:t>.1</w:t>
      </w:r>
      <w:r>
        <w:rPr>
          <w:sz w:val="22"/>
          <w:szCs w:val="22"/>
        </w:rPr>
        <w:t>1</w:t>
      </w:r>
      <w:r w:rsidRPr="0054413B">
        <w:rPr>
          <w:sz w:val="22"/>
          <w:szCs w:val="22"/>
        </w:rPr>
        <w:t>),</w:t>
      </w:r>
    </w:p>
    <w:p w14:paraId="6E1238E5" w14:textId="77777777"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 xml:space="preserve">Извещения о проведении </w:t>
      </w:r>
      <w:bookmarkEnd w:id="107"/>
      <w:bookmarkEnd w:id="108"/>
      <w:r w:rsidR="002C23F6">
        <w:rPr>
          <w:sz w:val="22"/>
          <w:szCs w:val="22"/>
        </w:rPr>
        <w:t>конкурса</w:t>
      </w:r>
    </w:p>
    <w:p w14:paraId="4C1DA44C" w14:textId="77777777"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 xml:space="preserve">Извещение о проведении </w:t>
      </w:r>
      <w:r w:rsidR="002C23F6">
        <w:rPr>
          <w:sz w:val="22"/>
          <w:szCs w:val="22"/>
        </w:rPr>
        <w:t>конкурса</w:t>
      </w:r>
      <w:r w:rsidRPr="0054413B">
        <w:rPr>
          <w:sz w:val="22"/>
          <w:szCs w:val="22"/>
        </w:rPr>
        <w:t xml:space="preserve"> было опубликовано в порядке, указанном в пункте 1.1.</w:t>
      </w:r>
    </w:p>
    <w:p w14:paraId="2834E23C" w14:textId="77777777"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002C23F6">
        <w:rPr>
          <w:sz w:val="22"/>
          <w:szCs w:val="22"/>
        </w:rPr>
        <w:t>конкурсной д</w:t>
      </w:r>
      <w:r w:rsidRPr="0054413B">
        <w:rPr>
          <w:sz w:val="22"/>
          <w:szCs w:val="22"/>
        </w:rPr>
        <w:t xml:space="preserve">окументации </w:t>
      </w:r>
      <w:bookmarkEnd w:id="114"/>
      <w:r w:rsidRPr="0054413B">
        <w:rPr>
          <w:sz w:val="22"/>
          <w:szCs w:val="22"/>
        </w:rPr>
        <w:t>Исполнителям</w:t>
      </w:r>
      <w:bookmarkEnd w:id="115"/>
    </w:p>
    <w:p w14:paraId="0FD7DD7C" w14:textId="77777777"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w:t>
      </w:r>
      <w:r w:rsidR="002C23F6">
        <w:rPr>
          <w:sz w:val="22"/>
          <w:szCs w:val="22"/>
        </w:rPr>
        <w:t>купке</w:t>
      </w:r>
      <w:r w:rsidRPr="0054413B">
        <w:rPr>
          <w:sz w:val="22"/>
          <w:szCs w:val="22"/>
        </w:rPr>
        <w:t xml:space="preserve"> в порядке, указанном в Извещении о проведении </w:t>
      </w:r>
      <w:r w:rsidR="002C23F6">
        <w:rPr>
          <w:sz w:val="22"/>
          <w:szCs w:val="22"/>
        </w:rPr>
        <w:t>конкурса</w:t>
      </w:r>
      <w:r w:rsidRPr="0054413B">
        <w:rPr>
          <w:sz w:val="22"/>
          <w:szCs w:val="22"/>
        </w:rPr>
        <w:t>.</w:t>
      </w:r>
      <w:bookmarkEnd w:id="116"/>
    </w:p>
    <w:p w14:paraId="67588EAC" w14:textId="77777777"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14:paraId="4B665844"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bookmarkEnd w:id="126"/>
      <w:r w:rsidR="002C23F6">
        <w:rPr>
          <w:sz w:val="22"/>
          <w:szCs w:val="22"/>
        </w:rPr>
        <w:t>конкурсной заявке</w:t>
      </w:r>
    </w:p>
    <w:p w14:paraId="3055053E" w14:textId="77777777"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 xml:space="preserve">Исполнитель должен подготовить </w:t>
      </w:r>
      <w:r w:rsidR="002C23F6">
        <w:rPr>
          <w:sz w:val="22"/>
          <w:szCs w:val="22"/>
        </w:rPr>
        <w:t>конкурсную заявку</w:t>
      </w:r>
      <w:r w:rsidRPr="0054413B">
        <w:rPr>
          <w:sz w:val="22"/>
          <w:szCs w:val="22"/>
        </w:rPr>
        <w:t>, включающ</w:t>
      </w:r>
      <w:r w:rsidR="002C23F6">
        <w:rPr>
          <w:sz w:val="22"/>
          <w:szCs w:val="22"/>
        </w:rPr>
        <w:t>ую</w:t>
      </w:r>
      <w:r w:rsidRPr="0054413B">
        <w:rPr>
          <w:sz w:val="22"/>
          <w:szCs w:val="22"/>
        </w:rPr>
        <w:t>:</w:t>
      </w:r>
    </w:p>
    <w:p w14:paraId="48B6DB83"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w:t>
      </w:r>
      <w:r w:rsidR="002C23F6">
        <w:rPr>
          <w:sz w:val="22"/>
          <w:szCs w:val="22"/>
        </w:rPr>
        <w:t>купке</w:t>
      </w:r>
      <w:r w:rsidRPr="0054413B">
        <w:rPr>
          <w:sz w:val="22"/>
          <w:szCs w:val="22"/>
        </w:rPr>
        <w:t xml:space="preserve"> (подраздел </w:t>
      </w:r>
      <w:r w:rsidR="00785532">
        <w:rPr>
          <w:sz w:val="22"/>
          <w:szCs w:val="22"/>
        </w:rPr>
        <w:t>4</w:t>
      </w:r>
      <w:r w:rsidRPr="0054413B">
        <w:rPr>
          <w:sz w:val="22"/>
          <w:szCs w:val="22"/>
        </w:rPr>
        <w:t>.1);</w:t>
      </w:r>
    </w:p>
    <w:p w14:paraId="2A100F13" w14:textId="77777777" w:rsidR="007E49CE"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w:t>
      </w:r>
      <w:r w:rsidR="002C23F6">
        <w:rPr>
          <w:sz w:val="22"/>
          <w:szCs w:val="22"/>
        </w:rPr>
        <w:t>купке</w:t>
      </w:r>
      <w:r w:rsidRPr="0054413B">
        <w:rPr>
          <w:sz w:val="22"/>
          <w:szCs w:val="22"/>
        </w:rPr>
        <w:t xml:space="preserve"> (подраздел </w:t>
      </w:r>
      <w:r w:rsidR="00785532">
        <w:rPr>
          <w:sz w:val="22"/>
          <w:szCs w:val="22"/>
        </w:rPr>
        <w:t>4</w:t>
      </w:r>
      <w:r w:rsidRPr="0054413B">
        <w:rPr>
          <w:sz w:val="22"/>
          <w:szCs w:val="22"/>
        </w:rPr>
        <w:t>.2);</w:t>
      </w:r>
    </w:p>
    <w:p w14:paraId="573F9876" w14:textId="77777777" w:rsidR="007E49CE"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w:t>
      </w:r>
      <w:r w:rsidR="002C23F6">
        <w:rPr>
          <w:sz w:val="22"/>
          <w:szCs w:val="22"/>
        </w:rPr>
        <w:t>конкурсной д</w:t>
      </w:r>
      <w:r w:rsidRPr="0054413B">
        <w:rPr>
          <w:sz w:val="22"/>
          <w:szCs w:val="22"/>
        </w:rPr>
        <w:t xml:space="preserve">окументации (подраздел </w:t>
      </w:r>
      <w:r w:rsidR="00785532">
        <w:rPr>
          <w:sz w:val="22"/>
          <w:szCs w:val="22"/>
        </w:rPr>
        <w:t>2</w:t>
      </w:r>
      <w:r w:rsidRPr="0054413B">
        <w:rPr>
          <w:sz w:val="22"/>
          <w:szCs w:val="22"/>
        </w:rPr>
        <w:t>.5</w:t>
      </w:r>
      <w:bookmarkEnd w:id="127"/>
      <w:r w:rsidRPr="0054413B">
        <w:rPr>
          <w:sz w:val="22"/>
          <w:szCs w:val="22"/>
        </w:rPr>
        <w:t>);</w:t>
      </w:r>
    </w:p>
    <w:p w14:paraId="5B533D61" w14:textId="77777777"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Исполнитель имеет право подать только одн</w:t>
      </w:r>
      <w:r w:rsidR="007539FF">
        <w:rPr>
          <w:sz w:val="22"/>
          <w:szCs w:val="22"/>
        </w:rPr>
        <w:t>у</w:t>
      </w:r>
      <w:r w:rsidRPr="0054413B">
        <w:rPr>
          <w:sz w:val="22"/>
          <w:szCs w:val="22"/>
        </w:rPr>
        <w:t xml:space="preserve"> </w:t>
      </w:r>
      <w:r w:rsidR="007539FF">
        <w:rPr>
          <w:sz w:val="22"/>
          <w:szCs w:val="22"/>
        </w:rPr>
        <w:t>заявку</w:t>
      </w:r>
      <w:r w:rsidRPr="0054413B">
        <w:rPr>
          <w:sz w:val="22"/>
          <w:szCs w:val="22"/>
        </w:rPr>
        <w:t xml:space="preserve">. В случае нарушения этого требования все </w:t>
      </w:r>
      <w:r w:rsidR="007539FF">
        <w:rPr>
          <w:sz w:val="22"/>
          <w:szCs w:val="22"/>
        </w:rPr>
        <w:t>заявки</w:t>
      </w:r>
      <w:r w:rsidRPr="0054413B">
        <w:rPr>
          <w:sz w:val="22"/>
          <w:szCs w:val="22"/>
        </w:rPr>
        <w:t xml:space="preserve"> такого Исполнителя отклоняются без рассмотрения по существу.</w:t>
      </w:r>
      <w:bookmarkEnd w:id="128"/>
    </w:p>
    <w:p w14:paraId="2366990B" w14:textId="77777777"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w:t>
      </w:r>
      <w:r w:rsidR="007539FF">
        <w:rPr>
          <w:sz w:val="22"/>
          <w:szCs w:val="22"/>
        </w:rPr>
        <w:t>заявку</w:t>
      </w:r>
      <w:r w:rsidRPr="0054413B">
        <w:rPr>
          <w:sz w:val="22"/>
          <w:szCs w:val="22"/>
        </w:rPr>
        <w:t xml:space="preserve">,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 xml:space="preserve">прикладывается к </w:t>
      </w:r>
      <w:r w:rsidR="007539FF">
        <w:rPr>
          <w:sz w:val="22"/>
          <w:szCs w:val="22"/>
        </w:rPr>
        <w:t>заявке</w:t>
      </w:r>
      <w:r w:rsidRPr="0054413B">
        <w:rPr>
          <w:sz w:val="22"/>
          <w:szCs w:val="22"/>
        </w:rPr>
        <w:t>.</w:t>
      </w:r>
      <w:bookmarkEnd w:id="130"/>
    </w:p>
    <w:p w14:paraId="3209F691" w14:textId="77777777"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 xml:space="preserve">Каждый документ, входящий в </w:t>
      </w:r>
      <w:r w:rsidR="007539FF">
        <w:rPr>
          <w:sz w:val="22"/>
          <w:szCs w:val="22"/>
        </w:rPr>
        <w:t>заявку</w:t>
      </w:r>
      <w:r w:rsidRPr="0054413B">
        <w:rPr>
          <w:sz w:val="22"/>
          <w:szCs w:val="22"/>
        </w:rPr>
        <w:t>, должен быть скреплен печатью Исполнителя.</w:t>
      </w:r>
      <w:bookmarkEnd w:id="131"/>
      <w:bookmarkEnd w:id="132"/>
    </w:p>
    <w:p w14:paraId="4344DBA9" w14:textId="77777777" w:rsidR="007E49CE" w:rsidRPr="0054413B" w:rsidRDefault="007539FF" w:rsidP="007E49CE">
      <w:pPr>
        <w:pStyle w:val="a1"/>
        <w:tabs>
          <w:tab w:val="clear" w:pos="360"/>
          <w:tab w:val="num" w:pos="1134"/>
        </w:tabs>
        <w:spacing w:before="100" w:beforeAutospacing="1" w:line="240" w:lineRule="auto"/>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быть подписан</w:t>
      </w:r>
      <w:r>
        <w:rPr>
          <w:sz w:val="22"/>
          <w:szCs w:val="22"/>
        </w:rPr>
        <w:t>а</w:t>
      </w:r>
      <w:r w:rsidR="007E49CE" w:rsidRPr="0054413B">
        <w:rPr>
          <w:sz w:val="22"/>
          <w:szCs w:val="22"/>
        </w:rPr>
        <w:t xml:space="preserve"> электронной цифровой подписью Исполнителя, в соответствии с регламентом электронной торговой площадки www.b2b-</w:t>
      </w:r>
      <w:proofErr w:type="spellStart"/>
      <w:r w:rsidR="007E49CE" w:rsidRPr="0054413B">
        <w:rPr>
          <w:sz w:val="22"/>
          <w:szCs w:val="22"/>
          <w:lang w:val="en-US"/>
        </w:rPr>
        <w:t>energo</w:t>
      </w:r>
      <w:proofErr w:type="spellEnd"/>
      <w:r w:rsidR="007E49CE" w:rsidRPr="0054413B">
        <w:rPr>
          <w:sz w:val="22"/>
          <w:szCs w:val="22"/>
        </w:rPr>
        <w:t>.</w:t>
      </w:r>
      <w:proofErr w:type="spellStart"/>
      <w:r w:rsidR="007E49CE" w:rsidRPr="0054413B">
        <w:rPr>
          <w:sz w:val="22"/>
          <w:szCs w:val="22"/>
          <w:lang w:val="en-US"/>
        </w:rPr>
        <w:t>ru</w:t>
      </w:r>
      <w:proofErr w:type="spellEnd"/>
    </w:p>
    <w:p w14:paraId="43ABCB12"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подать </w:t>
      </w:r>
      <w:r w:rsidR="007539FF">
        <w:rPr>
          <w:sz w:val="22"/>
          <w:szCs w:val="22"/>
        </w:rPr>
        <w:t>п</w:t>
      </w:r>
      <w:r w:rsidRPr="0054413B">
        <w:rPr>
          <w:sz w:val="22"/>
          <w:szCs w:val="22"/>
        </w:rPr>
        <w:t xml:space="preserve">редложение на весь объем, указанный в техническом задании. Не допускается подача </w:t>
      </w:r>
      <w:r w:rsidR="007539FF">
        <w:rPr>
          <w:sz w:val="22"/>
          <w:szCs w:val="22"/>
        </w:rPr>
        <w:t>п</w:t>
      </w:r>
      <w:r w:rsidRPr="0054413B">
        <w:rPr>
          <w:sz w:val="22"/>
          <w:szCs w:val="22"/>
        </w:rPr>
        <w:t>редложения по отдельным позициям технического задания или на часть объема, указанного в техническом задании.</w:t>
      </w:r>
    </w:p>
    <w:p w14:paraId="309A41DD" w14:textId="77777777" w:rsidR="007E49CE"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w:t>
      </w:r>
      <w:r w:rsidR="007539FF">
        <w:rPr>
          <w:sz w:val="22"/>
          <w:szCs w:val="22"/>
        </w:rPr>
        <w:t>заявку</w:t>
      </w:r>
      <w:r w:rsidRPr="0054413B">
        <w:rPr>
          <w:sz w:val="22"/>
          <w:szCs w:val="22"/>
        </w:rPr>
        <w:t xml:space="preserve">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14:paraId="5610D0EB"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14:paraId="5E2BB2BE"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t xml:space="preserve">Требования к сроку действия </w:t>
      </w:r>
      <w:bookmarkEnd w:id="133"/>
      <w:bookmarkEnd w:id="134"/>
      <w:bookmarkEnd w:id="135"/>
      <w:bookmarkEnd w:id="136"/>
      <w:r w:rsidR="007539FF">
        <w:rPr>
          <w:sz w:val="22"/>
          <w:szCs w:val="22"/>
        </w:rPr>
        <w:t>конкурсной заявки</w:t>
      </w:r>
    </w:p>
    <w:p w14:paraId="4D750807" w14:textId="77777777" w:rsidR="007E49CE" w:rsidRPr="0054413B" w:rsidRDefault="007539FF" w:rsidP="007E49CE">
      <w:pPr>
        <w:pStyle w:val="a1"/>
        <w:tabs>
          <w:tab w:val="clear" w:pos="360"/>
          <w:tab w:val="num" w:pos="1134"/>
        </w:tabs>
        <w:spacing w:line="240" w:lineRule="auto"/>
        <w:rPr>
          <w:sz w:val="22"/>
          <w:szCs w:val="22"/>
        </w:rPr>
      </w:pPr>
      <w:bookmarkStart w:id="137" w:name="_Ref56220570"/>
      <w:r>
        <w:rPr>
          <w:sz w:val="22"/>
          <w:szCs w:val="22"/>
        </w:rPr>
        <w:t>Заявка</w:t>
      </w:r>
      <w:r w:rsidR="007E49CE" w:rsidRPr="0054413B">
        <w:rPr>
          <w:sz w:val="22"/>
          <w:szCs w:val="22"/>
        </w:rPr>
        <w:t xml:space="preserve"> действительн</w:t>
      </w:r>
      <w:r>
        <w:rPr>
          <w:sz w:val="22"/>
          <w:szCs w:val="22"/>
        </w:rPr>
        <w:t>а</w:t>
      </w:r>
      <w:r w:rsidR="007E49CE" w:rsidRPr="0054413B">
        <w:rPr>
          <w:sz w:val="22"/>
          <w:szCs w:val="22"/>
        </w:rPr>
        <w:t xml:space="preserve"> в течение срока, указанного Исполнителем в письме о подаче оферты (подраздел </w:t>
      </w:r>
      <w:r w:rsidR="00785532">
        <w:rPr>
          <w:sz w:val="22"/>
          <w:szCs w:val="22"/>
        </w:rPr>
        <w:t>4</w:t>
      </w:r>
      <w:r w:rsidR="007E49CE" w:rsidRPr="0054413B">
        <w:rPr>
          <w:sz w:val="22"/>
          <w:szCs w:val="22"/>
        </w:rPr>
        <w:t xml:space="preserve">.1). В любом случае этот срок не должен быть менее чем 90 календарных дней со дня, следующего за днем окончания приема </w:t>
      </w:r>
      <w:r>
        <w:rPr>
          <w:sz w:val="22"/>
          <w:szCs w:val="22"/>
        </w:rPr>
        <w:t>заявок</w:t>
      </w:r>
      <w:r w:rsidR="007E49CE" w:rsidRPr="0054413B">
        <w:rPr>
          <w:sz w:val="22"/>
          <w:szCs w:val="22"/>
        </w:rPr>
        <w:t xml:space="preserve"> (пункт </w:t>
      </w:r>
      <w:r w:rsidR="00785532">
        <w:rPr>
          <w:sz w:val="22"/>
          <w:szCs w:val="22"/>
        </w:rPr>
        <w:t>2</w:t>
      </w:r>
      <w:r w:rsidR="007E49CE" w:rsidRPr="0054413B">
        <w:rPr>
          <w:sz w:val="22"/>
          <w:szCs w:val="22"/>
        </w:rPr>
        <w:t>.8.2.1).</w:t>
      </w:r>
    </w:p>
    <w:p w14:paraId="1DC1C8B1"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14:paraId="2E3CE11B"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lastRenderedPageBreak/>
        <w:t xml:space="preserve">Требования к языку </w:t>
      </w:r>
      <w:bookmarkEnd w:id="138"/>
      <w:bookmarkEnd w:id="139"/>
      <w:r w:rsidR="007539FF">
        <w:rPr>
          <w:sz w:val="22"/>
          <w:szCs w:val="22"/>
        </w:rPr>
        <w:t>конкурсной заявки</w:t>
      </w:r>
    </w:p>
    <w:p w14:paraId="70948220" w14:textId="77777777"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 xml:space="preserve">Все документы, входящие в </w:t>
      </w:r>
      <w:r w:rsidR="007539FF">
        <w:rPr>
          <w:sz w:val="22"/>
          <w:szCs w:val="22"/>
        </w:rPr>
        <w:t>заявку</w:t>
      </w:r>
      <w:r w:rsidRPr="0054413B">
        <w:rPr>
          <w:sz w:val="22"/>
          <w:szCs w:val="22"/>
        </w:rPr>
        <w:t>, должны быть подготовлены на русском языке за исключением нижеследующего.</w:t>
      </w:r>
    </w:p>
    <w:p w14:paraId="0C51041C" w14:textId="77777777"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1B174AAA" w14:textId="77777777"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14:paraId="679820D7"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bookmarkEnd w:id="142"/>
    </w:p>
    <w:p w14:paraId="5230C414" w14:textId="77777777"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 xml:space="preserve">Все суммы денежных средств в документах, входящих в </w:t>
      </w:r>
      <w:r w:rsidR="00B60780">
        <w:rPr>
          <w:sz w:val="22"/>
          <w:szCs w:val="22"/>
        </w:rPr>
        <w:t>конкурсную заявку</w:t>
      </w:r>
      <w:r w:rsidRPr="0054413B">
        <w:rPr>
          <w:sz w:val="22"/>
          <w:szCs w:val="22"/>
        </w:rPr>
        <w:t>, должны быть выражены в российских рублях за исключением нижеследующего.</w:t>
      </w:r>
      <w:bookmarkEnd w:id="143"/>
    </w:p>
    <w:p w14:paraId="33DF034A"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D8E076D" w14:textId="77777777"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14:paraId="1CBF9666" w14:textId="77777777" w:rsidR="00CB6B35"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 xml:space="preserve">В соответствии с извещением о проведении </w:t>
      </w:r>
      <w:r w:rsidR="00B60780">
        <w:rPr>
          <w:sz w:val="22"/>
          <w:szCs w:val="22"/>
        </w:rPr>
        <w:t>конкурса</w:t>
      </w:r>
      <w:r w:rsidRPr="0054413B">
        <w:rPr>
          <w:sz w:val="22"/>
          <w:szCs w:val="22"/>
        </w:rPr>
        <w:t>, начальная (предельная</w:t>
      </w:r>
      <w:bookmarkEnd w:id="145"/>
      <w:r w:rsidRPr="0054413B">
        <w:rPr>
          <w:sz w:val="22"/>
          <w:szCs w:val="22"/>
        </w:rPr>
        <w:t xml:space="preserve">) цена составляет: </w:t>
      </w:r>
    </w:p>
    <w:p w14:paraId="6E3DBC20" w14:textId="77777777" w:rsidR="00433C37" w:rsidRPr="00433C37" w:rsidRDefault="00433C37" w:rsidP="00433C37">
      <w:pPr>
        <w:pStyle w:val="affa"/>
        <w:spacing w:after="0"/>
        <w:ind w:right="-6" w:firstLine="1134"/>
        <w:jc w:val="both"/>
        <w:rPr>
          <w:rFonts w:cs="Calibri"/>
          <w:sz w:val="22"/>
          <w:szCs w:val="22"/>
        </w:rPr>
      </w:pPr>
      <w:bookmarkStart w:id="146" w:name="_Hlk519845738"/>
      <w:r w:rsidRPr="00433C37">
        <w:rPr>
          <w:sz w:val="22"/>
          <w:szCs w:val="22"/>
        </w:rPr>
        <w:t>270 900 (двести семьдесят тысяч девятьсот) рублей с учетом НДС</w:t>
      </w:r>
      <w:r w:rsidRPr="00433C37">
        <w:rPr>
          <w:rFonts w:cs="Calibri"/>
          <w:sz w:val="22"/>
          <w:szCs w:val="22"/>
        </w:rPr>
        <w:t>.</w:t>
      </w:r>
    </w:p>
    <w:p w14:paraId="51670D8B" w14:textId="77777777" w:rsidR="00433C37" w:rsidRPr="00433C37" w:rsidRDefault="00433C37" w:rsidP="00433C37">
      <w:pPr>
        <w:pStyle w:val="affa"/>
        <w:spacing w:after="0"/>
        <w:ind w:right="-6" w:firstLine="1134"/>
        <w:jc w:val="both"/>
        <w:rPr>
          <w:rFonts w:cs="Calibri"/>
          <w:sz w:val="22"/>
          <w:szCs w:val="22"/>
        </w:rPr>
      </w:pPr>
      <w:r w:rsidRPr="00433C37">
        <w:rPr>
          <w:rFonts w:cs="Calibri"/>
          <w:sz w:val="22"/>
          <w:szCs w:val="22"/>
        </w:rPr>
        <w:t xml:space="preserve">45 150 (сорок пять </w:t>
      </w:r>
      <w:proofErr w:type="spellStart"/>
      <w:r w:rsidRPr="00433C37">
        <w:rPr>
          <w:rFonts w:cs="Calibri"/>
          <w:sz w:val="22"/>
          <w:szCs w:val="22"/>
        </w:rPr>
        <w:t>пять</w:t>
      </w:r>
      <w:proofErr w:type="spellEnd"/>
      <w:r w:rsidRPr="00433C37">
        <w:rPr>
          <w:rFonts w:cs="Calibri"/>
          <w:sz w:val="22"/>
          <w:szCs w:val="22"/>
        </w:rPr>
        <w:t xml:space="preserve"> тысяч сто пятьдесят) рублей составляет НДС (20%)</w:t>
      </w:r>
    </w:p>
    <w:p w14:paraId="797F6B87" w14:textId="77777777" w:rsidR="00433C37" w:rsidRPr="00433C37" w:rsidRDefault="00433C37" w:rsidP="00433C37">
      <w:pPr>
        <w:pStyle w:val="affa"/>
        <w:spacing w:after="0"/>
        <w:ind w:right="-6" w:firstLine="1134"/>
        <w:jc w:val="both"/>
        <w:rPr>
          <w:rFonts w:cs="Calibri"/>
          <w:sz w:val="22"/>
          <w:szCs w:val="22"/>
        </w:rPr>
      </w:pPr>
      <w:r w:rsidRPr="00433C37">
        <w:rPr>
          <w:rFonts w:cs="Calibri"/>
          <w:sz w:val="22"/>
          <w:szCs w:val="22"/>
        </w:rPr>
        <w:t>225 750 (двести двадцать пять тысяч семьсот пятьдесят) рублей без учета НДС.</w:t>
      </w:r>
    </w:p>
    <w:bookmarkEnd w:id="146"/>
    <w:p w14:paraId="67C218B1" w14:textId="77777777"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w:t>
      </w:r>
      <w:r w:rsidR="00D85535">
        <w:rPr>
          <w:sz w:val="22"/>
          <w:szCs w:val="22"/>
        </w:rPr>
        <w:t>купки</w:t>
      </w:r>
      <w:r w:rsidRPr="0054413B">
        <w:rPr>
          <w:sz w:val="22"/>
          <w:szCs w:val="22"/>
        </w:rPr>
        <w:t xml:space="preserve"> вправе отклонить </w:t>
      </w:r>
      <w:r w:rsidR="00D85535">
        <w:rPr>
          <w:sz w:val="22"/>
          <w:szCs w:val="22"/>
        </w:rPr>
        <w:t>заявку</w:t>
      </w:r>
      <w:r w:rsidRPr="0054413B">
        <w:rPr>
          <w:sz w:val="22"/>
          <w:szCs w:val="22"/>
        </w:rPr>
        <w:t xml:space="preserve"> Исполнителя только на том основании, что предложенная Исполнителем цена превышает установленную начальную (предельную) цену.</w:t>
      </w:r>
    </w:p>
    <w:p w14:paraId="1C3A32E4" w14:textId="77777777"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Графике оплаты оказания услуг (форма </w:t>
      </w:r>
      <w:r w:rsidR="00B2021C">
        <w:rPr>
          <w:sz w:val="22"/>
          <w:szCs w:val="22"/>
        </w:rPr>
        <w:t>4</w:t>
      </w:r>
      <w:r w:rsidRPr="0054413B">
        <w:rPr>
          <w:sz w:val="22"/>
          <w:szCs w:val="22"/>
        </w:rPr>
        <w:t xml:space="preserve">). В противном случае </w:t>
      </w:r>
      <w:r w:rsidR="00D85535">
        <w:rPr>
          <w:sz w:val="22"/>
          <w:szCs w:val="22"/>
        </w:rPr>
        <w:t>заявка</w:t>
      </w:r>
      <w:r w:rsidRPr="0054413B">
        <w:rPr>
          <w:sz w:val="22"/>
          <w:szCs w:val="22"/>
        </w:rPr>
        <w:t xml:space="preserve"> Исполнителя может быть отклонен</w:t>
      </w:r>
      <w:r w:rsidR="00D85535">
        <w:rPr>
          <w:sz w:val="22"/>
          <w:szCs w:val="22"/>
        </w:rPr>
        <w:t>а</w:t>
      </w:r>
      <w:r w:rsidRPr="0054413B">
        <w:rPr>
          <w:sz w:val="22"/>
          <w:szCs w:val="22"/>
        </w:rPr>
        <w:t xml:space="preserve"> без рассмотрения по существу.</w:t>
      </w:r>
    </w:p>
    <w:p w14:paraId="7FBF2094" w14:textId="77777777" w:rsidR="007E49CE" w:rsidRPr="0054413B" w:rsidRDefault="007E49CE" w:rsidP="007E49CE">
      <w:pPr>
        <w:numPr>
          <w:ilvl w:val="3"/>
          <w:numId w:val="5"/>
        </w:numPr>
        <w:tabs>
          <w:tab w:val="left" w:pos="1134"/>
        </w:tabs>
        <w:spacing w:before="100" w:beforeAutospacing="1" w:line="240" w:lineRule="auto"/>
        <w:rPr>
          <w:sz w:val="22"/>
          <w:szCs w:val="22"/>
        </w:rPr>
      </w:pPr>
      <w:bookmarkStart w:id="147" w:name="_Toc57314653"/>
      <w:bookmarkStart w:id="148" w:name="_Toc125426199"/>
      <w:bookmarkStart w:id="149" w:name="_Ref179256502"/>
      <w:bookmarkStart w:id="150" w:name="_Ref223496266"/>
      <w:bookmarkStart w:id="151" w:name="_Ref245721712"/>
      <w:bookmarkStart w:id="152"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w:t>
      </w:r>
      <w:r w:rsidR="00D85535">
        <w:rPr>
          <w:sz w:val="22"/>
          <w:szCs w:val="22"/>
        </w:rPr>
        <w:t>заявки</w:t>
      </w:r>
      <w:r w:rsidRPr="0054413B">
        <w:rPr>
          <w:sz w:val="22"/>
          <w:szCs w:val="22"/>
        </w:rPr>
        <w:t xml:space="preserve"> без учета НДС.</w:t>
      </w:r>
    </w:p>
    <w:p w14:paraId="6251C01B" w14:textId="77777777"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7"/>
      <w:r w:rsidR="00D85535">
        <w:rPr>
          <w:sz w:val="22"/>
          <w:szCs w:val="22"/>
        </w:rPr>
        <w:t>конкурсной д</w:t>
      </w:r>
      <w:r w:rsidRPr="0054413B">
        <w:rPr>
          <w:sz w:val="22"/>
          <w:szCs w:val="22"/>
        </w:rPr>
        <w:t xml:space="preserve">окументации </w:t>
      </w:r>
      <w:bookmarkEnd w:id="148"/>
      <w:bookmarkEnd w:id="149"/>
      <w:bookmarkEnd w:id="150"/>
      <w:bookmarkEnd w:id="151"/>
      <w:bookmarkEnd w:id="152"/>
    </w:p>
    <w:p w14:paraId="7543ACD6" w14:textId="77777777"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w:t>
      </w:r>
      <w:r w:rsidR="00AA6AB4">
        <w:rPr>
          <w:sz w:val="22"/>
          <w:szCs w:val="22"/>
        </w:rPr>
        <w:t>купке</w:t>
      </w:r>
      <w:r w:rsidRPr="0054413B">
        <w:rPr>
          <w:sz w:val="22"/>
          <w:szCs w:val="22"/>
        </w:rPr>
        <w:t>.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14:paraId="404A9690"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w:t>
      </w:r>
      <w:r w:rsidR="00AA6AB4">
        <w:rPr>
          <w:sz w:val="22"/>
          <w:szCs w:val="22"/>
        </w:rPr>
        <w:t>5-дневный</w:t>
      </w:r>
      <w:r w:rsidRPr="0054413B">
        <w:rPr>
          <w:sz w:val="22"/>
          <w:szCs w:val="22"/>
        </w:rPr>
        <w:t xml:space="preserve">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w:t>
      </w:r>
      <w:r w:rsidR="00AA6AB4">
        <w:rPr>
          <w:sz w:val="22"/>
          <w:szCs w:val="22"/>
        </w:rPr>
        <w:t>заявок</w:t>
      </w:r>
      <w:r w:rsidRPr="0054413B">
        <w:rPr>
          <w:sz w:val="22"/>
          <w:szCs w:val="22"/>
        </w:rPr>
        <w:t xml:space="preserve"> (пункт </w:t>
      </w:r>
      <w:r w:rsidR="00785532">
        <w:rPr>
          <w:sz w:val="22"/>
          <w:szCs w:val="22"/>
        </w:rPr>
        <w:t>2</w:t>
      </w:r>
      <w:r w:rsidRPr="0054413B">
        <w:rPr>
          <w:sz w:val="22"/>
          <w:szCs w:val="22"/>
        </w:rPr>
        <w:t>.8.2.1).</w:t>
      </w:r>
    </w:p>
    <w:p w14:paraId="087EDFDE"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3" w:name="_Ref86823116"/>
      <w:bookmarkStart w:id="154" w:name="_Toc90385058"/>
      <w:bookmarkStart w:id="155" w:name="_Toc125426200"/>
      <w:r w:rsidRPr="0054413B">
        <w:rPr>
          <w:sz w:val="22"/>
          <w:szCs w:val="22"/>
        </w:rPr>
        <w:t xml:space="preserve">Продление срока окончания приема </w:t>
      </w:r>
      <w:bookmarkEnd w:id="153"/>
      <w:bookmarkEnd w:id="154"/>
      <w:bookmarkEnd w:id="155"/>
      <w:r w:rsidR="00AA6AB4">
        <w:rPr>
          <w:sz w:val="22"/>
          <w:szCs w:val="22"/>
        </w:rPr>
        <w:t>конкурсных заявок</w:t>
      </w:r>
    </w:p>
    <w:p w14:paraId="065EFB0E" w14:textId="77777777" w:rsidR="007E49CE" w:rsidRPr="0054413B" w:rsidRDefault="007E49CE" w:rsidP="007E49CE">
      <w:pPr>
        <w:numPr>
          <w:ilvl w:val="3"/>
          <w:numId w:val="5"/>
        </w:numPr>
        <w:tabs>
          <w:tab w:val="left" w:pos="1134"/>
        </w:tabs>
        <w:spacing w:line="240" w:lineRule="auto"/>
        <w:rPr>
          <w:sz w:val="22"/>
          <w:szCs w:val="22"/>
        </w:rPr>
      </w:pPr>
      <w:r w:rsidRPr="0054413B">
        <w:rPr>
          <w:sz w:val="22"/>
          <w:szCs w:val="22"/>
        </w:rPr>
        <w:t xml:space="preserve">При необходимости Организатор имеет право продлевать срок окончания приема </w:t>
      </w:r>
      <w:r w:rsidR="00AA6AB4">
        <w:rPr>
          <w:sz w:val="22"/>
          <w:szCs w:val="22"/>
        </w:rPr>
        <w:t>заявок</w:t>
      </w:r>
      <w:r w:rsidRPr="0054413B">
        <w:rPr>
          <w:sz w:val="22"/>
          <w:szCs w:val="22"/>
        </w:rPr>
        <w:t xml:space="preserve">, установленный в подпункте </w:t>
      </w:r>
      <w:r w:rsidR="0067697F">
        <w:rPr>
          <w:sz w:val="22"/>
          <w:szCs w:val="22"/>
        </w:rPr>
        <w:t>2</w:t>
      </w:r>
      <w:r w:rsidRPr="0054413B">
        <w:rPr>
          <w:sz w:val="22"/>
          <w:szCs w:val="22"/>
        </w:rPr>
        <w:t>.8.2.1. с уведомлением всех Исполнителей 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14:paraId="04D1EC6E" w14:textId="77777777"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Все Исполнители, официально получившие настоящую </w:t>
      </w:r>
      <w:r w:rsidR="00AA6AB4">
        <w:rPr>
          <w:sz w:val="22"/>
          <w:szCs w:val="22"/>
        </w:rPr>
        <w:t>конкурсную д</w:t>
      </w:r>
      <w:r w:rsidRPr="0054413B">
        <w:rPr>
          <w:sz w:val="22"/>
          <w:szCs w:val="22"/>
        </w:rPr>
        <w:t xml:space="preserve">окументацию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14:paraId="0467EF1D" w14:textId="5757F1F0" w:rsidR="007E49CE" w:rsidRPr="0054413B" w:rsidRDefault="007E49CE" w:rsidP="007E49CE">
      <w:pPr>
        <w:pStyle w:val="2"/>
        <w:spacing w:before="100" w:beforeAutospacing="1" w:after="100" w:afterAutospacing="1"/>
        <w:rPr>
          <w:sz w:val="22"/>
          <w:szCs w:val="22"/>
        </w:rPr>
      </w:pPr>
      <w:bookmarkStart w:id="156" w:name="_Ref93088240"/>
      <w:bookmarkStart w:id="157" w:name="_Toc125426201"/>
      <w:bookmarkStart w:id="158" w:name="_Toc476574454"/>
      <w:r w:rsidRPr="0054413B">
        <w:rPr>
          <w:sz w:val="22"/>
          <w:szCs w:val="22"/>
        </w:rPr>
        <w:t>Требования к Исполнителям. Подтверждение соответствия предъявляемым требованиям</w:t>
      </w:r>
      <w:bookmarkEnd w:id="156"/>
      <w:bookmarkEnd w:id="157"/>
      <w:bookmarkEnd w:id="158"/>
    </w:p>
    <w:p w14:paraId="224CD306" w14:textId="77777777" w:rsidR="007E49CE" w:rsidRPr="0054413B" w:rsidRDefault="007E49CE" w:rsidP="007E49CE">
      <w:pPr>
        <w:pStyle w:val="23"/>
        <w:tabs>
          <w:tab w:val="num" w:pos="1134"/>
        </w:tabs>
        <w:spacing w:before="0" w:after="100" w:afterAutospacing="1"/>
        <w:ind w:left="1134"/>
        <w:rPr>
          <w:color w:val="000000"/>
          <w:sz w:val="22"/>
          <w:szCs w:val="22"/>
        </w:rPr>
      </w:pPr>
      <w:bookmarkStart w:id="159" w:name="_Toc90385071"/>
      <w:bookmarkStart w:id="160" w:name="_Ref93090116"/>
      <w:bookmarkStart w:id="161" w:name="_Toc125426202"/>
      <w:r w:rsidRPr="0054413B">
        <w:rPr>
          <w:color w:val="000000"/>
          <w:sz w:val="22"/>
          <w:szCs w:val="22"/>
        </w:rPr>
        <w:t xml:space="preserve">Требования к </w:t>
      </w:r>
      <w:bookmarkEnd w:id="159"/>
      <w:bookmarkEnd w:id="160"/>
      <w:bookmarkEnd w:id="161"/>
      <w:r w:rsidRPr="0054413B">
        <w:rPr>
          <w:color w:val="000000"/>
          <w:sz w:val="22"/>
          <w:szCs w:val="22"/>
        </w:rPr>
        <w:t>Исполнителям</w:t>
      </w:r>
    </w:p>
    <w:p w14:paraId="78485C73" w14:textId="3B25D258"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w:t>
      </w:r>
      <w:r w:rsidR="00AA6AB4">
        <w:rPr>
          <w:sz w:val="22"/>
          <w:szCs w:val="22"/>
        </w:rPr>
        <w:t xml:space="preserve">конкурсной </w:t>
      </w:r>
      <w:r w:rsidRPr="0054413B">
        <w:rPr>
          <w:sz w:val="22"/>
          <w:szCs w:val="22"/>
        </w:rPr>
        <w:t xml:space="preserve">процедуре может любое юридическое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14:paraId="0B0FAEBA"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 xml:space="preserve">Чтобы претендовать на победу в данной </w:t>
      </w:r>
      <w:r w:rsidR="00AA6AB4">
        <w:rPr>
          <w:sz w:val="22"/>
          <w:szCs w:val="22"/>
        </w:rPr>
        <w:t xml:space="preserve">конкурсной </w:t>
      </w:r>
      <w:r w:rsidRPr="0054413B">
        <w:rPr>
          <w:sz w:val="22"/>
          <w:szCs w:val="22"/>
        </w:rPr>
        <w:t>процедуре и на право заключения Договора, Исполнитель самостоятельно или коллективный исполнитель в целом должен отвечать следующим требованиям:</w:t>
      </w:r>
    </w:p>
    <w:p w14:paraId="73AECE4A" w14:textId="77777777"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14:paraId="142CD9FB" w14:textId="77777777"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14:paraId="17B337A5" w14:textId="77777777"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2" w:name="_Ref86827631"/>
      <w:bookmarkStart w:id="163" w:name="_Toc90385072"/>
      <w:bookmarkStart w:id="164"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2"/>
      <w:bookmarkEnd w:id="163"/>
      <w:bookmarkEnd w:id="164"/>
    </w:p>
    <w:p w14:paraId="516A7707" w14:textId="77777777" w:rsidR="007E49CE" w:rsidRPr="0054413B" w:rsidRDefault="007E49CE" w:rsidP="007E49CE">
      <w:pPr>
        <w:pStyle w:val="a1"/>
        <w:tabs>
          <w:tab w:val="clear" w:pos="360"/>
          <w:tab w:val="num" w:pos="1134"/>
        </w:tabs>
        <w:spacing w:line="240" w:lineRule="auto"/>
        <w:rPr>
          <w:sz w:val="22"/>
          <w:szCs w:val="22"/>
        </w:rPr>
      </w:pPr>
      <w:bookmarkStart w:id="165" w:name="_Ref194733771"/>
      <w:r w:rsidRPr="00732531">
        <w:rPr>
          <w:sz w:val="22"/>
          <w:szCs w:val="22"/>
        </w:rPr>
        <w:t xml:space="preserve">В связи с вышеизложенным Исполнитель должен включить в состав </w:t>
      </w:r>
      <w:r w:rsidR="00AA6AB4">
        <w:rPr>
          <w:sz w:val="22"/>
          <w:szCs w:val="22"/>
        </w:rPr>
        <w:t>конкурсной заявки</w:t>
      </w:r>
      <w:r w:rsidRPr="00732531">
        <w:rPr>
          <w:sz w:val="22"/>
          <w:szCs w:val="22"/>
        </w:rPr>
        <w:t xml:space="preserve"> следующие документы, подтверждающие его соответствие вышеуказанным</w:t>
      </w:r>
      <w:r w:rsidRPr="0054413B">
        <w:rPr>
          <w:sz w:val="22"/>
          <w:szCs w:val="22"/>
        </w:rPr>
        <w:t xml:space="preserve"> требованиям:</w:t>
      </w:r>
      <w:bookmarkEnd w:id="165"/>
    </w:p>
    <w:p w14:paraId="7C652952"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14:paraId="4FEF3090"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p>
    <w:p w14:paraId="2626F53B"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3F9AA802"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14:paraId="2B2C2AD2"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форме -Анкета (форма </w:t>
      </w:r>
      <w:r w:rsidR="001A6E2E" w:rsidRPr="0054413B">
        <w:rPr>
          <w:noProof/>
          <w:sz w:val="22"/>
          <w:szCs w:val="22"/>
        </w:rPr>
        <w:t>8</w:t>
      </w:r>
      <w:r w:rsidRPr="0054413B">
        <w:rPr>
          <w:sz w:val="22"/>
          <w:szCs w:val="22"/>
        </w:rPr>
        <w:t>);</w:t>
      </w:r>
    </w:p>
    <w:p w14:paraId="587388D0"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shd w:val="clear" w:color="auto" w:fill="FFFFFF" w:themeFill="background1"/>
        </w:rPr>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1A6E2E" w:rsidRPr="0054413B">
        <w:rPr>
          <w:sz w:val="22"/>
          <w:szCs w:val="22"/>
        </w:rPr>
        <w:t>9</w:t>
      </w:r>
      <w:r w:rsidRPr="0054413B">
        <w:rPr>
          <w:sz w:val="22"/>
          <w:szCs w:val="22"/>
        </w:rPr>
        <w:t>);</w:t>
      </w:r>
    </w:p>
    <w:p w14:paraId="63547B30"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 Справка о материально-технических ресурсах (форма 1</w:t>
      </w:r>
      <w:r w:rsidR="00E43A55" w:rsidRPr="0054413B">
        <w:rPr>
          <w:sz w:val="22"/>
          <w:szCs w:val="22"/>
        </w:rPr>
        <w:t>0</w:t>
      </w:r>
      <w:r w:rsidRPr="0054413B">
        <w:rPr>
          <w:sz w:val="22"/>
          <w:szCs w:val="22"/>
        </w:rPr>
        <w:t>)</w:t>
      </w:r>
    </w:p>
    <w:p w14:paraId="3B06C24B"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форме — Справка о кадровых ресурсах (форма 1</w:t>
      </w:r>
      <w:r w:rsidR="00E43A55" w:rsidRPr="0054413B">
        <w:rPr>
          <w:sz w:val="22"/>
          <w:szCs w:val="22"/>
        </w:rPr>
        <w:t>1</w:t>
      </w:r>
      <w:r w:rsidRPr="0054413B">
        <w:rPr>
          <w:sz w:val="22"/>
          <w:szCs w:val="22"/>
        </w:rPr>
        <w:t>);</w:t>
      </w:r>
    </w:p>
    <w:p w14:paraId="0D5899A1" w14:textId="77777777" w:rsidR="00E43A55" w:rsidRPr="00732531" w:rsidRDefault="00E43A55" w:rsidP="007E49CE">
      <w:pPr>
        <w:pStyle w:val="a2"/>
        <w:tabs>
          <w:tab w:val="clear" w:pos="360"/>
          <w:tab w:val="num" w:pos="1701"/>
        </w:tabs>
        <w:spacing w:before="60" w:line="240" w:lineRule="auto"/>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 xml:space="preserve">м </w:t>
      </w:r>
      <w:r w:rsidRPr="00732531">
        <w:rPr>
          <w:sz w:val="22"/>
          <w:szCs w:val="22"/>
        </w:rPr>
        <w:t>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14:paraId="1B0A7BEC"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C40DCAE" w14:textId="03AABE98"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 xml:space="preserve">.5.2.1 настоящей документации. В случае, если в соответствии с законодательством страны Исполнителя представление </w:t>
      </w:r>
      <w:r w:rsidRPr="0054413B">
        <w:rPr>
          <w:sz w:val="22"/>
          <w:szCs w:val="22"/>
        </w:rPr>
        <w:lastRenderedPageBreak/>
        <w:t>тех или иных документов невозможно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5F5EF825"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Все указанные документы прилагаются Исполнителем к </w:t>
      </w:r>
      <w:r w:rsidR="003B1A23">
        <w:rPr>
          <w:sz w:val="22"/>
          <w:szCs w:val="22"/>
        </w:rPr>
        <w:t>конкурсной заявке</w:t>
      </w:r>
      <w:r w:rsidRPr="0054413B">
        <w:rPr>
          <w:sz w:val="22"/>
          <w:szCs w:val="22"/>
        </w:rPr>
        <w:t>.</w:t>
      </w:r>
    </w:p>
    <w:p w14:paraId="596283D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14:paraId="3369F973" w14:textId="77777777" w:rsidR="007E49CE" w:rsidRPr="0054413B" w:rsidRDefault="007E49CE" w:rsidP="007E49CE">
      <w:pPr>
        <w:pStyle w:val="2"/>
        <w:spacing w:before="100" w:beforeAutospacing="1" w:after="100" w:afterAutospacing="1"/>
        <w:rPr>
          <w:color w:val="000000"/>
          <w:sz w:val="22"/>
          <w:szCs w:val="22"/>
        </w:rPr>
      </w:pPr>
      <w:bookmarkStart w:id="166" w:name="_Ref93267624"/>
      <w:bookmarkStart w:id="167" w:name="_Ref93268026"/>
      <w:bookmarkStart w:id="168" w:name="_Ref93268075"/>
      <w:bookmarkStart w:id="169" w:name="_Toc93293058"/>
      <w:bookmarkStart w:id="170" w:name="_Ref93697437"/>
      <w:bookmarkStart w:id="171" w:name="_Toc176073577"/>
      <w:bookmarkStart w:id="172" w:name="_Toc188010777"/>
      <w:bookmarkStart w:id="173" w:name="_Toc476574455"/>
      <w:bookmarkStart w:id="174" w:name="_Ref93267180"/>
      <w:bookmarkStart w:id="175" w:name="_Toc93293059"/>
      <w:bookmarkStart w:id="176" w:name="_Toc98251914"/>
      <w:bookmarkStart w:id="177" w:name="_Toc172610103"/>
      <w:r w:rsidRPr="0054413B">
        <w:rPr>
          <w:color w:val="000000"/>
          <w:sz w:val="22"/>
          <w:szCs w:val="22"/>
        </w:rPr>
        <w:t xml:space="preserve">Участие генеральных </w:t>
      </w:r>
      <w:bookmarkEnd w:id="166"/>
      <w:bookmarkEnd w:id="167"/>
      <w:bookmarkEnd w:id="168"/>
      <w:bookmarkEnd w:id="169"/>
      <w:bookmarkEnd w:id="170"/>
      <w:bookmarkEnd w:id="171"/>
      <w:bookmarkEnd w:id="172"/>
      <w:r w:rsidRPr="0054413B">
        <w:rPr>
          <w:color w:val="000000"/>
          <w:sz w:val="22"/>
          <w:szCs w:val="22"/>
        </w:rPr>
        <w:t>Исполнителей</w:t>
      </w:r>
      <w:bookmarkEnd w:id="173"/>
    </w:p>
    <w:p w14:paraId="039378CA"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Генеральный Исполнитель должен выполнять не менее 50% услуг c использованием собственных ресурсов. При нарушении этого требования, </w:t>
      </w:r>
      <w:r w:rsidR="003422DE">
        <w:rPr>
          <w:sz w:val="22"/>
          <w:szCs w:val="22"/>
        </w:rPr>
        <w:t>заявка</w:t>
      </w:r>
      <w:r w:rsidRPr="0054413B">
        <w:rPr>
          <w:sz w:val="22"/>
          <w:szCs w:val="22"/>
        </w:rPr>
        <w:t xml:space="preserve"> данного Исполнителя, по решению Закупочной комиссии, может быть отклонен</w:t>
      </w:r>
      <w:r w:rsidR="003422DE">
        <w:rPr>
          <w:sz w:val="22"/>
          <w:szCs w:val="22"/>
        </w:rPr>
        <w:t>а</w:t>
      </w:r>
      <w:r w:rsidRPr="0054413B">
        <w:rPr>
          <w:sz w:val="22"/>
          <w:szCs w:val="22"/>
        </w:rPr>
        <w:t>.</w:t>
      </w:r>
    </w:p>
    <w:p w14:paraId="4B8D7FD9"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14:paraId="0E6E96F4" w14:textId="77777777"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осведомлен о привлечении его в качестве Соисполнителя;</w:t>
      </w:r>
    </w:p>
    <w:p w14:paraId="43A1D06E" w14:textId="77777777"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согласен с выделяемым ему перечнем, объемами, сроками и стоимостью оказания услуг;</w:t>
      </w:r>
    </w:p>
    <w:p w14:paraId="31C5D1DF" w14:textId="77777777"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 xml:space="preserve">отвечает требованиям настоящей </w:t>
      </w:r>
      <w:r w:rsidR="003422DE">
        <w:rPr>
          <w:sz w:val="22"/>
          <w:szCs w:val="22"/>
        </w:rPr>
        <w:t>конкурсной д</w:t>
      </w:r>
      <w:r w:rsidRPr="0054413B">
        <w:rPr>
          <w:sz w:val="22"/>
          <w:szCs w:val="22"/>
        </w:rPr>
        <w:t xml:space="preserve">окументации (подраздел </w:t>
      </w:r>
      <w:r w:rsidR="0012406D">
        <w:rPr>
          <w:sz w:val="22"/>
          <w:szCs w:val="22"/>
        </w:rPr>
        <w:t>2</w:t>
      </w:r>
      <w:r w:rsidRPr="0054413B">
        <w:rPr>
          <w:sz w:val="22"/>
          <w:szCs w:val="22"/>
        </w:rPr>
        <w:t>.5).</w:t>
      </w:r>
    </w:p>
    <w:p w14:paraId="0D111D8C"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14:paraId="64A74CEA"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w:t>
      </w:r>
      <w:r w:rsidR="003422DE">
        <w:rPr>
          <w:sz w:val="22"/>
          <w:szCs w:val="22"/>
        </w:rPr>
        <w:t xml:space="preserve">конкурсной </w:t>
      </w:r>
      <w:r w:rsidRPr="0054413B">
        <w:rPr>
          <w:sz w:val="22"/>
          <w:szCs w:val="22"/>
        </w:rPr>
        <w:t>процедуре.</w:t>
      </w:r>
    </w:p>
    <w:p w14:paraId="013E8AAC"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.7). Каждый генеральный Исполнитель может подать только одн</w:t>
      </w:r>
      <w:r w:rsidR="003422DE">
        <w:rPr>
          <w:sz w:val="22"/>
          <w:szCs w:val="22"/>
        </w:rPr>
        <w:t>у</w:t>
      </w:r>
      <w:r w:rsidRPr="0054413B">
        <w:rPr>
          <w:sz w:val="22"/>
          <w:szCs w:val="22"/>
        </w:rPr>
        <w:t xml:space="preserve"> </w:t>
      </w:r>
      <w:r w:rsidR="003422DE">
        <w:rPr>
          <w:sz w:val="22"/>
          <w:szCs w:val="22"/>
        </w:rPr>
        <w:t>заявку</w:t>
      </w:r>
      <w:r w:rsidRPr="0054413B">
        <w:rPr>
          <w:sz w:val="22"/>
          <w:szCs w:val="22"/>
        </w:rPr>
        <w:t xml:space="preserve">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 xml:space="preserve">.7). В случае невыполнения этих требований </w:t>
      </w:r>
      <w:r w:rsidR="003422DE">
        <w:rPr>
          <w:sz w:val="22"/>
          <w:szCs w:val="22"/>
        </w:rPr>
        <w:t>заявки</w:t>
      </w:r>
      <w:r w:rsidRPr="0054413B">
        <w:rPr>
          <w:sz w:val="22"/>
          <w:szCs w:val="22"/>
        </w:rPr>
        <w:t xml:space="preserve"> с участием таких организаций могут быть отклонены без рассмотрения по существу.</w:t>
      </w:r>
    </w:p>
    <w:p w14:paraId="575A9DE8"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связи с вышеизложенным генеральный Исполнитель готовит </w:t>
      </w:r>
      <w:r w:rsidR="003422DE">
        <w:rPr>
          <w:sz w:val="22"/>
          <w:szCs w:val="22"/>
        </w:rPr>
        <w:t>конкурсную заявку</w:t>
      </w:r>
      <w:r w:rsidRPr="0054413B">
        <w:rPr>
          <w:sz w:val="22"/>
          <w:szCs w:val="22"/>
        </w:rPr>
        <w:t xml:space="preserve"> с учетом следующих дополнительных требований:</w:t>
      </w:r>
    </w:p>
    <w:p w14:paraId="4A68BAAD" w14:textId="77777777"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 xml:space="preserve">в </w:t>
      </w:r>
      <w:r w:rsidR="003422DE">
        <w:rPr>
          <w:sz w:val="22"/>
          <w:szCs w:val="22"/>
        </w:rPr>
        <w:t>заявку</w:t>
      </w:r>
      <w:r w:rsidRPr="0054413B">
        <w:rPr>
          <w:sz w:val="22"/>
          <w:szCs w:val="22"/>
        </w:rPr>
        <w:t xml:space="preserve">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14:paraId="2ECE6BA5" w14:textId="77777777" w:rsidR="007E49CE" w:rsidRPr="0054413B" w:rsidRDefault="003422DE" w:rsidP="007E49CE">
      <w:pPr>
        <w:numPr>
          <w:ilvl w:val="0"/>
          <w:numId w:val="16"/>
        </w:numPr>
        <w:tabs>
          <w:tab w:val="clear" w:pos="1287"/>
          <w:tab w:val="num" w:pos="1701"/>
        </w:tabs>
        <w:spacing w:before="60" w:line="240" w:lineRule="auto"/>
        <w:ind w:left="1701" w:hanging="567"/>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включать сведения, подтверждающие соответствие каждого Соисполнителя установленным требованиям (пункт </w:t>
      </w:r>
      <w:r w:rsidR="0012406D">
        <w:rPr>
          <w:sz w:val="22"/>
          <w:szCs w:val="22"/>
        </w:rPr>
        <w:t>2</w:t>
      </w:r>
      <w:r w:rsidR="007E49CE" w:rsidRPr="0054413B">
        <w:rPr>
          <w:sz w:val="22"/>
          <w:szCs w:val="22"/>
        </w:rPr>
        <w:t>.5.2.1);</w:t>
      </w:r>
    </w:p>
    <w:p w14:paraId="400468E4" w14:textId="77777777" w:rsidR="007E49CE" w:rsidRPr="0054413B" w:rsidRDefault="003422DE" w:rsidP="007E49CE">
      <w:pPr>
        <w:numPr>
          <w:ilvl w:val="0"/>
          <w:numId w:val="16"/>
        </w:numPr>
        <w:tabs>
          <w:tab w:val="clear" w:pos="1287"/>
          <w:tab w:val="num" w:pos="1701"/>
        </w:tabs>
        <w:spacing w:before="60" w:line="240" w:lineRule="auto"/>
        <w:ind w:left="1701" w:hanging="567"/>
        <w:rPr>
          <w:sz w:val="22"/>
          <w:szCs w:val="22"/>
        </w:rPr>
      </w:pPr>
      <w:r>
        <w:rPr>
          <w:sz w:val="22"/>
          <w:szCs w:val="22"/>
        </w:rPr>
        <w:t>заявка</w:t>
      </w:r>
      <w:r w:rsidR="007E49CE" w:rsidRPr="0054413B">
        <w:rPr>
          <w:sz w:val="22"/>
          <w:szCs w:val="22"/>
        </w:rPr>
        <w:t xml:space="preserve"> дополнительно должн</w:t>
      </w:r>
      <w:r>
        <w:rPr>
          <w:sz w:val="22"/>
          <w:szCs w:val="22"/>
        </w:rPr>
        <w:t>а</w:t>
      </w:r>
      <w:r w:rsidR="007E49CE" w:rsidRPr="0054413B">
        <w:rPr>
          <w:sz w:val="22"/>
          <w:szCs w:val="22"/>
        </w:rPr>
        <w:t xml:space="preserve"> включать сведения о распределении объемов между генеральным Исполнителем и Соисполнителями по установленной в настоящей </w:t>
      </w:r>
      <w:r>
        <w:rPr>
          <w:sz w:val="22"/>
          <w:szCs w:val="22"/>
        </w:rPr>
        <w:t>конкурсной д</w:t>
      </w:r>
      <w:r w:rsidR="007E49CE" w:rsidRPr="0054413B">
        <w:rPr>
          <w:sz w:val="22"/>
          <w:szCs w:val="22"/>
        </w:rPr>
        <w:t>окументации форме (План распределения объемов оказания услуг между генеральным Исполнителем</w:t>
      </w:r>
      <w:r w:rsidR="007E49CE" w:rsidRPr="0054413B">
        <w:rPr>
          <w:color w:val="000000"/>
          <w:sz w:val="22"/>
          <w:szCs w:val="22"/>
        </w:rPr>
        <w:t xml:space="preserve"> и</w:t>
      </w:r>
      <w:r w:rsidR="007E49CE" w:rsidRPr="0054413B">
        <w:rPr>
          <w:sz w:val="22"/>
          <w:szCs w:val="22"/>
        </w:rPr>
        <w:t xml:space="preserve"> Соисполнителями </w:t>
      </w:r>
      <w:r w:rsidR="007E49CE" w:rsidRPr="0054413B">
        <w:rPr>
          <w:color w:val="000000"/>
          <w:sz w:val="22"/>
          <w:szCs w:val="22"/>
        </w:rPr>
        <w:t>(форма 7)</w:t>
      </w:r>
      <w:r w:rsidR="007E49CE" w:rsidRPr="0054413B">
        <w:rPr>
          <w:sz w:val="22"/>
          <w:szCs w:val="22"/>
        </w:rPr>
        <w:t>.</w:t>
      </w:r>
    </w:p>
    <w:p w14:paraId="0438C567" w14:textId="77777777" w:rsidR="007E49CE" w:rsidRPr="0054413B" w:rsidRDefault="003422DE" w:rsidP="007E49CE">
      <w:pPr>
        <w:pStyle w:val="a1"/>
        <w:tabs>
          <w:tab w:val="clear" w:pos="360"/>
          <w:tab w:val="num" w:pos="1134"/>
        </w:tabs>
        <w:spacing w:before="100" w:beforeAutospacing="1" w:line="240" w:lineRule="auto"/>
        <w:rPr>
          <w:sz w:val="22"/>
          <w:szCs w:val="22"/>
        </w:rPr>
      </w:pPr>
      <w:r>
        <w:rPr>
          <w:sz w:val="22"/>
          <w:szCs w:val="22"/>
        </w:rPr>
        <w:t>Заявка</w:t>
      </w:r>
      <w:r w:rsidR="007E49CE" w:rsidRPr="0054413B">
        <w:rPr>
          <w:sz w:val="22"/>
          <w:szCs w:val="22"/>
        </w:rPr>
        <w:t>, котор</w:t>
      </w:r>
      <w:r>
        <w:rPr>
          <w:sz w:val="22"/>
          <w:szCs w:val="22"/>
        </w:rPr>
        <w:t>ую</w:t>
      </w:r>
      <w:r w:rsidR="007E49CE" w:rsidRPr="0054413B">
        <w:rPr>
          <w:sz w:val="22"/>
          <w:szCs w:val="22"/>
        </w:rPr>
        <w:t xml:space="preserve"> подает генеральный Исполнитель, может быть отклонен</w:t>
      </w:r>
      <w:r>
        <w:rPr>
          <w:sz w:val="22"/>
          <w:szCs w:val="22"/>
        </w:rPr>
        <w:t>а</w:t>
      </w:r>
      <w:r w:rsidR="007E49CE" w:rsidRPr="0054413B">
        <w:rPr>
          <w:sz w:val="22"/>
          <w:szCs w:val="22"/>
        </w:rPr>
        <w:t xml:space="preserve">, если в процессе данной </w:t>
      </w:r>
      <w:r>
        <w:rPr>
          <w:sz w:val="22"/>
          <w:szCs w:val="22"/>
        </w:rPr>
        <w:t xml:space="preserve">конкурсной </w:t>
      </w:r>
      <w:r w:rsidR="007E49CE" w:rsidRPr="0054413B">
        <w:rPr>
          <w:sz w:val="22"/>
          <w:szCs w:val="22"/>
        </w:rPr>
        <w:t>процедуры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14:paraId="10F9BA57" w14:textId="77777777" w:rsidR="007E49CE" w:rsidRPr="0054413B" w:rsidRDefault="007E49CE" w:rsidP="007E49CE">
      <w:pPr>
        <w:pStyle w:val="2"/>
        <w:spacing w:before="100" w:beforeAutospacing="1" w:after="100" w:afterAutospacing="1"/>
        <w:rPr>
          <w:sz w:val="22"/>
          <w:szCs w:val="22"/>
        </w:rPr>
      </w:pPr>
      <w:bookmarkStart w:id="178" w:name="_Ref264468504"/>
      <w:bookmarkStart w:id="179" w:name="_Ref264468796"/>
      <w:bookmarkStart w:id="180" w:name="_Ref264469308"/>
      <w:bookmarkStart w:id="181" w:name="_Ref264469954"/>
      <w:bookmarkStart w:id="182" w:name="_Toc476574456"/>
      <w:r w:rsidRPr="0054413B">
        <w:rPr>
          <w:sz w:val="22"/>
          <w:szCs w:val="22"/>
        </w:rPr>
        <w:t xml:space="preserve">Участие коллективных </w:t>
      </w:r>
      <w:bookmarkEnd w:id="174"/>
      <w:bookmarkEnd w:id="175"/>
      <w:bookmarkEnd w:id="176"/>
      <w:bookmarkEnd w:id="177"/>
      <w:bookmarkEnd w:id="178"/>
      <w:bookmarkEnd w:id="179"/>
      <w:bookmarkEnd w:id="180"/>
      <w:bookmarkEnd w:id="181"/>
      <w:r w:rsidRPr="0054413B">
        <w:rPr>
          <w:sz w:val="22"/>
          <w:szCs w:val="22"/>
        </w:rPr>
        <w:t>исполнителей</w:t>
      </w:r>
      <w:bookmarkEnd w:id="182"/>
    </w:p>
    <w:p w14:paraId="576E5EBD"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w:t>
      </w:r>
      <w:r w:rsidR="003422DE">
        <w:rPr>
          <w:sz w:val="22"/>
          <w:szCs w:val="22"/>
        </w:rPr>
        <w:t>конкурсной д</w:t>
      </w:r>
      <w:r w:rsidRPr="0054413B">
        <w:rPr>
          <w:sz w:val="22"/>
          <w:szCs w:val="22"/>
        </w:rPr>
        <w:t xml:space="preserve">окументации (подраздел </w:t>
      </w:r>
      <w:r w:rsidR="0012406D">
        <w:rPr>
          <w:sz w:val="22"/>
          <w:szCs w:val="22"/>
        </w:rPr>
        <w:t>2</w:t>
      </w:r>
      <w:r w:rsidRPr="0054413B">
        <w:rPr>
          <w:sz w:val="22"/>
          <w:szCs w:val="22"/>
        </w:rPr>
        <w:t>.5).</w:t>
      </w:r>
    </w:p>
    <w:p w14:paraId="40356F46"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14:paraId="5CFA9882"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 xml:space="preserve">в соглашении должны быть четко определены права и обязанности сторон как в рамках участия в данной процедуре </w:t>
      </w:r>
      <w:r w:rsidR="003422DE">
        <w:rPr>
          <w:sz w:val="22"/>
          <w:szCs w:val="22"/>
        </w:rPr>
        <w:t>закупки</w:t>
      </w:r>
      <w:r w:rsidRPr="0054413B">
        <w:rPr>
          <w:sz w:val="22"/>
          <w:szCs w:val="22"/>
        </w:rPr>
        <w:t>, так и в рамках исполнения Договора;</w:t>
      </w:r>
    </w:p>
    <w:p w14:paraId="14B9A964"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соглашении должно быть приведено </w:t>
      </w:r>
      <w:proofErr w:type="gramStart"/>
      <w:r w:rsidRPr="0054413B">
        <w:rPr>
          <w:sz w:val="22"/>
          <w:szCs w:val="22"/>
        </w:rPr>
        <w:t>четкое распределение объемов и стоимости</w:t>
      </w:r>
      <w:proofErr w:type="gramEnd"/>
      <w:r w:rsidRPr="0054413B">
        <w:rPr>
          <w:sz w:val="22"/>
          <w:szCs w:val="22"/>
        </w:rPr>
        <w:t xml:space="preserve"> выполняемых каждой организацией, а также сроков оказания услуг;</w:t>
      </w:r>
    </w:p>
    <w:p w14:paraId="31A425F7"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14:paraId="015136E5"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14:paraId="23B3B194"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3FB0520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w:t>
      </w:r>
      <w:r w:rsidR="00FA07FF">
        <w:rPr>
          <w:sz w:val="22"/>
          <w:szCs w:val="22"/>
        </w:rPr>
        <w:t xml:space="preserve">конкурсной </w:t>
      </w:r>
      <w:r w:rsidRPr="0054413B">
        <w:rPr>
          <w:sz w:val="22"/>
          <w:szCs w:val="22"/>
        </w:rPr>
        <w:t xml:space="preserve">процедуре самостоятельно. В случае невыполнения этого требования </w:t>
      </w:r>
      <w:r w:rsidR="00FA07FF">
        <w:rPr>
          <w:sz w:val="22"/>
          <w:szCs w:val="22"/>
        </w:rPr>
        <w:t>заявки</w:t>
      </w:r>
      <w:r w:rsidRPr="0054413B">
        <w:rPr>
          <w:sz w:val="22"/>
          <w:szCs w:val="22"/>
        </w:rPr>
        <w:t xml:space="preserve"> с участием таких организаций будут отклонены без рассмотрения по существу.</w:t>
      </w:r>
    </w:p>
    <w:p w14:paraId="6A48DFE0"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w:t>
      </w:r>
      <w:r w:rsidR="00FA07FF">
        <w:rPr>
          <w:sz w:val="22"/>
          <w:szCs w:val="22"/>
        </w:rPr>
        <w:t xml:space="preserve">конкурсной </w:t>
      </w:r>
      <w:r w:rsidRPr="0054413B">
        <w:rPr>
          <w:sz w:val="22"/>
          <w:szCs w:val="22"/>
        </w:rPr>
        <w:t xml:space="preserve">процедуре в качестве генерального Исполнителя или Соисполнителей (подраздел </w:t>
      </w:r>
      <w:r w:rsidR="0012406D">
        <w:rPr>
          <w:sz w:val="22"/>
          <w:szCs w:val="22"/>
        </w:rPr>
        <w:t>2</w:t>
      </w:r>
      <w:r w:rsidRPr="0054413B">
        <w:rPr>
          <w:sz w:val="22"/>
          <w:szCs w:val="22"/>
        </w:rPr>
        <w:t xml:space="preserve">.6). В случае невыполнения этих требований </w:t>
      </w:r>
      <w:r w:rsidR="00FA07FF">
        <w:rPr>
          <w:sz w:val="22"/>
          <w:szCs w:val="22"/>
        </w:rPr>
        <w:t>заявки</w:t>
      </w:r>
      <w:r w:rsidRPr="0054413B">
        <w:rPr>
          <w:sz w:val="22"/>
          <w:szCs w:val="22"/>
        </w:rPr>
        <w:t xml:space="preserve"> с участием таких организаций будут отклонены без рассмотрения по существу.</w:t>
      </w:r>
    </w:p>
    <w:p w14:paraId="08C19568"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связи с вышеизложенным коллективный исполнитель готовит </w:t>
      </w:r>
      <w:r w:rsidR="00FA07FF">
        <w:rPr>
          <w:sz w:val="22"/>
          <w:szCs w:val="22"/>
        </w:rPr>
        <w:t>конкурсную заявку</w:t>
      </w:r>
      <w:r w:rsidRPr="0054413B">
        <w:rPr>
          <w:sz w:val="22"/>
          <w:szCs w:val="22"/>
        </w:rPr>
        <w:t xml:space="preserve"> с учетом следующих дополнительных требований:</w:t>
      </w:r>
    </w:p>
    <w:p w14:paraId="058D6205" w14:textId="77777777"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должн</w:t>
      </w:r>
      <w:r>
        <w:rPr>
          <w:sz w:val="22"/>
          <w:szCs w:val="22"/>
        </w:rPr>
        <w:t>а</w:t>
      </w:r>
      <w:r w:rsidR="007E49CE" w:rsidRPr="0054413B">
        <w:rPr>
          <w:sz w:val="22"/>
          <w:szCs w:val="22"/>
        </w:rPr>
        <w:t xml:space="preserve">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007E49CE" w:rsidRPr="0054413B">
        <w:rPr>
          <w:sz w:val="22"/>
          <w:szCs w:val="22"/>
        </w:rPr>
        <w:t>.5.1);</w:t>
      </w:r>
    </w:p>
    <w:p w14:paraId="1BF605E0" w14:textId="77777777"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подготавливается и подается лидером от своего имени со ссылкой на то, что он представляет интересы коллективного исполнителя;</w:t>
      </w:r>
    </w:p>
    <w:p w14:paraId="484C34B9"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состав </w:t>
      </w:r>
      <w:r w:rsidR="00FA07FF">
        <w:rPr>
          <w:sz w:val="22"/>
          <w:szCs w:val="22"/>
        </w:rPr>
        <w:t>заявки</w:t>
      </w:r>
      <w:r w:rsidRPr="0054413B">
        <w:rPr>
          <w:sz w:val="22"/>
          <w:szCs w:val="22"/>
        </w:rPr>
        <w:t xml:space="preserve"> дополнительно включается нотариально заверенная копия соглашения между организациями, составляющими коллективного исполнителя;</w:t>
      </w:r>
    </w:p>
    <w:p w14:paraId="2E8F6896" w14:textId="77777777" w:rsidR="007E49CE" w:rsidRPr="0054413B" w:rsidRDefault="00FA07FF" w:rsidP="007E49CE">
      <w:pPr>
        <w:pStyle w:val="a2"/>
        <w:tabs>
          <w:tab w:val="clear" w:pos="360"/>
          <w:tab w:val="num" w:pos="1701"/>
        </w:tabs>
        <w:spacing w:before="60" w:line="240" w:lineRule="auto"/>
        <w:rPr>
          <w:sz w:val="22"/>
          <w:szCs w:val="22"/>
        </w:rPr>
      </w:pPr>
      <w:r>
        <w:rPr>
          <w:sz w:val="22"/>
          <w:szCs w:val="22"/>
        </w:rPr>
        <w:t>заявка</w:t>
      </w:r>
      <w:r w:rsidR="007E49CE" w:rsidRPr="0054413B">
        <w:rPr>
          <w:sz w:val="22"/>
          <w:szCs w:val="22"/>
        </w:rPr>
        <w:t xml:space="preserve"> дополнительно должн</w:t>
      </w:r>
      <w:r>
        <w:rPr>
          <w:sz w:val="22"/>
          <w:szCs w:val="22"/>
        </w:rPr>
        <w:t>а</w:t>
      </w:r>
      <w:r w:rsidR="007E49CE" w:rsidRPr="0054413B">
        <w:rPr>
          <w:sz w:val="22"/>
          <w:szCs w:val="22"/>
        </w:rPr>
        <w:t xml:space="preserve">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форме (План распределения объемов оказания услуг внутри коллективного исполнителя </w:t>
      </w:r>
      <w:r w:rsidR="007E49CE" w:rsidRPr="0054413B">
        <w:rPr>
          <w:color w:val="000000"/>
          <w:sz w:val="22"/>
          <w:szCs w:val="22"/>
        </w:rPr>
        <w:t>(форма 8)</w:t>
      </w:r>
      <w:r w:rsidR="007E49CE" w:rsidRPr="0054413B">
        <w:rPr>
          <w:sz w:val="22"/>
          <w:szCs w:val="22"/>
        </w:rPr>
        <w:t>).</w:t>
      </w:r>
    </w:p>
    <w:p w14:paraId="4EAC11FE"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A3B0C66" w14:textId="77777777" w:rsidR="007E49CE" w:rsidRPr="0054413B" w:rsidRDefault="00FA07FF" w:rsidP="007E49CE">
      <w:pPr>
        <w:pStyle w:val="a1"/>
        <w:tabs>
          <w:tab w:val="clear" w:pos="360"/>
          <w:tab w:val="num" w:pos="1134"/>
        </w:tabs>
        <w:spacing w:before="100" w:beforeAutospacing="1" w:line="240" w:lineRule="auto"/>
        <w:rPr>
          <w:sz w:val="22"/>
          <w:szCs w:val="22"/>
        </w:rPr>
      </w:pPr>
      <w:r>
        <w:rPr>
          <w:sz w:val="22"/>
          <w:szCs w:val="22"/>
        </w:rPr>
        <w:t>Заявка</w:t>
      </w:r>
      <w:r w:rsidR="007E49CE" w:rsidRPr="0054413B">
        <w:rPr>
          <w:sz w:val="22"/>
          <w:szCs w:val="22"/>
        </w:rPr>
        <w:t>, котор</w:t>
      </w:r>
      <w:r>
        <w:rPr>
          <w:sz w:val="22"/>
          <w:szCs w:val="22"/>
        </w:rPr>
        <w:t>ую</w:t>
      </w:r>
      <w:r w:rsidR="007E49CE" w:rsidRPr="0054413B">
        <w:rPr>
          <w:sz w:val="22"/>
          <w:szCs w:val="22"/>
        </w:rPr>
        <w:t xml:space="preserve"> подает коллективный исполнитель, может быть отклонен</w:t>
      </w:r>
      <w:r>
        <w:rPr>
          <w:sz w:val="22"/>
          <w:szCs w:val="22"/>
        </w:rPr>
        <w:t>а</w:t>
      </w:r>
      <w:r w:rsidR="007E49CE" w:rsidRPr="0054413B">
        <w:rPr>
          <w:sz w:val="22"/>
          <w:szCs w:val="22"/>
        </w:rPr>
        <w:t xml:space="preserve">, если в процессе данной </w:t>
      </w:r>
      <w:r>
        <w:rPr>
          <w:sz w:val="22"/>
          <w:szCs w:val="22"/>
        </w:rPr>
        <w:t xml:space="preserve">конкурсной </w:t>
      </w:r>
      <w:r w:rsidR="007E49CE" w:rsidRPr="0054413B">
        <w:rPr>
          <w:sz w:val="22"/>
          <w:szCs w:val="22"/>
        </w:rPr>
        <w:t>процедуры до подписания Договора выяснится, что из состава коллективного исполнителя вышла одна или несколько организаций, а оставшиеся организации, с точки зрения Заказчика, не способны самостоятельно выполнить Договор.</w:t>
      </w:r>
    </w:p>
    <w:p w14:paraId="065777B4" w14:textId="77777777" w:rsidR="007E49CE" w:rsidRPr="0054413B" w:rsidRDefault="007E49CE" w:rsidP="007E49CE">
      <w:pPr>
        <w:pStyle w:val="2"/>
        <w:spacing w:before="100" w:beforeAutospacing="1" w:after="100" w:afterAutospacing="1"/>
        <w:rPr>
          <w:sz w:val="22"/>
          <w:szCs w:val="22"/>
        </w:rPr>
      </w:pPr>
      <w:bookmarkStart w:id="183" w:name="_Ref55280443"/>
      <w:bookmarkStart w:id="184" w:name="_Toc55285351"/>
      <w:bookmarkStart w:id="185" w:name="_Toc55305383"/>
      <w:bookmarkStart w:id="186" w:name="_Toc57314654"/>
      <w:bookmarkStart w:id="187" w:name="_Toc69728968"/>
      <w:bookmarkStart w:id="188" w:name="_Toc125426206"/>
      <w:bookmarkStart w:id="189" w:name="_Toc239652106"/>
      <w:bookmarkStart w:id="190" w:name="_Toc240271302"/>
      <w:bookmarkStart w:id="191" w:name="_Toc476574457"/>
      <w:r w:rsidRPr="0054413B">
        <w:rPr>
          <w:sz w:val="22"/>
          <w:szCs w:val="22"/>
        </w:rPr>
        <w:t xml:space="preserve">Подача </w:t>
      </w:r>
      <w:r w:rsidR="008F7535">
        <w:rPr>
          <w:sz w:val="22"/>
          <w:szCs w:val="22"/>
        </w:rPr>
        <w:t>конкурсных заявок</w:t>
      </w:r>
      <w:r w:rsidRPr="0054413B">
        <w:rPr>
          <w:sz w:val="22"/>
          <w:szCs w:val="22"/>
        </w:rPr>
        <w:t xml:space="preserve"> и их прием</w:t>
      </w:r>
      <w:bookmarkEnd w:id="183"/>
      <w:bookmarkEnd w:id="184"/>
      <w:bookmarkEnd w:id="185"/>
      <w:bookmarkEnd w:id="186"/>
      <w:bookmarkEnd w:id="187"/>
      <w:bookmarkEnd w:id="188"/>
      <w:bookmarkEnd w:id="189"/>
      <w:bookmarkEnd w:id="190"/>
      <w:bookmarkEnd w:id="191"/>
    </w:p>
    <w:p w14:paraId="6497F547" w14:textId="77777777"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Подача Исполнителями своих </w:t>
      </w:r>
      <w:r w:rsidR="008F7535">
        <w:rPr>
          <w:sz w:val="22"/>
          <w:szCs w:val="22"/>
        </w:rPr>
        <w:t>конкурсных заявок</w:t>
      </w:r>
      <w:r w:rsidRPr="0054413B">
        <w:rPr>
          <w:sz w:val="22"/>
          <w:szCs w:val="22"/>
        </w:rPr>
        <w:t xml:space="preserve"> осуществляется в соответствии с Регламентом и Инструкциями электронной торговой площадки В2В.</w:t>
      </w:r>
    </w:p>
    <w:p w14:paraId="34A98A2C" w14:textId="77777777"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 xml:space="preserve">.4.1.5), а также нанесения сквозной нумерации страниц. Каждый документ должен быть предоставлен в отдельном файле, наименование файла должно содержать </w:t>
      </w:r>
      <w:r w:rsidRPr="0054413B">
        <w:rPr>
          <w:sz w:val="22"/>
          <w:szCs w:val="22"/>
        </w:rPr>
        <w:lastRenderedPageBreak/>
        <w:t>информацию о предмете отсканированного документа (желательное требование Заказчика).</w:t>
      </w:r>
    </w:p>
    <w:p w14:paraId="67268A9B" w14:textId="4B7731E0" w:rsidR="007E49CE" w:rsidRPr="0054413B" w:rsidRDefault="007E49CE" w:rsidP="007E49CE">
      <w:pPr>
        <w:pStyle w:val="a1"/>
        <w:tabs>
          <w:tab w:val="clear" w:pos="360"/>
          <w:tab w:val="num" w:pos="1134"/>
        </w:tabs>
        <w:spacing w:before="100" w:beforeAutospacing="1" w:line="240" w:lineRule="auto"/>
        <w:rPr>
          <w:sz w:val="22"/>
          <w:szCs w:val="22"/>
        </w:rPr>
      </w:pPr>
      <w:bookmarkStart w:id="192" w:name="_Ref55307583"/>
      <w:r w:rsidRPr="0054413B">
        <w:rPr>
          <w:sz w:val="22"/>
          <w:szCs w:val="22"/>
        </w:rPr>
        <w:t xml:space="preserve">Организатор заканчивает принимать Предложения в </w:t>
      </w:r>
      <w:r w:rsidRPr="00B1148E">
        <w:rPr>
          <w:b/>
          <w:sz w:val="22"/>
          <w:szCs w:val="22"/>
        </w:rPr>
        <w:t>1</w:t>
      </w:r>
      <w:r w:rsidR="00A74157">
        <w:rPr>
          <w:b/>
          <w:sz w:val="22"/>
          <w:szCs w:val="22"/>
        </w:rPr>
        <w:t>2</w:t>
      </w:r>
      <w:r w:rsidRPr="00B1148E">
        <w:rPr>
          <w:b/>
          <w:sz w:val="22"/>
          <w:szCs w:val="22"/>
        </w:rPr>
        <w:t xml:space="preserve"> часов 00 минут, по московскому времени, </w:t>
      </w:r>
      <w:r w:rsidR="00E13EB6" w:rsidRPr="00E13EB6">
        <w:rPr>
          <w:b/>
          <w:sz w:val="22"/>
          <w:szCs w:val="22"/>
        </w:rPr>
        <w:t>18</w:t>
      </w:r>
      <w:r w:rsidR="00372EC3">
        <w:rPr>
          <w:b/>
          <w:sz w:val="22"/>
          <w:szCs w:val="22"/>
        </w:rPr>
        <w:t>.</w:t>
      </w:r>
      <w:r w:rsidR="0067697F">
        <w:rPr>
          <w:b/>
          <w:sz w:val="22"/>
          <w:szCs w:val="22"/>
        </w:rPr>
        <w:t>0</w:t>
      </w:r>
      <w:r w:rsidR="00E13EB6" w:rsidRPr="00E13EB6">
        <w:rPr>
          <w:b/>
          <w:sz w:val="22"/>
          <w:szCs w:val="22"/>
        </w:rPr>
        <w:t>5</w:t>
      </w:r>
      <w:r w:rsidRPr="00B1148E">
        <w:rPr>
          <w:b/>
          <w:sz w:val="22"/>
          <w:szCs w:val="22"/>
        </w:rPr>
        <w:t>.20</w:t>
      </w:r>
      <w:r w:rsidR="00E13EB6" w:rsidRPr="00E13EB6">
        <w:rPr>
          <w:b/>
          <w:sz w:val="22"/>
          <w:szCs w:val="22"/>
        </w:rPr>
        <w:t>20</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92"/>
    </w:p>
    <w:p w14:paraId="4CA0473B" w14:textId="77777777" w:rsidR="007E49CE" w:rsidRPr="0054413B" w:rsidRDefault="007E49CE" w:rsidP="007E49CE">
      <w:pPr>
        <w:pStyle w:val="a1"/>
        <w:tabs>
          <w:tab w:val="clear" w:pos="360"/>
          <w:tab w:val="num" w:pos="1134"/>
        </w:tabs>
        <w:spacing w:before="100" w:beforeAutospacing="1" w:line="240" w:lineRule="auto"/>
        <w:rPr>
          <w:sz w:val="22"/>
          <w:szCs w:val="22"/>
        </w:rPr>
      </w:pPr>
      <w:bookmarkStart w:id="193" w:name="_Toc194456417"/>
      <w:bookmarkStart w:id="194" w:name="_Ref194983989"/>
      <w:bookmarkStart w:id="195" w:name="_Ref194984206"/>
      <w:bookmarkStart w:id="196" w:name="_Toc233601950"/>
      <w:bookmarkStart w:id="197" w:name="_Toc239652107"/>
      <w:bookmarkStart w:id="198"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 xml:space="preserve">.8.2, при этом итоговая цена </w:t>
      </w:r>
      <w:r w:rsidR="008F7535">
        <w:rPr>
          <w:sz w:val="22"/>
          <w:szCs w:val="22"/>
        </w:rPr>
        <w:t>заявки</w:t>
      </w:r>
      <w:r w:rsidRPr="0054413B">
        <w:rPr>
          <w:sz w:val="22"/>
          <w:szCs w:val="22"/>
        </w:rPr>
        <w:t xml:space="preserve">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14:paraId="3BD983FE"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вправе изменить или отозвать поданн</w:t>
      </w:r>
      <w:r w:rsidR="008F7535">
        <w:rPr>
          <w:sz w:val="22"/>
          <w:szCs w:val="22"/>
        </w:rPr>
        <w:t>ую</w:t>
      </w:r>
      <w:r w:rsidRPr="0054413B">
        <w:rPr>
          <w:sz w:val="22"/>
          <w:szCs w:val="22"/>
        </w:rPr>
        <w:t xml:space="preserve"> </w:t>
      </w:r>
      <w:r w:rsidR="008F7535">
        <w:rPr>
          <w:sz w:val="22"/>
          <w:szCs w:val="22"/>
        </w:rPr>
        <w:t>заявку</w:t>
      </w:r>
      <w:r w:rsidRPr="0054413B">
        <w:rPr>
          <w:sz w:val="22"/>
          <w:szCs w:val="22"/>
        </w:rPr>
        <w:t xml:space="preserve"> при условии, что его действие будет произведено до истечения срока окончания </w:t>
      </w:r>
      <w:r w:rsidR="008F7535">
        <w:rPr>
          <w:sz w:val="22"/>
          <w:szCs w:val="22"/>
        </w:rPr>
        <w:t xml:space="preserve">приема конкурсных заявок </w:t>
      </w:r>
      <w:r w:rsidRPr="0054413B">
        <w:rPr>
          <w:sz w:val="22"/>
          <w:szCs w:val="22"/>
        </w:rPr>
        <w:t xml:space="preserve">(пункт </w:t>
      </w:r>
      <w:r w:rsidR="0012406D">
        <w:rPr>
          <w:sz w:val="22"/>
          <w:szCs w:val="22"/>
        </w:rPr>
        <w:t>2</w:t>
      </w:r>
      <w:r w:rsidRPr="0054413B">
        <w:rPr>
          <w:sz w:val="22"/>
          <w:szCs w:val="22"/>
        </w:rPr>
        <w:t>.8.2.1), в соответствии с правилами работы в Системе B2B. При этом изменение либо отзыв поданно</w:t>
      </w:r>
      <w:r w:rsidR="008F7535">
        <w:rPr>
          <w:sz w:val="22"/>
          <w:szCs w:val="22"/>
        </w:rPr>
        <w:t>й</w:t>
      </w:r>
      <w:r w:rsidRPr="0054413B">
        <w:rPr>
          <w:sz w:val="22"/>
          <w:szCs w:val="22"/>
        </w:rPr>
        <w:t xml:space="preserve"> </w:t>
      </w:r>
      <w:r w:rsidR="008F7535">
        <w:rPr>
          <w:sz w:val="22"/>
          <w:szCs w:val="22"/>
        </w:rPr>
        <w:t>заявки</w:t>
      </w:r>
      <w:r w:rsidRPr="0054413B">
        <w:rPr>
          <w:sz w:val="22"/>
          <w:szCs w:val="22"/>
        </w:rPr>
        <w:t xml:space="preserve"> не являются подачей дополнительно</w:t>
      </w:r>
      <w:r w:rsidR="008F7535">
        <w:rPr>
          <w:sz w:val="22"/>
          <w:szCs w:val="22"/>
        </w:rPr>
        <w:t>й</w:t>
      </w:r>
      <w:r w:rsidRPr="0054413B">
        <w:rPr>
          <w:sz w:val="22"/>
          <w:szCs w:val="22"/>
        </w:rPr>
        <w:t xml:space="preserve"> </w:t>
      </w:r>
      <w:r w:rsidR="008F7535">
        <w:rPr>
          <w:sz w:val="22"/>
          <w:szCs w:val="22"/>
        </w:rPr>
        <w:t>заявки</w:t>
      </w:r>
      <w:r w:rsidRPr="0054413B">
        <w:rPr>
          <w:sz w:val="22"/>
          <w:szCs w:val="22"/>
        </w:rPr>
        <w:t xml:space="preserve">, и не попадают под ограничения, налагаемые Заказчиком на количество поданных </w:t>
      </w:r>
      <w:r w:rsidR="00E156EC">
        <w:rPr>
          <w:sz w:val="22"/>
          <w:szCs w:val="22"/>
        </w:rPr>
        <w:t>заявок</w:t>
      </w:r>
      <w:r w:rsidRPr="0054413B">
        <w:rPr>
          <w:sz w:val="22"/>
          <w:szCs w:val="22"/>
        </w:rPr>
        <w:t xml:space="preserve"> Исполнителем (пункт </w:t>
      </w:r>
      <w:r w:rsidR="0012406D">
        <w:rPr>
          <w:sz w:val="22"/>
          <w:szCs w:val="22"/>
        </w:rPr>
        <w:t>2</w:t>
      </w:r>
      <w:r w:rsidRPr="0054413B">
        <w:rPr>
          <w:sz w:val="22"/>
          <w:szCs w:val="22"/>
        </w:rPr>
        <w:t>.4.1.3).</w:t>
      </w:r>
    </w:p>
    <w:p w14:paraId="22A96DC8"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w:t>
      </w:r>
      <w:r w:rsidR="00E156EC">
        <w:rPr>
          <w:sz w:val="22"/>
          <w:szCs w:val="22"/>
        </w:rPr>
        <w:t>конкурса</w:t>
      </w:r>
      <w:r w:rsidRPr="0054413B">
        <w:rPr>
          <w:sz w:val="22"/>
          <w:szCs w:val="22"/>
        </w:rPr>
        <w:t xml:space="preserve"> вправе отклонить </w:t>
      </w:r>
      <w:r w:rsidR="00E156EC">
        <w:rPr>
          <w:sz w:val="22"/>
          <w:szCs w:val="22"/>
        </w:rPr>
        <w:t>заявки</w:t>
      </w:r>
      <w:r w:rsidRPr="0054413B">
        <w:rPr>
          <w:sz w:val="22"/>
          <w:szCs w:val="22"/>
        </w:rPr>
        <w:t xml:space="preserve"> Исполнителя только на том основании, что предложенная Исполнителем цена </w:t>
      </w:r>
      <w:r w:rsidR="00E156EC">
        <w:rPr>
          <w:sz w:val="22"/>
          <w:szCs w:val="22"/>
        </w:rPr>
        <w:t>заявки</w:t>
      </w:r>
      <w:r w:rsidRPr="0054413B">
        <w:rPr>
          <w:sz w:val="22"/>
          <w:szCs w:val="22"/>
        </w:rPr>
        <w:t>, указанная в электронном конверте (п.</w:t>
      </w:r>
      <w:r w:rsidR="0012406D">
        <w:rPr>
          <w:sz w:val="22"/>
          <w:szCs w:val="22"/>
        </w:rPr>
        <w:t>2</w:t>
      </w:r>
      <w:r w:rsidRPr="0054413B">
        <w:rPr>
          <w:sz w:val="22"/>
          <w:szCs w:val="22"/>
        </w:rPr>
        <w:t xml:space="preserve">.8.2), не соответствует цене </w:t>
      </w:r>
      <w:r w:rsidR="00E156EC">
        <w:rPr>
          <w:sz w:val="22"/>
          <w:szCs w:val="22"/>
        </w:rPr>
        <w:t>заявки</w:t>
      </w:r>
      <w:r w:rsidRPr="0054413B">
        <w:rPr>
          <w:sz w:val="22"/>
          <w:szCs w:val="22"/>
        </w:rPr>
        <w:t>, заявленной Исполнителем на «котировочной доске» системы B2B.</w:t>
      </w:r>
    </w:p>
    <w:p w14:paraId="58E56892" w14:textId="77777777"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w:t>
      </w:r>
      <w:r w:rsidR="00E156EC">
        <w:rPr>
          <w:sz w:val="22"/>
          <w:szCs w:val="22"/>
        </w:rPr>
        <w:t>конкурса</w:t>
      </w:r>
      <w:r w:rsidRPr="0054413B">
        <w:rPr>
          <w:sz w:val="22"/>
          <w:szCs w:val="22"/>
        </w:rPr>
        <w:t xml:space="preserve"> вправе отклонить </w:t>
      </w:r>
      <w:r w:rsidR="00E156EC">
        <w:rPr>
          <w:sz w:val="22"/>
          <w:szCs w:val="22"/>
        </w:rPr>
        <w:t>заявку</w:t>
      </w:r>
      <w:r w:rsidRPr="0054413B">
        <w:rPr>
          <w:sz w:val="22"/>
          <w:szCs w:val="22"/>
        </w:rPr>
        <w:t xml:space="preserve"> Исполнителя на том основании, что сведения о нем внесены в реестр недобросовестных поставщиков.</w:t>
      </w:r>
    </w:p>
    <w:p w14:paraId="73E99DD9" w14:textId="77777777" w:rsidR="007E49CE" w:rsidRPr="002C23F6" w:rsidRDefault="007E49CE" w:rsidP="00E156EC">
      <w:pPr>
        <w:pStyle w:val="a1"/>
        <w:spacing w:line="240" w:lineRule="auto"/>
        <w:rPr>
          <w:sz w:val="22"/>
          <w:szCs w:val="22"/>
        </w:rPr>
      </w:pPr>
      <w:bookmarkStart w:id="199" w:name="_Toc476574458"/>
      <w:r w:rsidRPr="002C23F6">
        <w:rPr>
          <w:sz w:val="22"/>
          <w:szCs w:val="22"/>
        </w:rPr>
        <w:t xml:space="preserve">Получение доступа к поданным предложениям </w:t>
      </w:r>
      <w:bookmarkEnd w:id="193"/>
      <w:bookmarkEnd w:id="194"/>
      <w:bookmarkEnd w:id="195"/>
      <w:bookmarkEnd w:id="196"/>
      <w:bookmarkEnd w:id="197"/>
      <w:bookmarkEnd w:id="198"/>
      <w:r w:rsidRPr="002C23F6">
        <w:rPr>
          <w:sz w:val="22"/>
          <w:szCs w:val="22"/>
        </w:rPr>
        <w:t>Исполнителей</w:t>
      </w:r>
      <w:bookmarkEnd w:id="199"/>
    </w:p>
    <w:p w14:paraId="645994DA" w14:textId="1464E391" w:rsidR="007E49CE" w:rsidRDefault="007E49CE" w:rsidP="00E156EC">
      <w:pPr>
        <w:pStyle w:val="a0"/>
        <w:numPr>
          <w:ilvl w:val="0"/>
          <w:numId w:val="0"/>
        </w:numPr>
        <w:tabs>
          <w:tab w:val="num" w:pos="1844"/>
        </w:tabs>
        <w:spacing w:line="240" w:lineRule="auto"/>
        <w:ind w:left="1134"/>
        <w:rPr>
          <w:sz w:val="22"/>
          <w:szCs w:val="22"/>
        </w:rPr>
      </w:pPr>
      <w:bookmarkStart w:id="200"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w:t>
      </w:r>
      <w:r w:rsidR="00A74157">
        <w:rPr>
          <w:b/>
          <w:sz w:val="22"/>
          <w:szCs w:val="22"/>
        </w:rPr>
        <w:t>2</w:t>
      </w:r>
      <w:r w:rsidRPr="00B1148E">
        <w:rPr>
          <w:b/>
          <w:sz w:val="22"/>
          <w:szCs w:val="22"/>
        </w:rPr>
        <w:t xml:space="preserve"> часов 00 минут, по московскому времени,</w:t>
      </w:r>
      <w:bookmarkEnd w:id="200"/>
      <w:r w:rsidRPr="00B1148E">
        <w:rPr>
          <w:b/>
          <w:sz w:val="22"/>
          <w:szCs w:val="22"/>
        </w:rPr>
        <w:t xml:space="preserve"> </w:t>
      </w:r>
      <w:r w:rsidR="00E13EB6" w:rsidRPr="00E13EB6">
        <w:rPr>
          <w:b/>
          <w:sz w:val="22"/>
          <w:szCs w:val="22"/>
        </w:rPr>
        <w:t>18</w:t>
      </w:r>
      <w:r w:rsidR="00CB5E85">
        <w:rPr>
          <w:b/>
          <w:sz w:val="22"/>
          <w:szCs w:val="22"/>
        </w:rPr>
        <w:t>.</w:t>
      </w:r>
      <w:r w:rsidR="0067697F">
        <w:rPr>
          <w:b/>
          <w:sz w:val="22"/>
          <w:szCs w:val="22"/>
        </w:rPr>
        <w:t>0</w:t>
      </w:r>
      <w:r w:rsidR="00E13EB6" w:rsidRPr="00E13EB6">
        <w:rPr>
          <w:b/>
          <w:sz w:val="22"/>
          <w:szCs w:val="22"/>
        </w:rPr>
        <w:t>5</w:t>
      </w:r>
      <w:r w:rsidRPr="00B1148E">
        <w:rPr>
          <w:b/>
          <w:sz w:val="22"/>
          <w:szCs w:val="22"/>
        </w:rPr>
        <w:t>.20</w:t>
      </w:r>
      <w:r w:rsidR="00E13EB6" w:rsidRPr="00E13EB6">
        <w:rPr>
          <w:b/>
          <w:sz w:val="22"/>
          <w:szCs w:val="22"/>
        </w:rPr>
        <w:t>20</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14:paraId="5BB05552" w14:textId="77777777" w:rsidR="007E49CE" w:rsidRPr="0054413B" w:rsidRDefault="007E49CE" w:rsidP="00E156EC">
      <w:pPr>
        <w:pStyle w:val="2"/>
        <w:spacing w:before="0" w:after="0"/>
        <w:rPr>
          <w:sz w:val="22"/>
          <w:szCs w:val="22"/>
        </w:rPr>
      </w:pPr>
      <w:bookmarkStart w:id="201" w:name="_Ref55280453"/>
      <w:bookmarkStart w:id="202" w:name="_Toc55285353"/>
      <w:bookmarkStart w:id="203" w:name="_Toc55305385"/>
      <w:bookmarkStart w:id="204" w:name="_Toc57314656"/>
      <w:bookmarkStart w:id="205" w:name="_Toc69728970"/>
      <w:bookmarkStart w:id="206" w:name="_Toc125426207"/>
      <w:bookmarkStart w:id="207" w:name="_Toc476574459"/>
      <w:r w:rsidRPr="0054413B">
        <w:rPr>
          <w:sz w:val="22"/>
          <w:szCs w:val="22"/>
        </w:rPr>
        <w:t xml:space="preserve">Оценка </w:t>
      </w:r>
      <w:bookmarkEnd w:id="201"/>
      <w:bookmarkEnd w:id="202"/>
      <w:bookmarkEnd w:id="203"/>
      <w:bookmarkEnd w:id="204"/>
      <w:bookmarkEnd w:id="205"/>
      <w:r w:rsidR="00091A41">
        <w:rPr>
          <w:sz w:val="22"/>
          <w:szCs w:val="22"/>
        </w:rPr>
        <w:t>заявок</w:t>
      </w:r>
      <w:r w:rsidRPr="0054413B">
        <w:rPr>
          <w:sz w:val="22"/>
          <w:szCs w:val="22"/>
        </w:rPr>
        <w:t xml:space="preserve"> и проведение переговоров</w:t>
      </w:r>
      <w:bookmarkEnd w:id="206"/>
      <w:bookmarkEnd w:id="207"/>
    </w:p>
    <w:p w14:paraId="16C61ABC" w14:textId="77777777" w:rsidR="007E49CE" w:rsidRPr="0054413B" w:rsidRDefault="007E49CE" w:rsidP="000424C6">
      <w:pPr>
        <w:pStyle w:val="23"/>
        <w:tabs>
          <w:tab w:val="num" w:pos="1134"/>
        </w:tabs>
        <w:spacing w:before="0" w:after="0"/>
        <w:ind w:left="1134"/>
        <w:rPr>
          <w:sz w:val="22"/>
          <w:szCs w:val="22"/>
        </w:rPr>
      </w:pPr>
      <w:bookmarkStart w:id="208" w:name="_Toc125426208"/>
      <w:r w:rsidRPr="0054413B">
        <w:rPr>
          <w:sz w:val="22"/>
          <w:szCs w:val="22"/>
        </w:rPr>
        <w:t>Общие положения</w:t>
      </w:r>
      <w:bookmarkEnd w:id="208"/>
    </w:p>
    <w:p w14:paraId="48FC6002"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w:t>
      </w:r>
      <w:r w:rsidR="00091A41">
        <w:rPr>
          <w:sz w:val="22"/>
          <w:szCs w:val="22"/>
        </w:rPr>
        <w:t>заявок</w:t>
      </w:r>
      <w:r w:rsidRPr="0054413B">
        <w:rPr>
          <w:sz w:val="22"/>
          <w:szCs w:val="22"/>
        </w:rPr>
        <w:t xml:space="preserve"> осуществляется </w:t>
      </w:r>
      <w:r w:rsidR="00F02DE8" w:rsidRPr="0054413B">
        <w:rPr>
          <w:sz w:val="22"/>
          <w:szCs w:val="22"/>
        </w:rPr>
        <w:t xml:space="preserve">Закупочной </w:t>
      </w:r>
      <w:r w:rsidRPr="0054413B">
        <w:rPr>
          <w:sz w:val="22"/>
          <w:szCs w:val="22"/>
        </w:rPr>
        <w:t>комиссией (далее – Комиссия) и иными лицами (экспертами и специалистами), привлеченными Комиссией.</w:t>
      </w:r>
    </w:p>
    <w:p w14:paraId="14FC1208"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w:t>
      </w:r>
      <w:r w:rsidR="00091A41">
        <w:rPr>
          <w:sz w:val="22"/>
          <w:szCs w:val="22"/>
        </w:rPr>
        <w:t>заявок</w:t>
      </w:r>
      <w:r w:rsidRPr="0054413B">
        <w:rPr>
          <w:sz w:val="22"/>
          <w:szCs w:val="22"/>
        </w:rPr>
        <w:t xml:space="preserve"> включает отборочную стадию (пункт </w:t>
      </w:r>
      <w:r w:rsidR="0012406D">
        <w:rPr>
          <w:sz w:val="22"/>
          <w:szCs w:val="22"/>
        </w:rPr>
        <w:t>2</w:t>
      </w:r>
      <w:r w:rsidRPr="0054413B">
        <w:rPr>
          <w:sz w:val="22"/>
          <w:szCs w:val="22"/>
        </w:rPr>
        <w:t>.</w:t>
      </w:r>
      <w:r w:rsidR="00091A41">
        <w:rPr>
          <w:sz w:val="22"/>
          <w:szCs w:val="22"/>
        </w:rPr>
        <w:t>9</w:t>
      </w:r>
      <w:r w:rsidRPr="0054413B">
        <w:rPr>
          <w:sz w:val="22"/>
          <w:szCs w:val="22"/>
        </w:rPr>
        <w:t xml:space="preserve">.2), проведение при необходимости переговоров (пункт </w:t>
      </w:r>
      <w:r w:rsidR="0012406D">
        <w:rPr>
          <w:sz w:val="22"/>
          <w:szCs w:val="22"/>
        </w:rPr>
        <w:t>2</w:t>
      </w:r>
      <w:r w:rsidRPr="0054413B">
        <w:rPr>
          <w:sz w:val="22"/>
          <w:szCs w:val="22"/>
        </w:rPr>
        <w:t>.</w:t>
      </w:r>
      <w:r w:rsidR="00091A41">
        <w:rPr>
          <w:sz w:val="22"/>
          <w:szCs w:val="22"/>
        </w:rPr>
        <w:t>9</w:t>
      </w:r>
      <w:r w:rsidRPr="0054413B">
        <w:rPr>
          <w:sz w:val="22"/>
          <w:szCs w:val="22"/>
        </w:rPr>
        <w:t xml:space="preserve">.4) и оценочную стадию (пункт </w:t>
      </w:r>
      <w:r w:rsidR="0012406D">
        <w:rPr>
          <w:sz w:val="22"/>
          <w:szCs w:val="22"/>
        </w:rPr>
        <w:t>2</w:t>
      </w:r>
      <w:r w:rsidRPr="0054413B">
        <w:rPr>
          <w:sz w:val="22"/>
          <w:szCs w:val="22"/>
        </w:rPr>
        <w:t>.</w:t>
      </w:r>
      <w:r w:rsidR="00091A41">
        <w:rPr>
          <w:sz w:val="22"/>
          <w:szCs w:val="22"/>
        </w:rPr>
        <w:t>9</w:t>
      </w:r>
      <w:r w:rsidRPr="0054413B">
        <w:rPr>
          <w:sz w:val="22"/>
          <w:szCs w:val="22"/>
        </w:rPr>
        <w:t>.5).</w:t>
      </w:r>
    </w:p>
    <w:p w14:paraId="254C8690"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09" w:name="_Ref93089454"/>
      <w:bookmarkStart w:id="210" w:name="_Toc125426209"/>
      <w:bookmarkStart w:id="211" w:name="_Ref55304418"/>
      <w:r w:rsidRPr="0054413B">
        <w:rPr>
          <w:sz w:val="22"/>
          <w:szCs w:val="22"/>
        </w:rPr>
        <w:t>Отборочная стадия</w:t>
      </w:r>
      <w:bookmarkEnd w:id="209"/>
      <w:bookmarkEnd w:id="210"/>
    </w:p>
    <w:p w14:paraId="03D30AFF" w14:textId="77777777"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 xml:space="preserve">В рамках отборочной стадии Комиссия </w:t>
      </w:r>
      <w:bookmarkEnd w:id="211"/>
      <w:r w:rsidRPr="0054413B">
        <w:rPr>
          <w:sz w:val="22"/>
          <w:szCs w:val="22"/>
        </w:rPr>
        <w:t>проверяет:</w:t>
      </w:r>
    </w:p>
    <w:p w14:paraId="52599374"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правильность оформления </w:t>
      </w:r>
      <w:r w:rsidR="00091A41">
        <w:rPr>
          <w:sz w:val="22"/>
          <w:szCs w:val="22"/>
        </w:rPr>
        <w:t>заявок</w:t>
      </w:r>
      <w:r w:rsidRPr="0054413B">
        <w:rPr>
          <w:sz w:val="22"/>
          <w:szCs w:val="22"/>
        </w:rPr>
        <w:t xml:space="preserve"> и их соответствие требованиям настоящей </w:t>
      </w:r>
      <w:r w:rsidR="00091A41">
        <w:rPr>
          <w:sz w:val="22"/>
          <w:szCs w:val="22"/>
        </w:rPr>
        <w:t>конкурсной д</w:t>
      </w:r>
      <w:r w:rsidRPr="0054413B">
        <w:rPr>
          <w:sz w:val="22"/>
          <w:szCs w:val="22"/>
        </w:rPr>
        <w:t xml:space="preserve">окументации </w:t>
      </w:r>
      <w:r w:rsidR="00091A41">
        <w:rPr>
          <w:sz w:val="22"/>
          <w:szCs w:val="22"/>
        </w:rPr>
        <w:t>по суще</w:t>
      </w:r>
      <w:r w:rsidRPr="0054413B">
        <w:rPr>
          <w:sz w:val="22"/>
          <w:szCs w:val="22"/>
        </w:rPr>
        <w:t>ству;</w:t>
      </w:r>
    </w:p>
    <w:p w14:paraId="517AB988"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соответствие Исполнителей требованиям настоящей </w:t>
      </w:r>
      <w:r w:rsidR="00091A41">
        <w:rPr>
          <w:sz w:val="22"/>
          <w:szCs w:val="22"/>
        </w:rPr>
        <w:t>конкурсной д</w:t>
      </w:r>
      <w:r w:rsidRPr="0054413B">
        <w:rPr>
          <w:sz w:val="22"/>
          <w:szCs w:val="22"/>
        </w:rPr>
        <w:t>окументации;</w:t>
      </w:r>
    </w:p>
    <w:p w14:paraId="6C2C81ED"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соответствие коммерческого и технического предложения требованиям настоящей </w:t>
      </w:r>
      <w:r w:rsidR="00091A41">
        <w:rPr>
          <w:sz w:val="22"/>
          <w:szCs w:val="22"/>
        </w:rPr>
        <w:t>конкурсной д</w:t>
      </w:r>
      <w:r w:rsidRPr="0054413B">
        <w:rPr>
          <w:sz w:val="22"/>
          <w:szCs w:val="22"/>
        </w:rPr>
        <w:t>окументации.</w:t>
      </w:r>
    </w:p>
    <w:p w14:paraId="0281540B" w14:textId="77777777" w:rsidR="007E49CE" w:rsidRPr="0054413B" w:rsidRDefault="007E49CE" w:rsidP="007E49CE">
      <w:pPr>
        <w:pStyle w:val="a1"/>
        <w:tabs>
          <w:tab w:val="clear" w:pos="360"/>
          <w:tab w:val="num" w:pos="1134"/>
        </w:tabs>
        <w:spacing w:before="100" w:beforeAutospacing="1" w:line="240" w:lineRule="auto"/>
        <w:rPr>
          <w:sz w:val="22"/>
          <w:szCs w:val="22"/>
        </w:rPr>
      </w:pPr>
      <w:bookmarkStart w:id="212" w:name="_Ref55304419"/>
      <w:r w:rsidRPr="0054413B">
        <w:rPr>
          <w:sz w:val="22"/>
          <w:szCs w:val="22"/>
        </w:rPr>
        <w:t xml:space="preserve">В рамках отборочной стадии Комиссия может запросить Исполнителей разъяснения или дополнения их </w:t>
      </w:r>
      <w:r w:rsidR="00091A41">
        <w:rPr>
          <w:sz w:val="22"/>
          <w:szCs w:val="22"/>
        </w:rPr>
        <w:t>заявок</w:t>
      </w:r>
      <w:r w:rsidRPr="0054413B">
        <w:rPr>
          <w:sz w:val="22"/>
          <w:szCs w:val="22"/>
        </w:rPr>
        <w:t xml:space="preserve">, в том числе представления отсутствующих документов. При этом Комиссия не вправе запрашивать разъяснения или требовать документы, меняющие суть </w:t>
      </w:r>
      <w:r w:rsidR="00091A41">
        <w:rPr>
          <w:sz w:val="22"/>
          <w:szCs w:val="22"/>
        </w:rPr>
        <w:t>заявки</w:t>
      </w:r>
      <w:r w:rsidRPr="0054413B">
        <w:rPr>
          <w:sz w:val="22"/>
          <w:szCs w:val="22"/>
        </w:rPr>
        <w:t>.</w:t>
      </w:r>
    </w:p>
    <w:p w14:paraId="3681CFB0"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При проверке правильности оформления </w:t>
      </w:r>
      <w:r w:rsidR="00091A41">
        <w:rPr>
          <w:sz w:val="22"/>
          <w:szCs w:val="22"/>
        </w:rPr>
        <w:t>заявки</w:t>
      </w:r>
      <w:r w:rsidRPr="0054413B">
        <w:rPr>
          <w:sz w:val="22"/>
          <w:szCs w:val="22"/>
        </w:rPr>
        <w:t xml:space="preserve"> Комиссия вправе не обращать внимания на мелкие недочеты и погрешности, которые не влияют на существо </w:t>
      </w:r>
      <w:r w:rsidR="00091A41">
        <w:rPr>
          <w:sz w:val="22"/>
          <w:szCs w:val="22"/>
        </w:rPr>
        <w:t>п</w:t>
      </w:r>
      <w:r w:rsidRPr="0054413B">
        <w:rPr>
          <w:sz w:val="22"/>
          <w:szCs w:val="22"/>
        </w:rPr>
        <w:t>редложения. Комиссия с согласия Исполнителя также может исправлять очевидные арифметические и грамматические ошибки.</w:t>
      </w:r>
    </w:p>
    <w:p w14:paraId="2D09546E" w14:textId="77777777" w:rsidR="007E49CE" w:rsidRPr="0054413B" w:rsidRDefault="007E49CE" w:rsidP="007E49CE">
      <w:pPr>
        <w:pStyle w:val="a1"/>
        <w:tabs>
          <w:tab w:val="clear" w:pos="360"/>
          <w:tab w:val="num" w:pos="1134"/>
        </w:tabs>
        <w:spacing w:before="100" w:beforeAutospacing="1" w:line="240" w:lineRule="auto"/>
        <w:rPr>
          <w:sz w:val="22"/>
          <w:szCs w:val="22"/>
        </w:rPr>
      </w:pPr>
      <w:bookmarkStart w:id="213" w:name="_Ref55307002"/>
      <w:r w:rsidRPr="0054413B">
        <w:rPr>
          <w:sz w:val="22"/>
          <w:szCs w:val="22"/>
        </w:rPr>
        <w:t>По результатам проведения отборочной стадии Комиссия имеет право отклонить Предложения, которые:</w:t>
      </w:r>
      <w:bookmarkEnd w:id="212"/>
      <w:bookmarkEnd w:id="213"/>
    </w:p>
    <w:p w14:paraId="59F8C0FF"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 существенной мере не отвечают требованиям к оформлению настоящей </w:t>
      </w:r>
      <w:r w:rsidR="00E3056D">
        <w:rPr>
          <w:sz w:val="22"/>
          <w:szCs w:val="22"/>
        </w:rPr>
        <w:t>конкурсной д</w:t>
      </w:r>
      <w:r w:rsidRPr="0054413B">
        <w:rPr>
          <w:sz w:val="22"/>
          <w:szCs w:val="22"/>
        </w:rPr>
        <w:t>окументации;</w:t>
      </w:r>
    </w:p>
    <w:p w14:paraId="3710E9F4"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поданы Исполнителями, которые не отвечают требованиям настоящей </w:t>
      </w:r>
      <w:r w:rsidR="00E3056D">
        <w:rPr>
          <w:sz w:val="22"/>
          <w:szCs w:val="22"/>
        </w:rPr>
        <w:t>конкурсной д</w:t>
      </w:r>
      <w:r w:rsidRPr="0054413B">
        <w:rPr>
          <w:sz w:val="22"/>
          <w:szCs w:val="22"/>
        </w:rPr>
        <w:t>окументации;</w:t>
      </w:r>
    </w:p>
    <w:p w14:paraId="1EEBFE06"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14:paraId="5E7CF17D"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содержат предложения, не соответствующие установленным условиям и требованиям настоящей Документации;</w:t>
      </w:r>
    </w:p>
    <w:p w14:paraId="7A4922EC"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14:paraId="62CDA1C2"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случае, если подавшие </w:t>
      </w:r>
      <w:r w:rsidR="00E3056D">
        <w:rPr>
          <w:sz w:val="22"/>
          <w:szCs w:val="22"/>
        </w:rPr>
        <w:t>конкурсные заявки</w:t>
      </w:r>
      <w:r w:rsidRPr="0054413B">
        <w:rPr>
          <w:sz w:val="22"/>
          <w:szCs w:val="22"/>
        </w:rPr>
        <w:t xml:space="preserve"> Исполнители удовлетворяют любому из следующих условий:</w:t>
      </w:r>
    </w:p>
    <w:p w14:paraId="05C36A38" w14:textId="77777777" w:rsidR="007E49CE" w:rsidRPr="0054413B" w:rsidRDefault="007E49CE" w:rsidP="007E49CE">
      <w:pPr>
        <w:numPr>
          <w:ilvl w:val="0"/>
          <w:numId w:val="18"/>
        </w:numPr>
        <w:spacing w:before="60" w:line="240" w:lineRule="auto"/>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34CE988C" w14:textId="77777777" w:rsidR="007E49CE" w:rsidRPr="0054413B" w:rsidRDefault="007E49CE" w:rsidP="007E49CE">
      <w:pPr>
        <w:numPr>
          <w:ilvl w:val="0"/>
          <w:numId w:val="18"/>
        </w:numPr>
        <w:spacing w:before="60" w:line="240" w:lineRule="auto"/>
        <w:rPr>
          <w:sz w:val="22"/>
          <w:szCs w:val="22"/>
        </w:rPr>
      </w:pPr>
      <w:r w:rsidRPr="0054413B">
        <w:rPr>
          <w:sz w:val="22"/>
          <w:szCs w:val="22"/>
        </w:rPr>
        <w:t>Одна из компаний владеет более чем 50% другой;</w:t>
      </w:r>
    </w:p>
    <w:p w14:paraId="74BF0128" w14:textId="77777777" w:rsidR="007E49CE" w:rsidRPr="0054413B" w:rsidRDefault="007E49CE" w:rsidP="00E3056D">
      <w:pPr>
        <w:numPr>
          <w:ilvl w:val="0"/>
          <w:numId w:val="18"/>
        </w:numPr>
        <w:spacing w:line="240" w:lineRule="auto"/>
        <w:rPr>
          <w:sz w:val="22"/>
          <w:szCs w:val="22"/>
        </w:rPr>
      </w:pPr>
      <w:r w:rsidRPr="0054413B">
        <w:rPr>
          <w:sz w:val="22"/>
          <w:szCs w:val="22"/>
        </w:rPr>
        <w:t>Исполнительный орган один и тот же;</w:t>
      </w:r>
    </w:p>
    <w:p w14:paraId="5E9C549D" w14:textId="77777777" w:rsidR="007E49CE" w:rsidRPr="0054413B" w:rsidRDefault="007E49CE" w:rsidP="00E3056D">
      <w:pPr>
        <w:pStyle w:val="a1"/>
        <w:numPr>
          <w:ilvl w:val="0"/>
          <w:numId w:val="0"/>
        </w:numPr>
        <w:spacing w:line="240" w:lineRule="auto"/>
        <w:ind w:left="1134"/>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w:t>
      </w:r>
      <w:r w:rsidR="00E3056D">
        <w:rPr>
          <w:sz w:val="22"/>
          <w:szCs w:val="22"/>
        </w:rPr>
        <w:t>а</w:t>
      </w:r>
      <w:r w:rsidRPr="0054413B">
        <w:rPr>
          <w:sz w:val="22"/>
          <w:szCs w:val="22"/>
        </w:rPr>
        <w:t xml:space="preserve"> един</w:t>
      </w:r>
      <w:r w:rsidR="00E3056D">
        <w:rPr>
          <w:sz w:val="22"/>
          <w:szCs w:val="22"/>
        </w:rPr>
        <w:t>ая</w:t>
      </w:r>
      <w:r w:rsidRPr="0054413B">
        <w:rPr>
          <w:sz w:val="22"/>
          <w:szCs w:val="22"/>
        </w:rPr>
        <w:t xml:space="preserve"> </w:t>
      </w:r>
      <w:r w:rsidR="00E3056D">
        <w:rPr>
          <w:sz w:val="22"/>
          <w:szCs w:val="22"/>
        </w:rPr>
        <w:t>заявка</w:t>
      </w:r>
      <w:r w:rsidRPr="0054413B">
        <w:rPr>
          <w:sz w:val="22"/>
          <w:szCs w:val="22"/>
        </w:rPr>
        <w:t xml:space="preserve">, в противном случае Комиссия имеет право отклонить все поступившие от данной группы лиц </w:t>
      </w:r>
      <w:r w:rsidR="00E3056D">
        <w:rPr>
          <w:sz w:val="22"/>
          <w:szCs w:val="22"/>
        </w:rPr>
        <w:t>заявки</w:t>
      </w:r>
      <w:r w:rsidRPr="0054413B">
        <w:rPr>
          <w:sz w:val="22"/>
          <w:szCs w:val="22"/>
        </w:rPr>
        <w:t>.</w:t>
      </w:r>
    </w:p>
    <w:p w14:paraId="2E66F942"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4" w:name="_Ref93697814"/>
      <w:bookmarkStart w:id="215" w:name="_Toc125426211"/>
      <w:r w:rsidRPr="0054413B">
        <w:rPr>
          <w:sz w:val="22"/>
          <w:szCs w:val="22"/>
        </w:rPr>
        <w:t>Проведение переговоров</w:t>
      </w:r>
      <w:bookmarkEnd w:id="214"/>
      <w:bookmarkEnd w:id="215"/>
    </w:p>
    <w:p w14:paraId="3F7513DF" w14:textId="77777777"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После рассмотрения </w:t>
      </w:r>
      <w:r w:rsidR="00D0663A">
        <w:rPr>
          <w:sz w:val="22"/>
          <w:szCs w:val="22"/>
        </w:rPr>
        <w:t>заявок на отборочной стадии</w:t>
      </w:r>
      <w:r w:rsidRPr="0054413B">
        <w:rPr>
          <w:sz w:val="22"/>
          <w:szCs w:val="22"/>
        </w:rPr>
        <w:t xml:space="preserve"> Организатор вправе провести переговоры с любым из Исполнителей по любому положению его </w:t>
      </w:r>
      <w:r w:rsidR="00D0663A">
        <w:rPr>
          <w:sz w:val="22"/>
          <w:szCs w:val="22"/>
        </w:rPr>
        <w:t>конкурсной заявки</w:t>
      </w:r>
      <w:r w:rsidRPr="0054413B">
        <w:rPr>
          <w:sz w:val="22"/>
          <w:szCs w:val="22"/>
        </w:rPr>
        <w:t>.</w:t>
      </w:r>
    </w:p>
    <w:p w14:paraId="09882303"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w:t>
      </w:r>
      <w:r w:rsidR="00D0663A">
        <w:rPr>
          <w:sz w:val="22"/>
          <w:szCs w:val="22"/>
        </w:rPr>
        <w:t>е</w:t>
      </w:r>
      <w:r w:rsidRPr="0054413B">
        <w:rPr>
          <w:sz w:val="22"/>
          <w:szCs w:val="22"/>
        </w:rPr>
        <w:t xml:space="preserve">т избегать раскрытия другим Исполнителям содержания полученных </w:t>
      </w:r>
      <w:r w:rsidR="00D0663A">
        <w:rPr>
          <w:sz w:val="22"/>
          <w:szCs w:val="22"/>
        </w:rPr>
        <w:t>п</w:t>
      </w:r>
      <w:r w:rsidRPr="0054413B">
        <w:rPr>
          <w:sz w:val="22"/>
          <w:szCs w:val="22"/>
        </w:rPr>
        <w:t>редложений, а также хода и содержания переговоров, т.е.</w:t>
      </w:r>
    </w:p>
    <w:p w14:paraId="46B3EB21"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любые переговоры между Организатором и Исполнителем носят конфиденциальный характер;</w:t>
      </w:r>
    </w:p>
    <w:p w14:paraId="7F501DF0"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3F996EE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ходе переговоров </w:t>
      </w:r>
      <w:r w:rsidR="0067697F">
        <w:rPr>
          <w:sz w:val="22"/>
          <w:szCs w:val="22"/>
        </w:rPr>
        <w:t xml:space="preserve">также </w:t>
      </w:r>
      <w:r w:rsidRPr="0054413B">
        <w:rPr>
          <w:sz w:val="22"/>
          <w:szCs w:val="22"/>
        </w:rPr>
        <w:t>может предложить:</w:t>
      </w:r>
    </w:p>
    <w:p w14:paraId="7C418C48"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14:paraId="79AF8E9A" w14:textId="77777777"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14:paraId="5EFEB23D" w14:textId="77777777" w:rsidR="007E49CE" w:rsidRPr="0054413B" w:rsidRDefault="007E49CE" w:rsidP="007E49CE">
      <w:pPr>
        <w:pStyle w:val="afe"/>
        <w:spacing w:before="100" w:beforeAutospacing="1" w:line="240" w:lineRule="auto"/>
        <w:rPr>
          <w:sz w:val="22"/>
          <w:szCs w:val="22"/>
        </w:rPr>
      </w:pPr>
      <w:r w:rsidRPr="0054413B">
        <w:rPr>
          <w:sz w:val="22"/>
          <w:szCs w:val="22"/>
        </w:rPr>
        <w:t xml:space="preserve">Любой из Исполнителей вправе отказаться от этого предложения без каких-либо последствий и участвовать в дальнейшей процедуре </w:t>
      </w:r>
      <w:r w:rsidR="00D0663A">
        <w:rPr>
          <w:sz w:val="22"/>
          <w:szCs w:val="22"/>
        </w:rPr>
        <w:t>конкурса</w:t>
      </w:r>
      <w:r w:rsidRPr="0054413B">
        <w:rPr>
          <w:sz w:val="22"/>
          <w:szCs w:val="22"/>
        </w:rPr>
        <w:t xml:space="preserve"> самостоятельно.</w:t>
      </w:r>
    </w:p>
    <w:p w14:paraId="6C08B795" w14:textId="77777777" w:rsidR="007E49CE" w:rsidRPr="0054413B" w:rsidRDefault="007E49CE" w:rsidP="007E49CE">
      <w:pPr>
        <w:pStyle w:val="23"/>
        <w:tabs>
          <w:tab w:val="clear" w:pos="1844"/>
          <w:tab w:val="num" w:pos="1134"/>
        </w:tabs>
        <w:spacing w:before="100" w:beforeAutospacing="1" w:after="0"/>
        <w:ind w:left="1134"/>
        <w:rPr>
          <w:sz w:val="22"/>
          <w:szCs w:val="22"/>
        </w:rPr>
      </w:pPr>
      <w:bookmarkStart w:id="216" w:name="_Ref93089457"/>
      <w:bookmarkStart w:id="217" w:name="_Toc125426212"/>
      <w:bookmarkStart w:id="218" w:name="_Ref55304422"/>
      <w:r w:rsidRPr="0054413B">
        <w:rPr>
          <w:sz w:val="22"/>
          <w:szCs w:val="22"/>
        </w:rPr>
        <w:t>Оценочная стадия</w:t>
      </w:r>
      <w:bookmarkEnd w:id="216"/>
      <w:bookmarkEnd w:id="217"/>
    </w:p>
    <w:bookmarkEnd w:id="218"/>
    <w:p w14:paraId="2577BEC6" w14:textId="77777777" w:rsidR="007E49CE"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оценивает и сопоставляет </w:t>
      </w:r>
      <w:r w:rsidR="00D0663A">
        <w:rPr>
          <w:sz w:val="22"/>
          <w:szCs w:val="22"/>
        </w:rPr>
        <w:t>конкурсные заявки</w:t>
      </w:r>
      <w:r w:rsidRPr="0054413B">
        <w:rPr>
          <w:sz w:val="22"/>
          <w:szCs w:val="22"/>
        </w:rPr>
        <w:t xml:space="preserve"> с учетом результатов переговоров (пункт </w:t>
      </w:r>
      <w:r w:rsidR="00930444">
        <w:rPr>
          <w:sz w:val="22"/>
          <w:szCs w:val="22"/>
        </w:rPr>
        <w:t>2</w:t>
      </w:r>
      <w:r w:rsidRPr="0054413B">
        <w:rPr>
          <w:sz w:val="22"/>
          <w:szCs w:val="22"/>
        </w:rPr>
        <w:t>.</w:t>
      </w:r>
      <w:r w:rsidR="00E3056D">
        <w:rPr>
          <w:sz w:val="22"/>
          <w:szCs w:val="22"/>
        </w:rPr>
        <w:t>9</w:t>
      </w:r>
      <w:r w:rsidRPr="0054413B">
        <w:rPr>
          <w:sz w:val="22"/>
          <w:szCs w:val="22"/>
        </w:rPr>
        <w:t>.</w:t>
      </w:r>
      <w:r w:rsidR="00D0663A">
        <w:rPr>
          <w:sz w:val="22"/>
          <w:szCs w:val="22"/>
        </w:rPr>
        <w:t>3</w:t>
      </w:r>
      <w:r w:rsidRPr="0054413B">
        <w:rPr>
          <w:sz w:val="22"/>
          <w:szCs w:val="22"/>
        </w:rPr>
        <w:t xml:space="preserve">) и проводит их ранжирование по степени предпочтительности для Заказчика. Порядок проведения оценочной стадии, а также критерии оценки изложены в </w:t>
      </w:r>
      <w:r w:rsidR="00D0663A">
        <w:rPr>
          <w:sz w:val="22"/>
          <w:szCs w:val="22"/>
        </w:rPr>
        <w:t>п. 5</w:t>
      </w:r>
      <w:r w:rsidRPr="0054413B">
        <w:rPr>
          <w:sz w:val="22"/>
          <w:szCs w:val="22"/>
        </w:rPr>
        <w:t xml:space="preserve"> настоящей Документации.</w:t>
      </w:r>
    </w:p>
    <w:p w14:paraId="7DDE7E47" w14:textId="77777777" w:rsidR="00E3056D" w:rsidRPr="0054413B" w:rsidRDefault="00E3056D" w:rsidP="00E3056D">
      <w:pPr>
        <w:pStyle w:val="23"/>
        <w:tabs>
          <w:tab w:val="clear" w:pos="1844"/>
          <w:tab w:val="num" w:pos="1134"/>
        </w:tabs>
        <w:spacing w:before="100" w:beforeAutospacing="1" w:after="100" w:afterAutospacing="1"/>
        <w:ind w:left="1134"/>
        <w:rPr>
          <w:sz w:val="22"/>
          <w:szCs w:val="22"/>
        </w:rPr>
      </w:pPr>
      <w:r w:rsidRPr="0054413B">
        <w:rPr>
          <w:sz w:val="22"/>
          <w:szCs w:val="22"/>
        </w:rPr>
        <w:t xml:space="preserve">Особенности оценки </w:t>
      </w:r>
      <w:r>
        <w:rPr>
          <w:sz w:val="22"/>
          <w:szCs w:val="22"/>
        </w:rPr>
        <w:t>заявок</w:t>
      </w:r>
      <w:r w:rsidRPr="0054413B">
        <w:rPr>
          <w:sz w:val="22"/>
          <w:szCs w:val="22"/>
        </w:rPr>
        <w:t xml:space="preserve"> объединений </w:t>
      </w:r>
    </w:p>
    <w:p w14:paraId="5B9F6D84" w14:textId="77777777" w:rsidR="00E3056D" w:rsidRPr="0054413B" w:rsidRDefault="00E3056D" w:rsidP="00E3056D">
      <w:pPr>
        <w:pStyle w:val="a1"/>
        <w:tabs>
          <w:tab w:val="clear" w:pos="360"/>
          <w:tab w:val="num" w:pos="1134"/>
        </w:tabs>
        <w:spacing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0E394762" w14:textId="77777777" w:rsidR="007E49CE" w:rsidRPr="0054413B" w:rsidRDefault="007E49CE" w:rsidP="007E49CE">
      <w:pPr>
        <w:pStyle w:val="2"/>
        <w:spacing w:before="100" w:beforeAutospacing="1" w:after="100" w:afterAutospacing="1"/>
        <w:ind w:right="-143"/>
        <w:rPr>
          <w:sz w:val="22"/>
          <w:szCs w:val="22"/>
        </w:rPr>
      </w:pPr>
      <w:bookmarkStart w:id="219" w:name="_Ref55280483"/>
      <w:bookmarkStart w:id="220" w:name="_Toc55285357"/>
      <w:bookmarkStart w:id="221" w:name="_Toc55305389"/>
      <w:bookmarkStart w:id="222" w:name="_Toc57314660"/>
      <w:bookmarkStart w:id="223" w:name="_Toc69728974"/>
      <w:bookmarkStart w:id="224" w:name="_Toc125426215"/>
      <w:bookmarkStart w:id="225" w:name="_Ref237862634"/>
      <w:bookmarkStart w:id="226" w:name="_Toc476574461"/>
      <w:r w:rsidRPr="0054413B">
        <w:rPr>
          <w:sz w:val="22"/>
          <w:szCs w:val="22"/>
        </w:rPr>
        <w:t xml:space="preserve">Уведомление Исполнителей о результатах </w:t>
      </w:r>
      <w:bookmarkEnd w:id="219"/>
      <w:bookmarkEnd w:id="220"/>
      <w:bookmarkEnd w:id="221"/>
      <w:bookmarkEnd w:id="222"/>
      <w:bookmarkEnd w:id="223"/>
      <w:bookmarkEnd w:id="224"/>
      <w:bookmarkEnd w:id="225"/>
      <w:bookmarkEnd w:id="226"/>
      <w:r w:rsidR="00286F5B">
        <w:rPr>
          <w:sz w:val="22"/>
          <w:szCs w:val="22"/>
        </w:rPr>
        <w:t>конкурса.</w:t>
      </w:r>
    </w:p>
    <w:p w14:paraId="467439B1" w14:textId="77777777" w:rsidR="007E49CE" w:rsidRPr="0054413B" w:rsidRDefault="007E49CE" w:rsidP="007E49CE">
      <w:pPr>
        <w:pStyle w:val="a0"/>
        <w:tabs>
          <w:tab w:val="num" w:pos="1134"/>
        </w:tabs>
        <w:spacing w:before="60" w:line="240" w:lineRule="auto"/>
        <w:ind w:left="1134" w:right="-143"/>
        <w:rPr>
          <w:sz w:val="22"/>
          <w:szCs w:val="22"/>
        </w:rPr>
      </w:pPr>
      <w:bookmarkStart w:id="227" w:name="_Ref55280368"/>
      <w:bookmarkStart w:id="228" w:name="_Toc55285361"/>
      <w:bookmarkStart w:id="229" w:name="_Toc55305390"/>
      <w:bookmarkStart w:id="230" w:name="_Toc57314671"/>
      <w:bookmarkStart w:id="231" w:name="_Toc69728985"/>
      <w:bookmarkStart w:id="232" w:name="_Toc125426216"/>
      <w:bookmarkStart w:id="233" w:name="ФОРМЫ"/>
      <w:r w:rsidRPr="0054413B">
        <w:rPr>
          <w:sz w:val="22"/>
          <w:szCs w:val="22"/>
        </w:rPr>
        <w:t xml:space="preserve">Организатор </w:t>
      </w:r>
      <w:r w:rsidR="00286F5B">
        <w:rPr>
          <w:sz w:val="22"/>
          <w:szCs w:val="22"/>
        </w:rPr>
        <w:t>конкурса</w:t>
      </w:r>
      <w:r w:rsidRPr="0054413B">
        <w:rPr>
          <w:sz w:val="22"/>
          <w:szCs w:val="22"/>
        </w:rPr>
        <w:t xml:space="preserve"> не позднее 3 дней с момента подписания Протокола о выборе победителя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8"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w:t>
      </w:r>
      <w:r w:rsidR="00286F5B">
        <w:rPr>
          <w:snapToGrid/>
          <w:color w:val="000000"/>
          <w:sz w:val="22"/>
          <w:szCs w:val="22"/>
        </w:rPr>
        <w:t>конкурса</w:t>
      </w:r>
      <w:r w:rsidRPr="0054413B">
        <w:rPr>
          <w:sz w:val="22"/>
          <w:szCs w:val="22"/>
        </w:rPr>
        <w:t>, в котором указывает:</w:t>
      </w:r>
    </w:p>
    <w:p w14:paraId="73D612E4" w14:textId="77777777"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14:paraId="769F9BA0" w14:textId="77777777"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 xml:space="preserve">Краткое изложение предмета и общей цены </w:t>
      </w:r>
      <w:r w:rsidR="00286F5B">
        <w:rPr>
          <w:sz w:val="22"/>
          <w:szCs w:val="22"/>
        </w:rPr>
        <w:t>п</w:t>
      </w:r>
      <w:r w:rsidRPr="0054413B">
        <w:rPr>
          <w:sz w:val="22"/>
          <w:szCs w:val="22"/>
        </w:rPr>
        <w:t>редложения Победителя.</w:t>
      </w:r>
    </w:p>
    <w:p w14:paraId="6422516B" w14:textId="77777777" w:rsidR="007E49CE"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lastRenderedPageBreak/>
        <w:t xml:space="preserve">Организатор вправе опубликовать в других средствах массовой информации вышеприведенные сведения о результатах </w:t>
      </w:r>
      <w:r w:rsidR="00286F5B">
        <w:rPr>
          <w:sz w:val="22"/>
          <w:szCs w:val="22"/>
        </w:rPr>
        <w:t>конкурса</w:t>
      </w:r>
      <w:r w:rsidRPr="0054413B">
        <w:rPr>
          <w:sz w:val="22"/>
          <w:szCs w:val="22"/>
        </w:rPr>
        <w:t xml:space="preserve"> или о том, что </w:t>
      </w:r>
      <w:r w:rsidR="00286F5B">
        <w:rPr>
          <w:sz w:val="22"/>
          <w:szCs w:val="22"/>
        </w:rPr>
        <w:t>конкурс</w:t>
      </w:r>
      <w:r w:rsidRPr="0054413B">
        <w:rPr>
          <w:sz w:val="22"/>
          <w:szCs w:val="22"/>
        </w:rPr>
        <w:t xml:space="preserve"> не состоялся.</w:t>
      </w:r>
    </w:p>
    <w:p w14:paraId="139A5F4C" w14:textId="77777777" w:rsidR="0067285B" w:rsidRPr="0054413B" w:rsidRDefault="0067285B" w:rsidP="0067285B">
      <w:pPr>
        <w:pStyle w:val="2"/>
        <w:spacing w:before="100" w:beforeAutospacing="1" w:after="100" w:afterAutospacing="1"/>
        <w:ind w:right="-143"/>
        <w:rPr>
          <w:sz w:val="22"/>
          <w:szCs w:val="22"/>
        </w:rPr>
      </w:pPr>
      <w:r w:rsidRPr="0054413B">
        <w:rPr>
          <w:sz w:val="22"/>
          <w:szCs w:val="22"/>
        </w:rPr>
        <w:t>Подписание Договора</w:t>
      </w:r>
    </w:p>
    <w:p w14:paraId="2446AFE4" w14:textId="77777777" w:rsidR="0067285B" w:rsidRPr="0054413B" w:rsidRDefault="0067285B" w:rsidP="0067285B">
      <w:pPr>
        <w:pStyle w:val="a0"/>
        <w:tabs>
          <w:tab w:val="num" w:pos="1134"/>
        </w:tabs>
        <w:spacing w:line="240" w:lineRule="auto"/>
        <w:ind w:left="1134" w:right="-142"/>
        <w:rPr>
          <w:sz w:val="22"/>
          <w:szCs w:val="22"/>
        </w:rPr>
      </w:pPr>
      <w:r w:rsidRPr="0054413B">
        <w:rPr>
          <w:snapToGrid/>
          <w:color w:val="000000"/>
          <w:sz w:val="22"/>
          <w:szCs w:val="22"/>
        </w:rPr>
        <w:t xml:space="preserve">Договор между Заказчиком и Победителем открытого </w:t>
      </w:r>
      <w:r>
        <w:rPr>
          <w:snapToGrid/>
          <w:color w:val="000000"/>
          <w:sz w:val="22"/>
          <w:szCs w:val="22"/>
        </w:rPr>
        <w:t>конкурса</w:t>
      </w:r>
      <w:r w:rsidRPr="0054413B">
        <w:rPr>
          <w:snapToGrid/>
          <w:color w:val="000000"/>
          <w:sz w:val="22"/>
          <w:szCs w:val="22"/>
        </w:rPr>
        <w:t xml:space="preserve">, подписывается на основании Протокола о выборе победителя </w:t>
      </w:r>
      <w:r>
        <w:rPr>
          <w:snapToGrid/>
          <w:color w:val="000000"/>
          <w:sz w:val="22"/>
          <w:szCs w:val="22"/>
        </w:rPr>
        <w:t>конкурса</w:t>
      </w:r>
      <w:r w:rsidRPr="0054413B">
        <w:rPr>
          <w:snapToGrid/>
          <w:color w:val="000000"/>
          <w:sz w:val="22"/>
          <w:szCs w:val="22"/>
        </w:rPr>
        <w:t xml:space="preserve">, </w:t>
      </w:r>
      <w:r>
        <w:rPr>
          <w:snapToGrid/>
          <w:color w:val="000000"/>
          <w:sz w:val="22"/>
          <w:szCs w:val="22"/>
        </w:rPr>
        <w:t>не ранее 1</w:t>
      </w:r>
      <w:r w:rsidRPr="0054413B">
        <w:rPr>
          <w:snapToGrid/>
          <w:color w:val="000000"/>
          <w:sz w:val="22"/>
          <w:szCs w:val="22"/>
        </w:rPr>
        <w:t>0 (</w:t>
      </w:r>
      <w:r>
        <w:rPr>
          <w:snapToGrid/>
          <w:color w:val="000000"/>
          <w:sz w:val="22"/>
          <w:szCs w:val="22"/>
        </w:rPr>
        <w:t>десяти</w:t>
      </w:r>
      <w:r w:rsidRPr="0054413B">
        <w:rPr>
          <w:snapToGrid/>
          <w:color w:val="000000"/>
          <w:sz w:val="22"/>
          <w:szCs w:val="22"/>
        </w:rPr>
        <w:t xml:space="preserve">) </w:t>
      </w:r>
      <w:r>
        <w:rPr>
          <w:snapToGrid/>
          <w:color w:val="000000"/>
          <w:sz w:val="22"/>
          <w:szCs w:val="22"/>
        </w:rPr>
        <w:t>и не позднее 20 (двадцати) календарных</w:t>
      </w:r>
      <w:r w:rsidRPr="0054413B">
        <w:rPr>
          <w:snapToGrid/>
          <w:color w:val="000000"/>
          <w:sz w:val="22"/>
          <w:szCs w:val="22"/>
        </w:rPr>
        <w:t xml:space="preserve"> дней после подписания Протокола.</w:t>
      </w:r>
    </w:p>
    <w:p w14:paraId="46D68A08" w14:textId="77777777" w:rsidR="0067285B" w:rsidRPr="0054413B" w:rsidRDefault="0067285B" w:rsidP="0067285B">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 </w:t>
      </w:r>
      <w:r>
        <w:rPr>
          <w:snapToGrid/>
          <w:color w:val="000000"/>
          <w:sz w:val="22"/>
          <w:szCs w:val="22"/>
        </w:rPr>
        <w:t>2</w:t>
      </w:r>
      <w:r w:rsidRPr="0054413B">
        <w:rPr>
          <w:snapToGrid/>
          <w:color w:val="000000"/>
          <w:sz w:val="22"/>
          <w:szCs w:val="22"/>
        </w:rPr>
        <w:t>.1</w:t>
      </w:r>
      <w:r>
        <w:rPr>
          <w:snapToGrid/>
          <w:color w:val="000000"/>
          <w:sz w:val="22"/>
          <w:szCs w:val="22"/>
        </w:rPr>
        <w:t>0</w:t>
      </w:r>
      <w:r w:rsidRPr="0054413B">
        <w:rPr>
          <w:snapToGrid/>
          <w:color w:val="000000"/>
          <w:sz w:val="22"/>
          <w:szCs w:val="22"/>
        </w:rPr>
        <w:t>.1 срок отсчитывается после получения такого согласования (одобрения, утверждения).</w:t>
      </w:r>
    </w:p>
    <w:p w14:paraId="2F7A2455" w14:textId="77777777" w:rsidR="0067285B" w:rsidRPr="0054413B" w:rsidRDefault="0067285B" w:rsidP="0067285B">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требованиями Заказчика</w:t>
      </w:r>
      <w:r>
        <w:rPr>
          <w:sz w:val="22"/>
          <w:szCs w:val="22"/>
        </w:rPr>
        <w:t>. Проект договора расположен в п. 7 настоящей Документации.</w:t>
      </w:r>
      <w:r w:rsidRPr="0054413B">
        <w:rPr>
          <w:sz w:val="22"/>
          <w:szCs w:val="22"/>
        </w:rPr>
        <w:t xml:space="preserve"> </w:t>
      </w:r>
    </w:p>
    <w:p w14:paraId="0A968BB3" w14:textId="77777777" w:rsidR="00085A70" w:rsidRPr="00085A70" w:rsidRDefault="00085A70" w:rsidP="00085A70">
      <w:pPr>
        <w:rPr>
          <w:sz w:val="22"/>
          <w:szCs w:val="22"/>
        </w:rPr>
      </w:pPr>
    </w:p>
    <w:p w14:paraId="4C7A0C19" w14:textId="77777777" w:rsidR="007E49CE" w:rsidRPr="0054413B" w:rsidRDefault="007E49CE" w:rsidP="007E49CE">
      <w:pPr>
        <w:pStyle w:val="1"/>
        <w:spacing w:before="100" w:beforeAutospacing="1" w:after="100" w:afterAutospacing="1"/>
        <w:rPr>
          <w:rFonts w:ascii="Times New Roman" w:hAnsi="Times New Roman"/>
          <w:sz w:val="22"/>
          <w:szCs w:val="22"/>
        </w:rPr>
      </w:pPr>
      <w:bookmarkStart w:id="234" w:name="_Ref56225120"/>
      <w:bookmarkStart w:id="235" w:name="_Ref56225121"/>
      <w:bookmarkStart w:id="236" w:name="_Toc57314661"/>
      <w:bookmarkStart w:id="237" w:name="_Toc69728975"/>
      <w:bookmarkStart w:id="238" w:name="_Toc167509005"/>
      <w:bookmarkStart w:id="239" w:name="_Ref167511511"/>
      <w:bookmarkStart w:id="240" w:name="_Toc175749011"/>
      <w:bookmarkStart w:id="241" w:name="_Toc476574462"/>
      <w:bookmarkStart w:id="242"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34"/>
      <w:bookmarkEnd w:id="235"/>
      <w:bookmarkEnd w:id="236"/>
      <w:bookmarkEnd w:id="237"/>
      <w:bookmarkEnd w:id="238"/>
      <w:bookmarkEnd w:id="239"/>
      <w:bookmarkEnd w:id="240"/>
      <w:bookmarkEnd w:id="241"/>
      <w:r w:rsidR="00CC1FCC">
        <w:rPr>
          <w:rFonts w:ascii="Times New Roman" w:hAnsi="Times New Roman"/>
          <w:sz w:val="22"/>
          <w:szCs w:val="22"/>
        </w:rPr>
        <w:t>конкурсных заявок</w:t>
      </w:r>
    </w:p>
    <w:p w14:paraId="012EEC29" w14:textId="77777777" w:rsidR="007E49CE" w:rsidRPr="0054413B" w:rsidRDefault="007E49CE" w:rsidP="007E49CE">
      <w:pPr>
        <w:pStyle w:val="2"/>
        <w:spacing w:before="100" w:beforeAutospacing="1" w:after="100" w:afterAutospacing="1"/>
        <w:rPr>
          <w:sz w:val="22"/>
          <w:szCs w:val="22"/>
        </w:rPr>
      </w:pPr>
      <w:bookmarkStart w:id="243" w:name="_Toc57314662"/>
      <w:bookmarkStart w:id="244" w:name="_Toc69728976"/>
      <w:bookmarkStart w:id="245" w:name="_Toc167509006"/>
      <w:bookmarkStart w:id="246" w:name="_Toc175749012"/>
      <w:bookmarkStart w:id="247" w:name="_Toc476574463"/>
      <w:r w:rsidRPr="0054413B">
        <w:rPr>
          <w:sz w:val="22"/>
          <w:szCs w:val="22"/>
        </w:rPr>
        <w:t>Статус настоящего раздела</w:t>
      </w:r>
      <w:bookmarkEnd w:id="243"/>
      <w:bookmarkEnd w:id="244"/>
      <w:bookmarkEnd w:id="245"/>
      <w:bookmarkEnd w:id="246"/>
      <w:bookmarkEnd w:id="247"/>
    </w:p>
    <w:p w14:paraId="0026828B" w14:textId="77777777"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w:t>
      </w:r>
      <w:r w:rsidR="0023149E">
        <w:rPr>
          <w:sz w:val="22"/>
          <w:szCs w:val="22"/>
        </w:rPr>
        <w:t>конкурса</w:t>
      </w:r>
      <w:r w:rsidRPr="0054413B">
        <w:rPr>
          <w:sz w:val="22"/>
          <w:szCs w:val="22"/>
        </w:rPr>
        <w:t xml:space="preserve"> и инструкции по подготовке </w:t>
      </w:r>
      <w:r w:rsidR="0023149E">
        <w:rPr>
          <w:sz w:val="22"/>
          <w:szCs w:val="22"/>
        </w:rPr>
        <w:t>конкурсных заявок</w:t>
      </w:r>
      <w:r w:rsidRPr="0054413B">
        <w:rPr>
          <w:sz w:val="22"/>
          <w:szCs w:val="22"/>
        </w:rPr>
        <w:t xml:space="preserve">, приведенные в разделе </w:t>
      </w:r>
      <w:r w:rsidR="00930444">
        <w:rPr>
          <w:sz w:val="22"/>
          <w:szCs w:val="22"/>
        </w:rPr>
        <w:t>2</w:t>
      </w:r>
      <w:r w:rsidRPr="0054413B">
        <w:rPr>
          <w:sz w:val="22"/>
          <w:szCs w:val="22"/>
        </w:rPr>
        <w:t>.</w:t>
      </w:r>
    </w:p>
    <w:p w14:paraId="606AB0F6" w14:textId="77777777"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14:paraId="7813C7FB" w14:textId="77777777"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14:paraId="29EBF13B" w14:textId="77777777" w:rsidR="007E49CE" w:rsidRPr="0054413B" w:rsidRDefault="007E49CE" w:rsidP="007E49CE">
      <w:pPr>
        <w:pStyle w:val="2"/>
        <w:spacing w:before="120" w:after="100" w:afterAutospacing="1"/>
        <w:rPr>
          <w:sz w:val="22"/>
          <w:szCs w:val="22"/>
        </w:rPr>
      </w:pPr>
      <w:bookmarkStart w:id="248" w:name="_Toc175749007"/>
      <w:bookmarkStart w:id="249" w:name="_Toc260939399"/>
      <w:bookmarkStart w:id="250" w:name="_Toc266776825"/>
      <w:bookmarkStart w:id="251" w:name="_Toc270065856"/>
      <w:bookmarkStart w:id="252" w:name="_Toc476574464"/>
      <w:r w:rsidRPr="0054413B">
        <w:rPr>
          <w:sz w:val="22"/>
          <w:szCs w:val="22"/>
        </w:rPr>
        <w:t>Переторжка (регулирование цены)</w:t>
      </w:r>
      <w:bookmarkEnd w:id="248"/>
      <w:bookmarkEnd w:id="249"/>
      <w:bookmarkEnd w:id="250"/>
      <w:bookmarkEnd w:id="251"/>
      <w:bookmarkEnd w:id="252"/>
    </w:p>
    <w:p w14:paraId="5B922073"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Организатор </w:t>
      </w:r>
      <w:r w:rsidR="0023149E">
        <w:rPr>
          <w:sz w:val="22"/>
          <w:szCs w:val="22"/>
        </w:rPr>
        <w:t>конкурса</w:t>
      </w:r>
      <w:r w:rsidRPr="0054413B">
        <w:rPr>
          <w:sz w:val="22"/>
          <w:szCs w:val="22"/>
        </w:rPr>
        <w:t xml:space="preserve"> оставляет за собой право предоставить Исполнителям возможность добровольно повысить предпочтительность их </w:t>
      </w:r>
      <w:r w:rsidR="0023149E">
        <w:rPr>
          <w:sz w:val="22"/>
          <w:szCs w:val="22"/>
        </w:rPr>
        <w:t>п</w:t>
      </w:r>
      <w:r w:rsidRPr="0054413B">
        <w:rPr>
          <w:sz w:val="22"/>
          <w:szCs w:val="22"/>
        </w:rPr>
        <w:t xml:space="preserve">редложений путем снижения первоначальной (указанной в </w:t>
      </w:r>
      <w:r w:rsidR="0023149E">
        <w:rPr>
          <w:sz w:val="22"/>
          <w:szCs w:val="22"/>
        </w:rPr>
        <w:t>конкурсной заявке</w:t>
      </w:r>
      <w:r w:rsidRPr="0054413B">
        <w:rPr>
          <w:sz w:val="22"/>
          <w:szCs w:val="22"/>
        </w:rPr>
        <w:t xml:space="preserve">) цены (далее - процедура переторжки, переторжка), при условии сохранения остальных положений </w:t>
      </w:r>
      <w:r w:rsidR="0023149E">
        <w:rPr>
          <w:sz w:val="22"/>
          <w:szCs w:val="22"/>
        </w:rPr>
        <w:t>заявки</w:t>
      </w:r>
      <w:r w:rsidRPr="0054413B" w:rsidDel="009F10EB">
        <w:rPr>
          <w:sz w:val="22"/>
          <w:szCs w:val="22"/>
        </w:rPr>
        <w:t xml:space="preserve"> </w:t>
      </w:r>
      <w:r w:rsidRPr="0054413B">
        <w:rPr>
          <w:sz w:val="22"/>
          <w:szCs w:val="22"/>
        </w:rPr>
        <w:t>без изменений.</w:t>
      </w:r>
    </w:p>
    <w:p w14:paraId="0FF3C894"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Решение о проведении процедуры переторжки, а также порядке ее проведения принимает </w:t>
      </w:r>
      <w:r w:rsidR="0023149E">
        <w:rPr>
          <w:sz w:val="22"/>
          <w:szCs w:val="22"/>
        </w:rPr>
        <w:t>закупочная к</w:t>
      </w:r>
      <w:r w:rsidRPr="0054413B">
        <w:rPr>
          <w:sz w:val="22"/>
          <w:szCs w:val="22"/>
        </w:rPr>
        <w:t>омиссия самостоятельно согласно нормам Положения о закупках.</w:t>
      </w:r>
    </w:p>
    <w:p w14:paraId="16627F5B"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14:paraId="5BBC7244" w14:textId="77777777"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w:t>
      </w:r>
      <w:r w:rsidR="0023149E">
        <w:rPr>
          <w:sz w:val="22"/>
          <w:szCs w:val="22"/>
        </w:rPr>
        <w:t>заявок</w:t>
      </w:r>
      <w:r w:rsidRPr="0054413B">
        <w:rPr>
          <w:sz w:val="22"/>
          <w:szCs w:val="22"/>
        </w:rPr>
        <w:t xml:space="preserve">. При этом результаты оценки </w:t>
      </w:r>
      <w:r w:rsidR="0023149E">
        <w:rPr>
          <w:sz w:val="22"/>
          <w:szCs w:val="22"/>
        </w:rPr>
        <w:t>заявок</w:t>
      </w:r>
      <w:r w:rsidRPr="0054413B">
        <w:rPr>
          <w:sz w:val="22"/>
          <w:szCs w:val="22"/>
        </w:rPr>
        <w:t xml:space="preserve">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14:paraId="67787AFC" w14:textId="77777777"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14:paraId="1412FF0D"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14:paraId="37CF3F9C"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14:paraId="24C80BC1"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14:paraId="2977BAEA"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На очную переторжку должны прибыть лично лица, подписавшие </w:t>
      </w:r>
      <w:r w:rsidR="003F6C2F">
        <w:rPr>
          <w:sz w:val="22"/>
          <w:szCs w:val="22"/>
        </w:rPr>
        <w:t>конкурсную заявку</w:t>
      </w:r>
      <w:r w:rsidRPr="0054413B">
        <w:rPr>
          <w:sz w:val="22"/>
          <w:szCs w:val="22"/>
        </w:rPr>
        <w:t>,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714A67A4"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Эти лица должны иметь с собой конверты, в которых содержится документ, в котором (в свободной форме) четко указана минимальная цена </w:t>
      </w:r>
      <w:r w:rsidR="003F6C2F">
        <w:rPr>
          <w:sz w:val="22"/>
          <w:szCs w:val="22"/>
        </w:rPr>
        <w:t>заявки</w:t>
      </w:r>
      <w:r w:rsidRPr="0054413B">
        <w:rPr>
          <w:sz w:val="22"/>
          <w:szCs w:val="22"/>
        </w:rPr>
        <w:t>,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14:paraId="4E76E71A"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Перед началом переторжки запечатанные конверты с документом с минимальной ценой под роспись сдаются в Комиссию.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w:t>
      </w:r>
      <w:r w:rsidRPr="0054413B">
        <w:rPr>
          <w:sz w:val="22"/>
          <w:szCs w:val="22"/>
        </w:rPr>
        <w:lastRenderedPageBreak/>
        <w:t>ценой, любая цена Исполнителя, заявленная в ходе переторжки, не принимается, и он считается не участвовавшим в этой процедуре.</w:t>
      </w:r>
    </w:p>
    <w:p w14:paraId="428CB945"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очной переторжке организатор запроса предложений в лице председателя или ответственного секретаря Комиссии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Комиссия имеет прав</w:t>
      </w:r>
      <w:r w:rsidR="003F6C2F">
        <w:rPr>
          <w:sz w:val="22"/>
          <w:szCs w:val="22"/>
        </w:rPr>
        <w:t>о</w:t>
      </w:r>
      <w:r w:rsidRPr="0054413B">
        <w:rPr>
          <w:sz w:val="22"/>
          <w:szCs w:val="22"/>
        </w:rPr>
        <w:t xml:space="preserve">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14:paraId="2BAC6A54"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принимает окончательную цену, заявленную им </w:t>
      </w:r>
      <w:proofErr w:type="gramStart"/>
      <w:r w:rsidRPr="0054413B">
        <w:rPr>
          <w:sz w:val="22"/>
          <w:szCs w:val="22"/>
        </w:rPr>
        <w:t>в ходе переторжки</w:t>
      </w:r>
      <w:proofErr w:type="gramEnd"/>
      <w:r w:rsidRPr="0054413B">
        <w:rPr>
          <w:sz w:val="22"/>
          <w:szCs w:val="22"/>
        </w:rPr>
        <w:t xml:space="preserve"> и делает соответствующее объявление. </w:t>
      </w:r>
    </w:p>
    <w:p w14:paraId="1077DF53"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14:paraId="61BF3F94"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14:paraId="00F6F519"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при этом окончательная цена предложения каждого Исполнителя объявляется и заносится в протокол.</w:t>
      </w:r>
    </w:p>
    <w:p w14:paraId="1D257BE1"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14:paraId="420E1844"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w:t>
      </w:r>
      <w:r w:rsidRPr="0054413B">
        <w:rPr>
          <w:sz w:val="22"/>
          <w:szCs w:val="22"/>
        </w:rPr>
        <w:lastRenderedPageBreak/>
        <w:t>рабочих дней после проведения переторжки обязан направить всем Исполнителям информацию о новых, полученных в результате переторжки ценах.</w:t>
      </w:r>
    </w:p>
    <w:p w14:paraId="31C5D084"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14:paraId="0CDD3804"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Порядок проведения процедуры переторжки определяется действующим регламентом Системы B2B.</w:t>
      </w:r>
    </w:p>
    <w:p w14:paraId="1DBA9FB0" w14:textId="77777777"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14:paraId="1B8CD930"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w:t>
      </w:r>
      <w:r w:rsidR="003F6C2F">
        <w:rPr>
          <w:sz w:val="22"/>
          <w:szCs w:val="22"/>
        </w:rPr>
        <w:t xml:space="preserve">конкурсную заявку </w:t>
      </w:r>
      <w:r w:rsidRPr="0054413B">
        <w:rPr>
          <w:sz w:val="22"/>
          <w:szCs w:val="22"/>
        </w:rPr>
        <w:t xml:space="preserve">(все документы, входящие в </w:t>
      </w:r>
      <w:r w:rsidR="003F6C2F">
        <w:rPr>
          <w:sz w:val="22"/>
          <w:szCs w:val="22"/>
        </w:rPr>
        <w:t>заявку</w:t>
      </w:r>
      <w:r w:rsidRPr="0054413B">
        <w:rPr>
          <w:sz w:val="22"/>
          <w:szCs w:val="22"/>
        </w:rPr>
        <w:t>,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14:paraId="0574CD66"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14:paraId="6CF8760D" w14:textId="77777777"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ранжировки </w:t>
      </w:r>
      <w:r w:rsidR="00085A70">
        <w:rPr>
          <w:sz w:val="22"/>
          <w:szCs w:val="22"/>
        </w:rPr>
        <w:t>заявок</w:t>
      </w:r>
      <w:r w:rsidRPr="0054413B">
        <w:rPr>
          <w:sz w:val="22"/>
          <w:szCs w:val="22"/>
        </w:rPr>
        <w:t xml:space="preserve">. Предложения Исполнителей, приглашенных на переторжку, но в ней не участвовавших, учитываются при построении итоговой ранжировки </w:t>
      </w:r>
      <w:r w:rsidR="00085A70">
        <w:rPr>
          <w:sz w:val="22"/>
          <w:szCs w:val="22"/>
        </w:rPr>
        <w:t>заявок</w:t>
      </w:r>
      <w:r w:rsidRPr="0054413B">
        <w:rPr>
          <w:sz w:val="22"/>
          <w:szCs w:val="22"/>
        </w:rPr>
        <w:t xml:space="preserve"> по первоначальной цене.</w:t>
      </w:r>
    </w:p>
    <w:p w14:paraId="12D5D32D" w14:textId="77777777"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14:paraId="301321F7" w14:textId="77777777" w:rsidR="007E49CE" w:rsidRPr="0054413B" w:rsidRDefault="007E49CE" w:rsidP="007E49CE">
      <w:pPr>
        <w:pStyle w:val="2"/>
        <w:spacing w:before="100" w:beforeAutospacing="1" w:after="0"/>
        <w:rPr>
          <w:sz w:val="22"/>
          <w:szCs w:val="22"/>
        </w:rPr>
      </w:pPr>
      <w:bookmarkStart w:id="253" w:name="_Ref56251910"/>
      <w:bookmarkStart w:id="254" w:name="_Toc57314670"/>
      <w:bookmarkStart w:id="255" w:name="_Toc69728984"/>
      <w:bookmarkStart w:id="256" w:name="_Toc175748921"/>
      <w:bookmarkStart w:id="257" w:name="_Toc476574465"/>
      <w:r w:rsidRPr="0054413B">
        <w:rPr>
          <w:sz w:val="22"/>
          <w:szCs w:val="22"/>
        </w:rPr>
        <w:t>Альтернативные предложения</w:t>
      </w:r>
      <w:bookmarkEnd w:id="253"/>
      <w:bookmarkEnd w:id="254"/>
      <w:bookmarkEnd w:id="255"/>
      <w:bookmarkEnd w:id="256"/>
      <w:bookmarkEnd w:id="257"/>
    </w:p>
    <w:p w14:paraId="690AD88B" w14:textId="77777777"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58" w:name="_Ref56252639"/>
      <w:r w:rsidRPr="0054413B">
        <w:rPr>
          <w:sz w:val="22"/>
          <w:szCs w:val="22"/>
        </w:rPr>
        <w:t xml:space="preserve">Подготовка и подача Исполнителями альтернативных </w:t>
      </w:r>
      <w:r w:rsidR="00085A70">
        <w:rPr>
          <w:sz w:val="22"/>
          <w:szCs w:val="22"/>
        </w:rPr>
        <w:t>заявок</w:t>
      </w:r>
      <w:r w:rsidRPr="0054413B">
        <w:rPr>
          <w:sz w:val="22"/>
          <w:szCs w:val="22"/>
        </w:rPr>
        <w:t xml:space="preserve">, касающихся отдельных элементов основного технико-коммерческого предложения, условиями настоящего открытого </w:t>
      </w:r>
      <w:r w:rsidR="00085A70">
        <w:rPr>
          <w:sz w:val="22"/>
          <w:szCs w:val="22"/>
        </w:rPr>
        <w:t>конкурса</w:t>
      </w:r>
      <w:r w:rsidRPr="0054413B">
        <w:rPr>
          <w:sz w:val="22"/>
          <w:szCs w:val="22"/>
        </w:rPr>
        <w:t>, не предусмотрены</w:t>
      </w:r>
      <w:bookmarkEnd w:id="258"/>
    </w:p>
    <w:p w14:paraId="60224833" w14:textId="77777777" w:rsidR="008C55FA" w:rsidRPr="0054413B" w:rsidRDefault="008C55FA" w:rsidP="008C55FA">
      <w:pPr>
        <w:pStyle w:val="2"/>
        <w:numPr>
          <w:ilvl w:val="0"/>
          <w:numId w:val="0"/>
        </w:numPr>
        <w:ind w:left="1134"/>
        <w:rPr>
          <w:sz w:val="22"/>
          <w:szCs w:val="22"/>
        </w:rPr>
      </w:pPr>
    </w:p>
    <w:p w14:paraId="1E38C876" w14:textId="77777777" w:rsidR="008C55FA" w:rsidRPr="0054413B" w:rsidRDefault="008C55FA" w:rsidP="008C55FA">
      <w:pPr>
        <w:rPr>
          <w:sz w:val="22"/>
          <w:szCs w:val="22"/>
        </w:rPr>
      </w:pPr>
    </w:p>
    <w:p w14:paraId="036F1AFB" w14:textId="77777777" w:rsidR="008C55FA" w:rsidRPr="0054413B" w:rsidRDefault="008C55FA" w:rsidP="008C55FA">
      <w:pPr>
        <w:rPr>
          <w:sz w:val="22"/>
          <w:szCs w:val="22"/>
        </w:rPr>
      </w:pPr>
    </w:p>
    <w:p w14:paraId="586AC6EE" w14:textId="77777777" w:rsidR="008C55FA" w:rsidRPr="0054413B" w:rsidRDefault="008C55FA" w:rsidP="008C55FA">
      <w:pPr>
        <w:rPr>
          <w:sz w:val="22"/>
          <w:szCs w:val="22"/>
        </w:rPr>
      </w:pPr>
    </w:p>
    <w:p w14:paraId="135E77B3" w14:textId="77777777" w:rsidR="008C55FA" w:rsidRPr="0054413B" w:rsidRDefault="008C55FA" w:rsidP="008C55FA">
      <w:pPr>
        <w:rPr>
          <w:sz w:val="22"/>
          <w:szCs w:val="22"/>
        </w:rPr>
      </w:pPr>
    </w:p>
    <w:p w14:paraId="2A22BC56" w14:textId="77777777" w:rsidR="008C55FA" w:rsidRPr="0054413B" w:rsidRDefault="008C55FA" w:rsidP="008C55FA">
      <w:pPr>
        <w:rPr>
          <w:sz w:val="22"/>
          <w:szCs w:val="22"/>
        </w:rPr>
      </w:pPr>
    </w:p>
    <w:p w14:paraId="119FEC76" w14:textId="77777777" w:rsidR="008C55FA" w:rsidRPr="0054413B" w:rsidRDefault="008C55FA" w:rsidP="008C55FA">
      <w:pPr>
        <w:rPr>
          <w:sz w:val="22"/>
          <w:szCs w:val="22"/>
        </w:rPr>
      </w:pPr>
    </w:p>
    <w:p w14:paraId="3F3F2DB4" w14:textId="77777777" w:rsidR="008C55FA" w:rsidRPr="0054413B" w:rsidRDefault="008C55FA" w:rsidP="008C55FA">
      <w:pPr>
        <w:rPr>
          <w:sz w:val="22"/>
          <w:szCs w:val="22"/>
        </w:rPr>
      </w:pPr>
    </w:p>
    <w:p w14:paraId="75C92D20" w14:textId="77777777" w:rsidR="008C55FA" w:rsidRPr="0054413B" w:rsidRDefault="008C55FA" w:rsidP="008C55FA">
      <w:pPr>
        <w:rPr>
          <w:sz w:val="22"/>
          <w:szCs w:val="22"/>
        </w:rPr>
      </w:pPr>
    </w:p>
    <w:p w14:paraId="41D5238E" w14:textId="77777777" w:rsidR="008C55FA" w:rsidRPr="0054413B" w:rsidRDefault="008C55FA" w:rsidP="008C55FA">
      <w:pPr>
        <w:rPr>
          <w:sz w:val="22"/>
          <w:szCs w:val="22"/>
        </w:rPr>
      </w:pPr>
    </w:p>
    <w:p w14:paraId="28C1CD0A" w14:textId="77777777" w:rsidR="008C55FA" w:rsidRPr="0054413B" w:rsidRDefault="008C55FA" w:rsidP="008C55FA">
      <w:pPr>
        <w:rPr>
          <w:sz w:val="22"/>
          <w:szCs w:val="22"/>
        </w:rPr>
      </w:pPr>
    </w:p>
    <w:p w14:paraId="2DE3B2EE" w14:textId="77777777" w:rsidR="008C55FA" w:rsidRPr="0054413B" w:rsidRDefault="008C55FA" w:rsidP="00F513EC">
      <w:pPr>
        <w:rPr>
          <w:sz w:val="22"/>
          <w:szCs w:val="22"/>
        </w:rPr>
      </w:pPr>
      <w:r w:rsidRPr="0054413B">
        <w:rPr>
          <w:sz w:val="22"/>
          <w:szCs w:val="22"/>
        </w:rPr>
        <w:t xml:space="preserve">                                                                                        </w:t>
      </w:r>
    </w:p>
    <w:p w14:paraId="13541414" w14:textId="77777777" w:rsidR="007E49CE" w:rsidRPr="0054413B" w:rsidRDefault="007E49CE" w:rsidP="007E49CE">
      <w:pPr>
        <w:pStyle w:val="1"/>
        <w:spacing w:before="0" w:after="0" w:line="360" w:lineRule="auto"/>
        <w:rPr>
          <w:rFonts w:ascii="Times New Roman" w:hAnsi="Times New Roman"/>
          <w:sz w:val="22"/>
          <w:szCs w:val="22"/>
        </w:rPr>
      </w:pPr>
      <w:bookmarkStart w:id="259" w:name="_Ref179256525"/>
      <w:bookmarkStart w:id="260" w:name="_Toc476574466"/>
      <w:bookmarkEnd w:id="242"/>
      <w:r w:rsidRPr="0054413B">
        <w:rPr>
          <w:rFonts w:ascii="Times New Roman" w:hAnsi="Times New Roman"/>
          <w:sz w:val="22"/>
          <w:szCs w:val="22"/>
        </w:rPr>
        <w:lastRenderedPageBreak/>
        <w:t>Образцы основных форм документов, включаемых в </w:t>
      </w:r>
      <w:bookmarkEnd w:id="227"/>
      <w:bookmarkEnd w:id="228"/>
      <w:bookmarkEnd w:id="229"/>
      <w:bookmarkEnd w:id="230"/>
      <w:bookmarkEnd w:id="231"/>
      <w:bookmarkEnd w:id="232"/>
      <w:bookmarkEnd w:id="259"/>
      <w:bookmarkEnd w:id="260"/>
      <w:r w:rsidR="00AE74DD">
        <w:rPr>
          <w:rFonts w:ascii="Times New Roman" w:hAnsi="Times New Roman"/>
          <w:sz w:val="22"/>
          <w:szCs w:val="22"/>
        </w:rPr>
        <w:t>конкурсную заявку</w:t>
      </w:r>
    </w:p>
    <w:p w14:paraId="1B92FEE9" w14:textId="0C625B9E" w:rsidR="007E49CE" w:rsidRPr="0054413B" w:rsidRDefault="007E49CE" w:rsidP="007E49CE">
      <w:pPr>
        <w:pStyle w:val="2"/>
        <w:tabs>
          <w:tab w:val="num" w:pos="1276"/>
        </w:tabs>
        <w:spacing w:before="100" w:beforeAutospacing="1" w:after="100" w:afterAutospacing="1"/>
        <w:rPr>
          <w:sz w:val="22"/>
          <w:szCs w:val="22"/>
        </w:rPr>
      </w:pPr>
      <w:bookmarkStart w:id="261" w:name="_Ref55336310"/>
      <w:bookmarkStart w:id="262" w:name="_Toc57314672"/>
      <w:bookmarkStart w:id="263" w:name="_Toc69728986"/>
      <w:bookmarkStart w:id="264" w:name="_Toc176073590"/>
      <w:bookmarkStart w:id="265" w:name="_Toc188010785"/>
      <w:bookmarkStart w:id="266" w:name="_Toc263329030"/>
      <w:bookmarkStart w:id="267" w:name="_Toc476574467"/>
      <w:bookmarkEnd w:id="233"/>
      <w:r w:rsidRPr="0054413B">
        <w:rPr>
          <w:sz w:val="22"/>
          <w:szCs w:val="22"/>
        </w:rPr>
        <w:t xml:space="preserve">Письмо о подаче оферты </w:t>
      </w:r>
      <w:bookmarkStart w:id="268" w:name="_Ref22846535"/>
      <w:r w:rsidRPr="0054413B">
        <w:rPr>
          <w:sz w:val="22"/>
          <w:szCs w:val="22"/>
        </w:rPr>
        <w:t>(</w:t>
      </w:r>
      <w:bookmarkEnd w:id="268"/>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1</w:t>
      </w:r>
      <w:r w:rsidR="00F978C7" w:rsidRPr="0054413B">
        <w:rPr>
          <w:sz w:val="22"/>
          <w:szCs w:val="22"/>
        </w:rPr>
        <w:fldChar w:fldCharType="end"/>
      </w:r>
      <w:r w:rsidRPr="0054413B">
        <w:rPr>
          <w:sz w:val="22"/>
          <w:szCs w:val="22"/>
        </w:rPr>
        <w:t>)</w:t>
      </w:r>
      <w:bookmarkEnd w:id="261"/>
      <w:bookmarkEnd w:id="262"/>
      <w:bookmarkEnd w:id="263"/>
      <w:bookmarkEnd w:id="264"/>
      <w:bookmarkEnd w:id="265"/>
      <w:bookmarkEnd w:id="266"/>
      <w:bookmarkEnd w:id="267"/>
    </w:p>
    <w:p w14:paraId="7149FA99"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69" w:name="_Toc176073591"/>
      <w:r w:rsidRPr="0054413B">
        <w:rPr>
          <w:sz w:val="22"/>
          <w:szCs w:val="22"/>
        </w:rPr>
        <w:t>Форма письма о подаче оферты</w:t>
      </w:r>
      <w:bookmarkEnd w:id="269"/>
    </w:p>
    <w:p w14:paraId="3E1FA423"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5EE8A390" w14:textId="77777777" w:rsidR="007E49CE" w:rsidRPr="0054413B" w:rsidRDefault="007E49CE" w:rsidP="007E49CE">
      <w:pPr>
        <w:spacing w:line="240" w:lineRule="auto"/>
        <w:ind w:right="5243" w:firstLine="0"/>
        <w:rPr>
          <w:sz w:val="22"/>
          <w:szCs w:val="22"/>
        </w:rPr>
      </w:pPr>
    </w:p>
    <w:p w14:paraId="1DD7A4C7" w14:textId="77777777" w:rsidR="007E49CE" w:rsidRPr="0054413B" w:rsidRDefault="007E49CE" w:rsidP="007E49CE">
      <w:pPr>
        <w:spacing w:line="240" w:lineRule="auto"/>
        <w:ind w:right="5243" w:firstLine="0"/>
        <w:rPr>
          <w:sz w:val="22"/>
          <w:szCs w:val="22"/>
        </w:rPr>
      </w:pPr>
      <w:r w:rsidRPr="0054413B">
        <w:rPr>
          <w:sz w:val="22"/>
          <w:szCs w:val="22"/>
        </w:rPr>
        <w:t>«____</w:t>
      </w:r>
      <w:proofErr w:type="gramStart"/>
      <w:r w:rsidRPr="0054413B">
        <w:rPr>
          <w:sz w:val="22"/>
          <w:szCs w:val="22"/>
        </w:rPr>
        <w:t>_»_</w:t>
      </w:r>
      <w:proofErr w:type="gramEnd"/>
      <w:r w:rsidRPr="0054413B">
        <w:rPr>
          <w:sz w:val="22"/>
          <w:szCs w:val="22"/>
        </w:rPr>
        <w:t>______________ года</w:t>
      </w:r>
    </w:p>
    <w:p w14:paraId="74D93B7C" w14:textId="77777777" w:rsidR="007E49CE" w:rsidRPr="0054413B" w:rsidRDefault="007E49CE" w:rsidP="007E49CE">
      <w:pPr>
        <w:spacing w:line="240" w:lineRule="auto"/>
        <w:ind w:right="5243" w:firstLine="0"/>
        <w:rPr>
          <w:sz w:val="22"/>
          <w:szCs w:val="22"/>
        </w:rPr>
      </w:pPr>
      <w:r w:rsidRPr="0054413B">
        <w:rPr>
          <w:sz w:val="22"/>
          <w:szCs w:val="22"/>
        </w:rPr>
        <w:t>№________________________</w:t>
      </w:r>
    </w:p>
    <w:p w14:paraId="4CCBF20B" w14:textId="77777777" w:rsidR="007E49CE" w:rsidRPr="0054413B" w:rsidRDefault="007E49CE" w:rsidP="007E49CE">
      <w:pPr>
        <w:spacing w:line="240" w:lineRule="auto"/>
        <w:ind w:right="5243"/>
        <w:rPr>
          <w:sz w:val="22"/>
          <w:szCs w:val="22"/>
        </w:rPr>
      </w:pPr>
    </w:p>
    <w:p w14:paraId="47115C59" w14:textId="77777777" w:rsidR="007E49CE" w:rsidRPr="0054413B" w:rsidRDefault="007E49CE" w:rsidP="007E49CE">
      <w:pPr>
        <w:spacing w:line="240" w:lineRule="auto"/>
        <w:jc w:val="center"/>
        <w:rPr>
          <w:sz w:val="22"/>
          <w:szCs w:val="22"/>
        </w:rPr>
      </w:pPr>
      <w:r w:rsidRPr="0054413B">
        <w:rPr>
          <w:sz w:val="22"/>
          <w:szCs w:val="22"/>
        </w:rPr>
        <w:t>Уважаемые господа!</w:t>
      </w:r>
    </w:p>
    <w:p w14:paraId="00109FB2" w14:textId="77777777" w:rsidR="007E49CE" w:rsidRPr="0054413B" w:rsidRDefault="007E49CE" w:rsidP="007E49CE">
      <w:pPr>
        <w:spacing w:line="240" w:lineRule="auto"/>
        <w:rPr>
          <w:sz w:val="22"/>
          <w:szCs w:val="22"/>
        </w:rPr>
      </w:pPr>
      <w:r w:rsidRPr="0054413B">
        <w:rPr>
          <w:sz w:val="22"/>
          <w:szCs w:val="22"/>
        </w:rPr>
        <w:t xml:space="preserve">Изучив Извещение о проведении </w:t>
      </w:r>
      <w:r w:rsidR="00AE74DD">
        <w:rPr>
          <w:sz w:val="22"/>
          <w:szCs w:val="22"/>
        </w:rPr>
        <w:t>конкурса</w:t>
      </w:r>
      <w:r w:rsidRPr="0054413B">
        <w:rPr>
          <w:sz w:val="22"/>
          <w:szCs w:val="22"/>
        </w:rPr>
        <w:t xml:space="preserve"> и </w:t>
      </w:r>
      <w:r w:rsidR="00AE74DD">
        <w:rPr>
          <w:sz w:val="22"/>
          <w:szCs w:val="22"/>
        </w:rPr>
        <w:t>конкурсную д</w:t>
      </w:r>
      <w:r w:rsidRPr="0054413B">
        <w:rPr>
          <w:sz w:val="22"/>
          <w:szCs w:val="22"/>
        </w:rPr>
        <w:t xml:space="preserve">окументацию, принимая установленные в них требования и условия </w:t>
      </w:r>
    </w:p>
    <w:p w14:paraId="18CB2F95" w14:textId="77777777" w:rsidR="007E49CE" w:rsidRPr="0054413B" w:rsidRDefault="007E49CE" w:rsidP="007E49CE">
      <w:pPr>
        <w:spacing w:line="240" w:lineRule="auto"/>
        <w:rPr>
          <w:sz w:val="22"/>
          <w:szCs w:val="22"/>
        </w:rPr>
      </w:pPr>
    </w:p>
    <w:p w14:paraId="45ED1849"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33C96FA5"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14:paraId="51CCED60" w14:textId="77777777"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14:paraId="3DBB4CF3"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5583CE48"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14:paraId="3C8D8F5A" w14:textId="77777777" w:rsidR="007E49CE" w:rsidRPr="0054413B" w:rsidRDefault="007E49CE" w:rsidP="007E49CE">
      <w:pPr>
        <w:spacing w:line="240" w:lineRule="auto"/>
        <w:ind w:firstLine="0"/>
        <w:rPr>
          <w:sz w:val="22"/>
          <w:szCs w:val="22"/>
        </w:rPr>
      </w:pPr>
      <w:r w:rsidRPr="0054413B">
        <w:rPr>
          <w:sz w:val="22"/>
          <w:szCs w:val="22"/>
        </w:rPr>
        <w:t xml:space="preserve">предлагает заключить Договор на </w:t>
      </w:r>
      <w:r w:rsidR="00AE74DD">
        <w:rPr>
          <w:sz w:val="22"/>
          <w:szCs w:val="22"/>
        </w:rPr>
        <w:t>выполнение работ</w:t>
      </w:r>
      <w:r w:rsidRPr="0054413B">
        <w:rPr>
          <w:sz w:val="22"/>
          <w:szCs w:val="22"/>
        </w:rPr>
        <w:t>:</w:t>
      </w:r>
    </w:p>
    <w:p w14:paraId="1DC13874"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189F7BEE"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14:paraId="39621F5F" w14:textId="77777777" w:rsidR="007E49CE" w:rsidRPr="0054413B" w:rsidRDefault="007E49CE" w:rsidP="007E49CE">
      <w:pPr>
        <w:spacing w:after="120" w:line="240" w:lineRule="auto"/>
        <w:ind w:firstLine="0"/>
        <w:rPr>
          <w:sz w:val="22"/>
          <w:szCs w:val="22"/>
        </w:rPr>
      </w:pPr>
      <w:r w:rsidRPr="0054413B">
        <w:rPr>
          <w:sz w:val="22"/>
          <w:szCs w:val="22"/>
        </w:rPr>
        <w:t xml:space="preserve">на условиях и в соответствии с Техническим предложением, Графиком </w:t>
      </w:r>
      <w:r w:rsidRPr="0054413B">
        <w:rPr>
          <w:color w:val="000000"/>
          <w:sz w:val="22"/>
          <w:szCs w:val="22"/>
        </w:rPr>
        <w:t>оказания услуг, С</w:t>
      </w:r>
      <w:r w:rsidRPr="0054413B">
        <w:rPr>
          <w:sz w:val="22"/>
          <w:szCs w:val="22"/>
        </w:rPr>
        <w:t>водной таблицей стоимости услуг</w:t>
      </w:r>
      <w:r w:rsidRPr="0054413B">
        <w:rPr>
          <w:color w:val="000000"/>
          <w:sz w:val="22"/>
          <w:szCs w:val="22"/>
        </w:rPr>
        <w:t xml:space="preserve"> и Графиком оплаты оказания услуг</w:t>
      </w:r>
      <w:r w:rsidRPr="0054413B">
        <w:rPr>
          <w:sz w:val="22"/>
          <w:szCs w:val="22"/>
        </w:rPr>
        <w:t xml:space="preserve">, являющимися неотъемлемыми приложениями к настоящему письму и составляющими вместе с настоящим письмом </w:t>
      </w:r>
      <w:r w:rsidR="00AE74DD">
        <w:rPr>
          <w:sz w:val="22"/>
          <w:szCs w:val="22"/>
        </w:rPr>
        <w:t>конкурсную заявку</w:t>
      </w:r>
      <w:r w:rsidRPr="0054413B">
        <w:rPr>
          <w:sz w:val="22"/>
          <w:szCs w:val="22"/>
        </w:rPr>
        <w:t>,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14:paraId="61246368" w14:textId="77777777" w:rsidTr="00CC2095">
        <w:tc>
          <w:tcPr>
            <w:tcW w:w="5102" w:type="dxa"/>
            <w:tcBorders>
              <w:top w:val="single" w:sz="4" w:space="0" w:color="auto"/>
              <w:left w:val="single" w:sz="4" w:space="0" w:color="auto"/>
              <w:bottom w:val="nil"/>
              <w:right w:val="single" w:sz="4" w:space="0" w:color="auto"/>
            </w:tcBorders>
          </w:tcPr>
          <w:p w14:paraId="045A450D" w14:textId="77777777"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14:paraId="1617A66B"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24580E2C" w14:textId="77777777"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14:paraId="385439A1" w14:textId="77777777" w:rsidTr="00CC2095">
        <w:tc>
          <w:tcPr>
            <w:tcW w:w="5102" w:type="dxa"/>
            <w:tcBorders>
              <w:top w:val="nil"/>
              <w:left w:val="single" w:sz="4" w:space="0" w:color="auto"/>
              <w:bottom w:val="single" w:sz="4" w:space="0" w:color="auto"/>
              <w:right w:val="single" w:sz="4" w:space="0" w:color="auto"/>
            </w:tcBorders>
          </w:tcPr>
          <w:p w14:paraId="4C067A2D" w14:textId="77777777"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14:paraId="2F89F1AE"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5A09782D" w14:textId="77777777"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14:paraId="5D9CF661" w14:textId="77777777" w:rsidTr="00CC2095">
        <w:tc>
          <w:tcPr>
            <w:tcW w:w="5102" w:type="dxa"/>
            <w:tcBorders>
              <w:top w:val="single" w:sz="4" w:space="0" w:color="auto"/>
              <w:left w:val="single" w:sz="4" w:space="0" w:color="auto"/>
              <w:bottom w:val="single" w:sz="4" w:space="0" w:color="auto"/>
              <w:right w:val="single" w:sz="4" w:space="0" w:color="auto"/>
            </w:tcBorders>
          </w:tcPr>
          <w:p w14:paraId="1233A2D1" w14:textId="77777777"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14:paraId="61F9F0C8"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4C972616" w14:textId="77777777"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14:paraId="69A4BFA7" w14:textId="77777777" w:rsidR="007E49CE" w:rsidRPr="0054413B" w:rsidRDefault="007E49CE" w:rsidP="007E49CE">
      <w:pPr>
        <w:spacing w:before="100" w:beforeAutospacing="1" w:line="240" w:lineRule="auto"/>
        <w:rPr>
          <w:sz w:val="22"/>
          <w:szCs w:val="22"/>
        </w:rPr>
      </w:pPr>
      <w:r w:rsidRPr="0054413B">
        <w:rPr>
          <w:sz w:val="22"/>
          <w:szCs w:val="22"/>
        </w:rPr>
        <w:t>Настоящ</w:t>
      </w:r>
      <w:r w:rsidR="00AE74DD">
        <w:rPr>
          <w:sz w:val="22"/>
          <w:szCs w:val="22"/>
        </w:rPr>
        <w:t>ая</w:t>
      </w:r>
      <w:r w:rsidRPr="0054413B">
        <w:rPr>
          <w:sz w:val="22"/>
          <w:szCs w:val="22"/>
        </w:rPr>
        <w:t xml:space="preserve"> </w:t>
      </w:r>
      <w:r w:rsidR="00AE74DD">
        <w:rPr>
          <w:sz w:val="22"/>
          <w:szCs w:val="22"/>
        </w:rPr>
        <w:t>заявка</w:t>
      </w:r>
      <w:r w:rsidRPr="0054413B">
        <w:rPr>
          <w:sz w:val="22"/>
          <w:szCs w:val="22"/>
        </w:rPr>
        <w:t xml:space="preserve"> имеет правовой статус оферты и действует до «___</w:t>
      </w:r>
      <w:proofErr w:type="gramStart"/>
      <w:r w:rsidRPr="0054413B">
        <w:rPr>
          <w:sz w:val="22"/>
          <w:szCs w:val="22"/>
        </w:rPr>
        <w:t>_»_</w:t>
      </w:r>
      <w:proofErr w:type="gramEnd"/>
      <w:r w:rsidRPr="0054413B">
        <w:rPr>
          <w:sz w:val="22"/>
          <w:szCs w:val="22"/>
        </w:rPr>
        <w:t>______________________ года.</w:t>
      </w:r>
      <w:bookmarkStart w:id="270" w:name="_Hlt440565644"/>
      <w:bookmarkEnd w:id="270"/>
    </w:p>
    <w:p w14:paraId="70595064" w14:textId="77777777" w:rsidR="007E49CE" w:rsidRPr="0054413B" w:rsidRDefault="007E49CE" w:rsidP="007E49CE">
      <w:pPr>
        <w:pStyle w:val="Times12"/>
        <w:widowControl w:val="0"/>
        <w:spacing w:before="240"/>
        <w:rPr>
          <w:b/>
          <w:sz w:val="22"/>
        </w:rPr>
      </w:pPr>
      <w:r w:rsidRPr="0054413B">
        <w:rPr>
          <w:b/>
          <w:sz w:val="22"/>
        </w:rPr>
        <w:t xml:space="preserve">Срок </w:t>
      </w:r>
      <w:r w:rsidR="00AE74DD">
        <w:rPr>
          <w:b/>
          <w:sz w:val="22"/>
        </w:rPr>
        <w:t>выполнения работ</w:t>
      </w:r>
      <w:r w:rsidRPr="0054413B">
        <w:rPr>
          <w:b/>
          <w:sz w:val="22"/>
        </w:rPr>
        <w:t xml:space="preserve">: </w:t>
      </w:r>
    </w:p>
    <w:p w14:paraId="2D6E0DA8" w14:textId="77777777" w:rsidR="007E49CE" w:rsidRPr="0054413B" w:rsidRDefault="007E49CE" w:rsidP="007E49CE">
      <w:pPr>
        <w:pStyle w:val="Times12"/>
        <w:widowControl w:val="0"/>
        <w:spacing w:before="120" w:after="120"/>
        <w:rPr>
          <w:sz w:val="22"/>
        </w:rPr>
      </w:pPr>
      <w:r w:rsidRPr="0054413B">
        <w:rPr>
          <w:sz w:val="22"/>
        </w:rPr>
        <w:t xml:space="preserve">Начало </w:t>
      </w:r>
      <w:r w:rsidR="00AE74DD">
        <w:rPr>
          <w:sz w:val="22"/>
        </w:rPr>
        <w:t>выполнения работ</w:t>
      </w:r>
      <w:r w:rsidRPr="0054413B">
        <w:rPr>
          <w:sz w:val="22"/>
        </w:rPr>
        <w:t xml:space="preserve">: </w:t>
      </w:r>
      <w:r w:rsidRPr="0054413B">
        <w:rPr>
          <w:rStyle w:val="afc"/>
          <w:bCs w:val="0"/>
          <w:snapToGrid w:val="0"/>
          <w:sz w:val="22"/>
        </w:rPr>
        <w:t>_____________________________________________________</w:t>
      </w:r>
      <w:r w:rsidRPr="0054413B">
        <w:rPr>
          <w:sz w:val="22"/>
        </w:rPr>
        <w:t>.</w:t>
      </w:r>
    </w:p>
    <w:p w14:paraId="720EAD49" w14:textId="77777777" w:rsidR="007E49CE" w:rsidRPr="0054413B" w:rsidRDefault="007E49CE" w:rsidP="007E49CE">
      <w:pPr>
        <w:pStyle w:val="Times12"/>
        <w:widowControl w:val="0"/>
        <w:rPr>
          <w:sz w:val="22"/>
        </w:rPr>
      </w:pPr>
      <w:r w:rsidRPr="0054413B">
        <w:rPr>
          <w:sz w:val="22"/>
        </w:rPr>
        <w:t xml:space="preserve">Окончание </w:t>
      </w:r>
      <w:r w:rsidR="00AE74DD">
        <w:rPr>
          <w:sz w:val="22"/>
        </w:rPr>
        <w:t>выполнения работ</w:t>
      </w:r>
      <w:r w:rsidRPr="0054413B">
        <w:rPr>
          <w:sz w:val="22"/>
        </w:rPr>
        <w:t xml:space="preserve">: </w:t>
      </w:r>
      <w:r w:rsidRPr="0054413B">
        <w:rPr>
          <w:rStyle w:val="afc"/>
          <w:bCs w:val="0"/>
          <w:snapToGrid w:val="0"/>
          <w:sz w:val="22"/>
        </w:rPr>
        <w:t>________________________________________________</w:t>
      </w:r>
      <w:r w:rsidRPr="0054413B">
        <w:rPr>
          <w:sz w:val="22"/>
        </w:rPr>
        <w:t>.</w:t>
      </w:r>
    </w:p>
    <w:p w14:paraId="381ABFC2" w14:textId="77777777" w:rsidR="007E49CE" w:rsidRPr="0054413B" w:rsidRDefault="007E49CE" w:rsidP="007E49CE">
      <w:pPr>
        <w:pStyle w:val="Times12"/>
        <w:widowControl w:val="0"/>
        <w:spacing w:before="120" w:after="120"/>
        <w:rPr>
          <w:i/>
          <w:iCs/>
          <w:sz w:val="22"/>
        </w:rPr>
      </w:pPr>
      <w:r w:rsidRPr="0054413B">
        <w:rPr>
          <w:b/>
          <w:sz w:val="22"/>
        </w:rPr>
        <w:t xml:space="preserve">Условия оплаты </w:t>
      </w:r>
      <w:r w:rsidR="004306D4">
        <w:rPr>
          <w:b/>
          <w:sz w:val="22"/>
        </w:rPr>
        <w:t>выполненных работ</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14:paraId="753B413A" w14:textId="77777777" w:rsidR="007E49CE" w:rsidRPr="0054413B" w:rsidRDefault="007E49CE" w:rsidP="007E49CE">
      <w:pPr>
        <w:spacing w:before="120" w:after="120" w:line="240" w:lineRule="auto"/>
        <w:rPr>
          <w:sz w:val="22"/>
          <w:szCs w:val="22"/>
        </w:rPr>
      </w:pPr>
      <w:r w:rsidRPr="0054413B">
        <w:rPr>
          <w:sz w:val="22"/>
          <w:szCs w:val="22"/>
        </w:rPr>
        <w:t>Настоящ</w:t>
      </w:r>
      <w:r w:rsidR="004306D4">
        <w:rPr>
          <w:sz w:val="22"/>
          <w:szCs w:val="22"/>
        </w:rPr>
        <w:t>ая</w:t>
      </w:r>
      <w:r w:rsidRPr="0054413B">
        <w:rPr>
          <w:sz w:val="22"/>
          <w:szCs w:val="22"/>
        </w:rPr>
        <w:t xml:space="preserve"> </w:t>
      </w:r>
      <w:r w:rsidR="004306D4">
        <w:rPr>
          <w:sz w:val="22"/>
          <w:szCs w:val="22"/>
        </w:rPr>
        <w:t>заявка</w:t>
      </w:r>
      <w:r w:rsidRPr="0054413B">
        <w:rPr>
          <w:sz w:val="22"/>
          <w:szCs w:val="22"/>
        </w:rPr>
        <w:t xml:space="preserve"> дополняется следующими документами, включая неотъемлемые приложения:</w:t>
      </w:r>
    </w:p>
    <w:p w14:paraId="7D424068" w14:textId="71FB5FE7"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BB28A5" w:rsidRPr="0054413B">
        <w:rPr>
          <w:sz w:val="22"/>
          <w:szCs w:val="22"/>
        </w:rPr>
        <w:t xml:space="preserve">Техническое предложение (форма </w:t>
      </w:r>
      <w:r w:rsidR="00BB28A5">
        <w:rPr>
          <w:noProof/>
          <w:sz w:val="22"/>
          <w:szCs w:val="22"/>
        </w:rPr>
        <w:t>2</w:t>
      </w:r>
      <w:r w:rsidR="00BB28A5" w:rsidRPr="0054413B">
        <w:rPr>
          <w:noProof/>
          <w:sz w:val="22"/>
          <w:szCs w:val="22"/>
        </w:rPr>
        <w:t>)</w:t>
      </w:r>
      <w:r w:rsidRPr="0054413B">
        <w:rPr>
          <w:sz w:val="22"/>
          <w:szCs w:val="22"/>
        </w:rPr>
        <w:fldChar w:fldCharType="end"/>
      </w:r>
      <w:r w:rsidR="007E49CE" w:rsidRPr="0054413B">
        <w:rPr>
          <w:sz w:val="22"/>
          <w:szCs w:val="22"/>
        </w:rPr>
        <w:t xml:space="preserve"> — на ____ листах;</w:t>
      </w:r>
    </w:p>
    <w:p w14:paraId="71ADDD2D" w14:textId="42F96C05"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_Ref86826666 \h  \* MERGEFORMAT </w:instrText>
      </w:r>
      <w:r w:rsidRPr="0054413B">
        <w:rPr>
          <w:sz w:val="22"/>
          <w:szCs w:val="22"/>
        </w:rPr>
      </w:r>
      <w:r w:rsidRPr="0054413B">
        <w:rPr>
          <w:sz w:val="22"/>
          <w:szCs w:val="22"/>
        </w:rPr>
        <w:fldChar w:fldCharType="separate"/>
      </w:r>
      <w:r w:rsidR="00BB28A5" w:rsidRPr="0054413B">
        <w:rPr>
          <w:color w:val="000000"/>
          <w:sz w:val="22"/>
          <w:szCs w:val="22"/>
        </w:rPr>
        <w:t xml:space="preserve">График </w:t>
      </w:r>
      <w:r w:rsidR="00BB28A5">
        <w:rPr>
          <w:color w:val="000000"/>
          <w:sz w:val="22"/>
          <w:szCs w:val="22"/>
        </w:rPr>
        <w:t>выполнения работ</w:t>
      </w:r>
      <w:r w:rsidR="00BB28A5" w:rsidRPr="0054413B">
        <w:rPr>
          <w:color w:val="000000"/>
          <w:sz w:val="22"/>
          <w:szCs w:val="22"/>
        </w:rPr>
        <w:t xml:space="preserve"> (форма </w:t>
      </w:r>
      <w:r w:rsidR="00BB28A5">
        <w:rPr>
          <w:noProof/>
          <w:color w:val="000000"/>
          <w:sz w:val="22"/>
          <w:szCs w:val="22"/>
        </w:rPr>
        <w:t>3</w:t>
      </w:r>
      <w:r w:rsidR="00BB28A5"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14:paraId="360AE9E1" w14:textId="3A1BC6FD"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_Ref93265116 \h  \* MERGEFORMAT </w:instrText>
      </w:r>
      <w:r w:rsidRPr="0054413B">
        <w:rPr>
          <w:sz w:val="22"/>
          <w:szCs w:val="22"/>
        </w:rPr>
      </w:r>
      <w:r w:rsidRPr="0054413B">
        <w:rPr>
          <w:sz w:val="22"/>
          <w:szCs w:val="22"/>
        </w:rPr>
        <w:fldChar w:fldCharType="separate"/>
      </w:r>
      <w:r w:rsidR="00BB28A5" w:rsidRPr="0054413B">
        <w:rPr>
          <w:color w:val="000000"/>
          <w:sz w:val="22"/>
          <w:szCs w:val="22"/>
        </w:rPr>
        <w:t xml:space="preserve">График оплаты </w:t>
      </w:r>
      <w:r w:rsidR="00BB28A5">
        <w:rPr>
          <w:color w:val="000000"/>
          <w:sz w:val="22"/>
          <w:szCs w:val="22"/>
        </w:rPr>
        <w:t>выполненных работ</w:t>
      </w:r>
      <w:r w:rsidR="00BB28A5" w:rsidRPr="0054413B">
        <w:rPr>
          <w:color w:val="000000"/>
          <w:sz w:val="22"/>
          <w:szCs w:val="22"/>
        </w:rPr>
        <w:t xml:space="preserve"> (форма </w:t>
      </w:r>
      <w:r w:rsidR="00BB28A5">
        <w:rPr>
          <w:noProof/>
          <w:color w:val="000000"/>
          <w:sz w:val="22"/>
          <w:szCs w:val="22"/>
        </w:rPr>
        <w:t>4</w:t>
      </w:r>
      <w:r w:rsidR="00BB28A5"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14:paraId="5BBB312E" w14:textId="11736910"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BB28A5" w:rsidRPr="0054413B">
        <w:rPr>
          <w:sz w:val="22"/>
          <w:szCs w:val="22"/>
        </w:rPr>
        <w:t xml:space="preserve">Протокол разногласий к проекту Договора (форма </w:t>
      </w:r>
      <w:r w:rsidR="00BB28A5">
        <w:rPr>
          <w:noProof/>
          <w:sz w:val="22"/>
          <w:szCs w:val="22"/>
        </w:rPr>
        <w:t>5</w:t>
      </w:r>
      <w:r w:rsidR="00BB28A5" w:rsidRPr="0054413B">
        <w:rPr>
          <w:noProof/>
          <w:sz w:val="22"/>
          <w:szCs w:val="22"/>
        </w:rPr>
        <w:t>)</w:t>
      </w:r>
      <w:r w:rsidRPr="0054413B">
        <w:rPr>
          <w:sz w:val="22"/>
          <w:szCs w:val="22"/>
        </w:rPr>
        <w:fldChar w:fldCharType="end"/>
      </w:r>
      <w:r w:rsidR="007E49CE" w:rsidRPr="0054413B">
        <w:rPr>
          <w:sz w:val="22"/>
          <w:szCs w:val="22"/>
        </w:rPr>
        <w:t xml:space="preserve"> — на ____ листах;</w:t>
      </w:r>
    </w:p>
    <w:p w14:paraId="375AA6C0" w14:textId="77777777"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14:paraId="2BBBE2F3" w14:textId="77777777" w:rsidR="007E49CE" w:rsidRPr="0054413B" w:rsidRDefault="007E49CE" w:rsidP="007E49CE">
      <w:pPr>
        <w:spacing w:line="240" w:lineRule="auto"/>
        <w:ind w:right="5527"/>
        <w:rPr>
          <w:sz w:val="22"/>
          <w:szCs w:val="22"/>
        </w:rPr>
      </w:pPr>
      <w:bookmarkStart w:id="271" w:name="_Ref34763774"/>
      <w:r w:rsidRPr="0054413B">
        <w:rPr>
          <w:sz w:val="22"/>
          <w:szCs w:val="22"/>
        </w:rPr>
        <w:t>____________________________________</w:t>
      </w:r>
    </w:p>
    <w:p w14:paraId="61FE5DE4"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664D6F5"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15975AC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6A8191BA" w14:textId="77777777" w:rsidR="007E49CE" w:rsidRPr="0054413B" w:rsidRDefault="007E49CE" w:rsidP="007E49CE">
      <w:pPr>
        <w:spacing w:line="240" w:lineRule="auto"/>
        <w:ind w:right="3684"/>
        <w:jc w:val="center"/>
        <w:rPr>
          <w:sz w:val="22"/>
          <w:szCs w:val="22"/>
          <w:vertAlign w:val="superscript"/>
        </w:rPr>
      </w:pPr>
    </w:p>
    <w:p w14:paraId="07C070D4"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lastRenderedPageBreak/>
        <w:t>конец формы</w:t>
      </w:r>
    </w:p>
    <w:p w14:paraId="7CB529D6" w14:textId="77777777" w:rsidR="007E49CE" w:rsidRPr="0054413B" w:rsidRDefault="007E49CE" w:rsidP="007E49CE">
      <w:pPr>
        <w:pStyle w:val="23"/>
        <w:pageBreakBefore/>
        <w:tabs>
          <w:tab w:val="clear" w:pos="1844"/>
          <w:tab w:val="num" w:pos="1134"/>
        </w:tabs>
        <w:ind w:left="1134"/>
        <w:rPr>
          <w:sz w:val="22"/>
          <w:szCs w:val="22"/>
        </w:rPr>
      </w:pPr>
      <w:bookmarkStart w:id="272" w:name="_Toc176073592"/>
      <w:r w:rsidRPr="0054413B">
        <w:rPr>
          <w:sz w:val="22"/>
          <w:szCs w:val="22"/>
        </w:rPr>
        <w:lastRenderedPageBreak/>
        <w:t>Инструкции по заполнению</w:t>
      </w:r>
      <w:bookmarkEnd w:id="272"/>
    </w:p>
    <w:p w14:paraId="4D12F91E"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14:paraId="6BEBCFD5"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14:paraId="509119B6"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6994345B" w14:textId="6CC58A8B"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BB28A5">
        <w:rPr>
          <w:sz w:val="22"/>
          <w:szCs w:val="22"/>
        </w:rPr>
        <w:t>2.4.2.1</w:t>
      </w:r>
      <w:r w:rsidR="0054413B" w:rsidRPr="0054413B">
        <w:rPr>
          <w:sz w:val="22"/>
          <w:szCs w:val="22"/>
        </w:rPr>
        <w:fldChar w:fldCharType="end"/>
      </w:r>
      <w:r w:rsidRPr="0054413B">
        <w:rPr>
          <w:sz w:val="22"/>
          <w:szCs w:val="22"/>
        </w:rPr>
        <w:t>.</w:t>
      </w:r>
    </w:p>
    <w:p w14:paraId="75A96DB5"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14:paraId="7FE2B31C" w14:textId="462EF17C"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BB28A5">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B28A5">
        <w:rPr>
          <w:sz w:val="22"/>
          <w:szCs w:val="22"/>
        </w:rPr>
        <w:t>2.4.1.4</w:t>
      </w:r>
      <w:r w:rsidR="00F978C7" w:rsidRPr="0054413B">
        <w:rPr>
          <w:sz w:val="22"/>
          <w:szCs w:val="22"/>
        </w:rPr>
        <w:fldChar w:fldCharType="end"/>
      </w:r>
      <w:r w:rsidRPr="0054413B">
        <w:rPr>
          <w:sz w:val="22"/>
          <w:szCs w:val="22"/>
        </w:rPr>
        <w:t>.</w:t>
      </w:r>
    </w:p>
    <w:p w14:paraId="36FE2AD7" w14:textId="631192E0" w:rsidR="007E49CE" w:rsidRPr="0054413B" w:rsidRDefault="007E49CE" w:rsidP="007E49CE">
      <w:pPr>
        <w:pStyle w:val="2"/>
        <w:pageBreakBefore/>
        <w:spacing w:before="100" w:beforeAutospacing="1" w:after="100" w:afterAutospacing="1"/>
        <w:rPr>
          <w:sz w:val="22"/>
          <w:szCs w:val="22"/>
        </w:rPr>
      </w:pPr>
      <w:bookmarkStart w:id="273" w:name="_Ref55335821"/>
      <w:bookmarkStart w:id="274" w:name="_Ref55336345"/>
      <w:bookmarkStart w:id="275" w:name="_Toc57314674"/>
      <w:bookmarkStart w:id="276" w:name="_Toc69728988"/>
      <w:bookmarkStart w:id="277" w:name="_Toc176073593"/>
      <w:bookmarkStart w:id="278" w:name="_Toc188010786"/>
      <w:bookmarkStart w:id="279" w:name="_Toc263329031"/>
      <w:bookmarkStart w:id="280"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2</w:t>
      </w:r>
      <w:r w:rsidR="00F978C7" w:rsidRPr="0054413B">
        <w:rPr>
          <w:sz w:val="22"/>
          <w:szCs w:val="22"/>
        </w:rPr>
        <w:fldChar w:fldCharType="end"/>
      </w:r>
      <w:r w:rsidRPr="0054413B">
        <w:rPr>
          <w:sz w:val="22"/>
          <w:szCs w:val="22"/>
        </w:rPr>
        <w:t>)</w:t>
      </w:r>
      <w:bookmarkEnd w:id="273"/>
      <w:bookmarkEnd w:id="274"/>
      <w:bookmarkEnd w:id="275"/>
      <w:bookmarkEnd w:id="276"/>
      <w:bookmarkEnd w:id="277"/>
      <w:bookmarkEnd w:id="278"/>
      <w:bookmarkEnd w:id="279"/>
      <w:bookmarkEnd w:id="280"/>
    </w:p>
    <w:p w14:paraId="4FBE42B6"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1" w:name="_Toc176073594"/>
      <w:r w:rsidRPr="0054413B">
        <w:rPr>
          <w:sz w:val="22"/>
          <w:szCs w:val="22"/>
        </w:rPr>
        <w:t>Форма Технического предложения</w:t>
      </w:r>
      <w:bookmarkEnd w:id="281"/>
      <w:r w:rsidRPr="0054413B">
        <w:rPr>
          <w:sz w:val="22"/>
          <w:szCs w:val="22"/>
        </w:rPr>
        <w:t xml:space="preserve"> </w:t>
      </w:r>
    </w:p>
    <w:p w14:paraId="51121A55"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3E88FD08" w14:textId="77777777" w:rsidR="007E49CE" w:rsidRPr="0054413B" w:rsidRDefault="007E49CE" w:rsidP="007E49CE">
      <w:pPr>
        <w:spacing w:line="240" w:lineRule="auto"/>
        <w:ind w:firstLine="0"/>
        <w:jc w:val="left"/>
        <w:rPr>
          <w:sz w:val="22"/>
          <w:szCs w:val="22"/>
        </w:rPr>
      </w:pPr>
    </w:p>
    <w:p w14:paraId="285FE0B1" w14:textId="77777777" w:rsidR="007E49CE" w:rsidRPr="0054413B" w:rsidRDefault="007E49CE" w:rsidP="007E49CE">
      <w:pPr>
        <w:spacing w:line="240" w:lineRule="auto"/>
        <w:ind w:firstLine="0"/>
        <w:jc w:val="left"/>
        <w:rPr>
          <w:sz w:val="22"/>
          <w:szCs w:val="22"/>
        </w:rPr>
      </w:pPr>
    </w:p>
    <w:p w14:paraId="013BB667" w14:textId="1034B475"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6AD1478F" w14:textId="77777777" w:rsidR="007E49CE" w:rsidRPr="0054413B" w:rsidRDefault="007E49CE" w:rsidP="007E49CE">
      <w:pPr>
        <w:spacing w:line="240" w:lineRule="auto"/>
        <w:rPr>
          <w:sz w:val="22"/>
          <w:szCs w:val="22"/>
        </w:rPr>
      </w:pPr>
    </w:p>
    <w:p w14:paraId="79B3375A" w14:textId="77777777"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14:paraId="6B5F6D8E" w14:textId="77777777"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14:paraId="46FAD626" w14:textId="77777777"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w:t>
      </w:r>
      <w:proofErr w:type="gramStart"/>
      <w:r w:rsidRPr="0054413B">
        <w:rPr>
          <w:i/>
          <w:color w:val="000000"/>
          <w:sz w:val="22"/>
          <w:szCs w:val="22"/>
        </w:rPr>
        <w:t>с:_</w:t>
      </w:r>
      <w:proofErr w:type="gramEnd"/>
      <w:r w:rsidRPr="0054413B">
        <w:rPr>
          <w:i/>
          <w:color w:val="000000"/>
          <w:sz w:val="22"/>
          <w:szCs w:val="22"/>
        </w:rPr>
        <w:t>________________________________________________________________  (приводится полный список нормативных документов);</w:t>
      </w:r>
    </w:p>
    <w:p w14:paraId="1FF6497F" w14:textId="77777777"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пункты Технического задания которые Исполнитель обязуется выполнить в полном объеме и соответствии с требованиями документации).</w:t>
      </w:r>
    </w:p>
    <w:p w14:paraId="466E50DF" w14:textId="77777777" w:rsidR="007E49CE" w:rsidRPr="0054413B" w:rsidRDefault="007E49CE" w:rsidP="007E49CE">
      <w:pPr>
        <w:spacing w:line="240" w:lineRule="auto"/>
        <w:rPr>
          <w:i/>
          <w:color w:val="000000"/>
          <w:sz w:val="22"/>
          <w:szCs w:val="22"/>
        </w:rPr>
      </w:pPr>
      <w:r w:rsidRPr="0054413B">
        <w:rPr>
          <w:i/>
          <w:color w:val="000000"/>
          <w:sz w:val="22"/>
          <w:szCs w:val="22"/>
        </w:rPr>
        <w:t xml:space="preserve">В случае иных Предложений по оказанию услуг Исполнитель заполняет таблицу разногласий к техническому заданию (раздела </w:t>
      </w:r>
      <w:proofErr w:type="gramStart"/>
      <w:r w:rsidRPr="0054413B">
        <w:rPr>
          <w:i/>
          <w:color w:val="000000"/>
          <w:sz w:val="22"/>
          <w:szCs w:val="22"/>
        </w:rPr>
        <w:t>2  документации</w:t>
      </w:r>
      <w:proofErr w:type="gramEnd"/>
      <w:r w:rsidRPr="0054413B">
        <w:rPr>
          <w:i/>
          <w:color w:val="000000"/>
          <w:sz w:val="22"/>
          <w:szCs w:val="22"/>
        </w:rPr>
        <w:t>).</w:t>
      </w:r>
    </w:p>
    <w:p w14:paraId="11215CA5" w14:textId="77777777"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5"/>
        <w:gridCol w:w="4205"/>
      </w:tblGrid>
      <w:tr w:rsidR="007E49CE" w:rsidRPr="0054413B" w14:paraId="233EC919" w14:textId="77777777" w:rsidTr="00CC2095">
        <w:tc>
          <w:tcPr>
            <w:tcW w:w="236" w:type="dxa"/>
            <w:vAlign w:val="center"/>
          </w:tcPr>
          <w:p w14:paraId="47EBF36B" w14:textId="77777777" w:rsidR="007E49CE" w:rsidRPr="0054413B" w:rsidRDefault="007E49CE" w:rsidP="00CC2095">
            <w:pPr>
              <w:spacing w:line="240" w:lineRule="auto"/>
              <w:ind w:firstLine="0"/>
              <w:jc w:val="center"/>
              <w:rPr>
                <w:sz w:val="22"/>
                <w:szCs w:val="22"/>
              </w:rPr>
            </w:pPr>
            <w:r w:rsidRPr="0054413B">
              <w:rPr>
                <w:sz w:val="22"/>
                <w:szCs w:val="22"/>
              </w:rPr>
              <w:t>№</w:t>
            </w:r>
          </w:p>
          <w:p w14:paraId="41E622AB"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14:paraId="34CCC8F2" w14:textId="77777777"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14:paraId="2F45C90D" w14:textId="77777777"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14:paraId="39EF4491" w14:textId="77777777" w:rsidTr="00CC2095">
        <w:tc>
          <w:tcPr>
            <w:tcW w:w="236" w:type="dxa"/>
            <w:vAlign w:val="center"/>
          </w:tcPr>
          <w:p w14:paraId="3AB58199" w14:textId="77777777" w:rsidR="007E49CE" w:rsidRPr="0054413B" w:rsidRDefault="007E49CE" w:rsidP="00CC2095">
            <w:pPr>
              <w:spacing w:line="240" w:lineRule="auto"/>
              <w:ind w:firstLine="0"/>
              <w:jc w:val="center"/>
              <w:rPr>
                <w:sz w:val="22"/>
                <w:szCs w:val="22"/>
              </w:rPr>
            </w:pPr>
          </w:p>
        </w:tc>
        <w:tc>
          <w:tcPr>
            <w:tcW w:w="4874" w:type="dxa"/>
          </w:tcPr>
          <w:p w14:paraId="6039A94A" w14:textId="77777777" w:rsidR="007E49CE" w:rsidRPr="0054413B" w:rsidRDefault="007E49CE" w:rsidP="00CC2095">
            <w:pPr>
              <w:spacing w:line="240" w:lineRule="auto"/>
              <w:ind w:firstLine="0"/>
              <w:rPr>
                <w:sz w:val="22"/>
                <w:szCs w:val="22"/>
              </w:rPr>
            </w:pPr>
          </w:p>
        </w:tc>
        <w:tc>
          <w:tcPr>
            <w:tcW w:w="4409" w:type="dxa"/>
          </w:tcPr>
          <w:p w14:paraId="1F206C81" w14:textId="77777777" w:rsidR="007E49CE" w:rsidRPr="0054413B" w:rsidRDefault="007E49CE" w:rsidP="00CC2095">
            <w:pPr>
              <w:spacing w:line="240" w:lineRule="auto"/>
              <w:ind w:firstLine="0"/>
              <w:rPr>
                <w:sz w:val="22"/>
                <w:szCs w:val="22"/>
              </w:rPr>
            </w:pPr>
          </w:p>
        </w:tc>
      </w:tr>
      <w:tr w:rsidR="007E49CE" w:rsidRPr="0054413B" w14:paraId="236CA0E9" w14:textId="77777777" w:rsidTr="00CC2095">
        <w:tc>
          <w:tcPr>
            <w:tcW w:w="236" w:type="dxa"/>
            <w:vAlign w:val="center"/>
          </w:tcPr>
          <w:p w14:paraId="2B262EE4" w14:textId="77777777" w:rsidR="007E49CE" w:rsidRPr="0054413B" w:rsidRDefault="007E49CE" w:rsidP="00CC2095">
            <w:pPr>
              <w:spacing w:line="240" w:lineRule="auto"/>
              <w:ind w:firstLine="0"/>
              <w:jc w:val="center"/>
              <w:rPr>
                <w:sz w:val="22"/>
                <w:szCs w:val="22"/>
              </w:rPr>
            </w:pPr>
          </w:p>
        </w:tc>
        <w:tc>
          <w:tcPr>
            <w:tcW w:w="4874" w:type="dxa"/>
          </w:tcPr>
          <w:p w14:paraId="72E1ADDA" w14:textId="77777777" w:rsidR="007E49CE" w:rsidRPr="0054413B" w:rsidRDefault="007E49CE" w:rsidP="00CC2095">
            <w:pPr>
              <w:spacing w:line="240" w:lineRule="auto"/>
              <w:ind w:firstLine="0"/>
              <w:rPr>
                <w:sz w:val="22"/>
                <w:szCs w:val="22"/>
              </w:rPr>
            </w:pPr>
          </w:p>
        </w:tc>
        <w:tc>
          <w:tcPr>
            <w:tcW w:w="4409" w:type="dxa"/>
          </w:tcPr>
          <w:p w14:paraId="56D779E8" w14:textId="77777777" w:rsidR="007E49CE" w:rsidRPr="0054413B" w:rsidRDefault="007E49CE" w:rsidP="00CC2095">
            <w:pPr>
              <w:spacing w:line="240" w:lineRule="auto"/>
              <w:ind w:firstLine="0"/>
              <w:rPr>
                <w:sz w:val="22"/>
                <w:szCs w:val="22"/>
              </w:rPr>
            </w:pPr>
          </w:p>
        </w:tc>
      </w:tr>
    </w:tbl>
    <w:p w14:paraId="1965C624" w14:textId="77777777" w:rsidR="007E49CE" w:rsidRPr="0054413B" w:rsidRDefault="007E49CE" w:rsidP="007E49CE">
      <w:pPr>
        <w:spacing w:before="100" w:beforeAutospacing="1" w:after="100" w:afterAutospacing="1"/>
        <w:jc w:val="right"/>
        <w:rPr>
          <w:i/>
          <w:color w:val="000000"/>
          <w:sz w:val="22"/>
          <w:szCs w:val="22"/>
        </w:rPr>
      </w:pPr>
    </w:p>
    <w:p w14:paraId="706F0F18" w14:textId="77777777"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14:paraId="6FA2F883" w14:textId="77777777"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14:paraId="5A24AFE6"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4C7D0390"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2FE9290"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2B4983B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3E4DEE00" w14:textId="77777777" w:rsidR="007E49CE" w:rsidRPr="0054413B" w:rsidRDefault="007E49CE" w:rsidP="007E49CE">
      <w:pPr>
        <w:rPr>
          <w:sz w:val="22"/>
          <w:szCs w:val="22"/>
        </w:rPr>
      </w:pPr>
    </w:p>
    <w:p w14:paraId="4EB04187"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5ACEB57A" w14:textId="77777777" w:rsidR="007E49CE" w:rsidRPr="0054413B" w:rsidRDefault="007E49CE" w:rsidP="007E49CE">
      <w:pPr>
        <w:pStyle w:val="23"/>
        <w:pageBreakBefore/>
        <w:tabs>
          <w:tab w:val="clear" w:pos="1844"/>
          <w:tab w:val="num" w:pos="1134"/>
        </w:tabs>
        <w:ind w:left="1134"/>
        <w:rPr>
          <w:sz w:val="22"/>
          <w:szCs w:val="22"/>
        </w:rPr>
      </w:pPr>
      <w:bookmarkStart w:id="282" w:name="_Toc176073595"/>
      <w:r w:rsidRPr="0054413B">
        <w:rPr>
          <w:sz w:val="22"/>
          <w:szCs w:val="22"/>
        </w:rPr>
        <w:lastRenderedPageBreak/>
        <w:t>Инструкции по заполнению</w:t>
      </w:r>
      <w:bookmarkEnd w:id="282"/>
    </w:p>
    <w:p w14:paraId="4714F691" w14:textId="5FB0F7CE"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0A43EC13" w14:textId="77777777"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6AC44EBF" w14:textId="77777777"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14:paraId="080DD7EC" w14:textId="778DFE4D" w:rsidR="007E49CE" w:rsidRPr="0054413B" w:rsidRDefault="007E49CE" w:rsidP="007E49CE">
      <w:pPr>
        <w:pStyle w:val="2"/>
        <w:pageBreakBefore/>
        <w:spacing w:before="100" w:beforeAutospacing="1" w:after="100" w:afterAutospacing="1"/>
        <w:rPr>
          <w:color w:val="000000"/>
          <w:sz w:val="22"/>
          <w:szCs w:val="22"/>
        </w:rPr>
      </w:pPr>
      <w:bookmarkStart w:id="283" w:name="_Ref86826666"/>
      <w:bookmarkStart w:id="284" w:name="_Toc90385112"/>
      <w:bookmarkStart w:id="285" w:name="_Toc176073596"/>
      <w:bookmarkStart w:id="286" w:name="_Toc188010787"/>
      <w:bookmarkStart w:id="287" w:name="_Toc262731828"/>
      <w:bookmarkStart w:id="288" w:name="_Toc263329032"/>
      <w:bookmarkStart w:id="289" w:name="_Toc476574469"/>
      <w:bookmarkEnd w:id="271"/>
      <w:r w:rsidRPr="0054413B">
        <w:rPr>
          <w:color w:val="000000"/>
          <w:sz w:val="22"/>
          <w:szCs w:val="22"/>
        </w:rPr>
        <w:lastRenderedPageBreak/>
        <w:t xml:space="preserve">График </w:t>
      </w:r>
      <w:r w:rsidR="00773E5F">
        <w:rPr>
          <w:color w:val="000000"/>
          <w:sz w:val="22"/>
          <w:szCs w:val="22"/>
        </w:rPr>
        <w:t>выполнения работ</w:t>
      </w:r>
      <w:r w:rsidRPr="0054413B">
        <w:rPr>
          <w:color w:val="000000"/>
          <w:sz w:val="22"/>
          <w:szCs w:val="22"/>
        </w:rPr>
        <w:t xml:space="preserve">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28A5">
        <w:rPr>
          <w:noProof/>
          <w:color w:val="000000"/>
          <w:sz w:val="22"/>
          <w:szCs w:val="22"/>
        </w:rPr>
        <w:t>3</w:t>
      </w:r>
      <w:r w:rsidR="00F978C7" w:rsidRPr="0054413B">
        <w:rPr>
          <w:color w:val="000000"/>
          <w:sz w:val="22"/>
          <w:szCs w:val="22"/>
        </w:rPr>
        <w:fldChar w:fldCharType="end"/>
      </w:r>
      <w:r w:rsidRPr="0054413B">
        <w:rPr>
          <w:color w:val="000000"/>
          <w:sz w:val="22"/>
          <w:szCs w:val="22"/>
        </w:rPr>
        <w:t>)</w:t>
      </w:r>
      <w:bookmarkEnd w:id="283"/>
      <w:bookmarkEnd w:id="284"/>
      <w:bookmarkEnd w:id="285"/>
      <w:bookmarkEnd w:id="286"/>
      <w:bookmarkEnd w:id="287"/>
      <w:bookmarkEnd w:id="288"/>
      <w:bookmarkEnd w:id="289"/>
    </w:p>
    <w:p w14:paraId="162126D1"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0" w:name="_Toc90385113"/>
      <w:bookmarkStart w:id="291" w:name="_Toc176073597"/>
      <w:r w:rsidRPr="0054413B">
        <w:rPr>
          <w:sz w:val="22"/>
          <w:szCs w:val="22"/>
        </w:rPr>
        <w:t xml:space="preserve">Форма Графика </w:t>
      </w:r>
      <w:bookmarkEnd w:id="290"/>
      <w:bookmarkEnd w:id="291"/>
    </w:p>
    <w:p w14:paraId="10DAEE9B"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3A005925" w14:textId="77777777" w:rsidR="007E49CE" w:rsidRPr="0054413B" w:rsidRDefault="007E49CE" w:rsidP="007E49CE">
      <w:pPr>
        <w:spacing w:line="240" w:lineRule="auto"/>
        <w:ind w:firstLine="0"/>
        <w:jc w:val="left"/>
        <w:rPr>
          <w:color w:val="000000"/>
          <w:sz w:val="22"/>
          <w:szCs w:val="22"/>
        </w:rPr>
      </w:pPr>
    </w:p>
    <w:p w14:paraId="3A68BA0E" w14:textId="15055EAF"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28A5">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5EB68E37" w14:textId="77777777" w:rsidR="007E49CE" w:rsidRPr="0054413B" w:rsidRDefault="007E49CE" w:rsidP="007E49CE">
      <w:pPr>
        <w:spacing w:line="240" w:lineRule="auto"/>
        <w:ind w:firstLine="0"/>
        <w:rPr>
          <w:color w:val="000000"/>
          <w:sz w:val="22"/>
          <w:szCs w:val="22"/>
        </w:rPr>
      </w:pPr>
    </w:p>
    <w:p w14:paraId="1C7AB9BC" w14:textId="77777777" w:rsidR="007E49CE" w:rsidRPr="0054413B" w:rsidRDefault="007E49CE" w:rsidP="007E49CE">
      <w:pPr>
        <w:suppressAutoHyphens/>
        <w:spacing w:line="240" w:lineRule="auto"/>
        <w:ind w:firstLine="0"/>
        <w:jc w:val="center"/>
        <w:rPr>
          <w:b/>
          <w:sz w:val="22"/>
          <w:szCs w:val="22"/>
        </w:rPr>
      </w:pPr>
      <w:r w:rsidRPr="0054413B">
        <w:rPr>
          <w:b/>
          <w:sz w:val="22"/>
          <w:szCs w:val="22"/>
        </w:rPr>
        <w:t xml:space="preserve">График </w:t>
      </w:r>
      <w:r w:rsidR="00773E5F">
        <w:rPr>
          <w:b/>
          <w:sz w:val="22"/>
          <w:szCs w:val="22"/>
        </w:rPr>
        <w:t>выполнения работ</w:t>
      </w:r>
    </w:p>
    <w:p w14:paraId="2B342E66" w14:textId="77777777" w:rsidR="007E49CE" w:rsidRPr="0054413B" w:rsidRDefault="007E49CE" w:rsidP="007E49CE">
      <w:pPr>
        <w:rPr>
          <w:color w:val="000000"/>
          <w:sz w:val="22"/>
          <w:szCs w:val="22"/>
        </w:rPr>
      </w:pPr>
    </w:p>
    <w:p w14:paraId="0BE4D560" w14:textId="77777777" w:rsidR="007E49CE" w:rsidRPr="0054413B" w:rsidRDefault="007E49CE" w:rsidP="007E49CE">
      <w:pPr>
        <w:rPr>
          <w:color w:val="000000"/>
          <w:sz w:val="22"/>
          <w:szCs w:val="22"/>
        </w:rPr>
      </w:pPr>
      <w:r w:rsidRPr="0054413B">
        <w:rPr>
          <w:color w:val="000000"/>
          <w:sz w:val="22"/>
          <w:szCs w:val="22"/>
        </w:rPr>
        <w:t>Наименование и адрес Исполнителя: _________________________________</w:t>
      </w:r>
    </w:p>
    <w:p w14:paraId="64DA80F1" w14:textId="77777777" w:rsidR="007E49CE" w:rsidRPr="0054413B" w:rsidRDefault="007E49CE" w:rsidP="007E49CE">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591"/>
        <w:gridCol w:w="865"/>
        <w:gridCol w:w="866"/>
        <w:gridCol w:w="865"/>
        <w:gridCol w:w="812"/>
        <w:gridCol w:w="811"/>
        <w:gridCol w:w="812"/>
        <w:gridCol w:w="811"/>
        <w:gridCol w:w="812"/>
        <w:gridCol w:w="812"/>
      </w:tblGrid>
      <w:tr w:rsidR="007E49CE" w:rsidRPr="0054413B" w14:paraId="578FFF59" w14:textId="77777777" w:rsidTr="00CC2095">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D9178D1" w14:textId="77777777" w:rsidR="007E49CE" w:rsidRPr="0054413B" w:rsidRDefault="007E49CE" w:rsidP="00CC2095">
            <w:pPr>
              <w:spacing w:line="240" w:lineRule="auto"/>
              <w:ind w:firstLine="0"/>
              <w:jc w:val="center"/>
              <w:rPr>
                <w:sz w:val="22"/>
                <w:szCs w:val="22"/>
              </w:rPr>
            </w:pPr>
            <w:r w:rsidRPr="0054413B">
              <w:rPr>
                <w:sz w:val="22"/>
                <w:szCs w:val="22"/>
              </w:rPr>
              <w:t>№</w:t>
            </w:r>
          </w:p>
          <w:p w14:paraId="40D4A68B"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905FA50" w14:textId="77777777"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0" w:type="auto"/>
            <w:gridSpan w:val="9"/>
            <w:tcBorders>
              <w:top w:val="single" w:sz="4" w:space="0" w:color="auto"/>
              <w:left w:val="single" w:sz="4" w:space="0" w:color="auto"/>
              <w:bottom w:val="single" w:sz="4" w:space="0" w:color="auto"/>
              <w:right w:val="single" w:sz="4" w:space="0" w:color="auto"/>
            </w:tcBorders>
            <w:vAlign w:val="center"/>
          </w:tcPr>
          <w:p w14:paraId="3560A468" w14:textId="5E86D288" w:rsidR="007E49CE" w:rsidRPr="0054413B" w:rsidRDefault="007E49CE" w:rsidP="00CC2095">
            <w:pPr>
              <w:pStyle w:val="af1"/>
              <w:spacing w:before="0" w:after="0"/>
              <w:ind w:left="0" w:right="0"/>
              <w:jc w:val="center"/>
              <w:rPr>
                <w:color w:val="000000"/>
                <w:szCs w:val="22"/>
              </w:rPr>
            </w:pPr>
            <w:r w:rsidRPr="0054413B">
              <w:rPr>
                <w:color w:val="000000"/>
                <w:szCs w:val="22"/>
              </w:rPr>
              <w:t xml:space="preserve">График </w:t>
            </w:r>
            <w:r w:rsidR="00773E5F">
              <w:rPr>
                <w:color w:val="000000"/>
                <w:szCs w:val="22"/>
              </w:rPr>
              <w:t>выполнения работ</w:t>
            </w:r>
            <w:r w:rsidRPr="0054413B">
              <w:rPr>
                <w:color w:val="000000"/>
                <w:szCs w:val="22"/>
              </w:rPr>
              <w:t xml:space="preserve"> в</w:t>
            </w:r>
            <w:r w:rsidR="00B7184B" w:rsidRPr="00B7184B">
              <w:rPr>
                <w:color w:val="000000"/>
                <w:szCs w:val="22"/>
              </w:rPr>
              <w:t xml:space="preserve"> </w:t>
            </w:r>
            <w:r w:rsidR="00B7184B">
              <w:rPr>
                <w:color w:val="000000"/>
                <w:szCs w:val="22"/>
              </w:rPr>
              <w:t>годах</w:t>
            </w:r>
            <w:r w:rsidRPr="0054413B">
              <w:rPr>
                <w:color w:val="000000"/>
                <w:szCs w:val="22"/>
              </w:rPr>
              <w:t xml:space="preserve"> ________ (</w:t>
            </w:r>
            <w:r w:rsidRPr="0054413B">
              <w:rPr>
                <w:i/>
                <w:color w:val="000000"/>
                <w:szCs w:val="22"/>
              </w:rPr>
              <w:t>с момента подписания Договора</w:t>
            </w:r>
            <w:r w:rsidRPr="0054413B">
              <w:rPr>
                <w:color w:val="000000"/>
                <w:szCs w:val="22"/>
              </w:rPr>
              <w:t>)</w:t>
            </w:r>
          </w:p>
        </w:tc>
      </w:tr>
      <w:tr w:rsidR="00B7184B" w:rsidRPr="0054413B" w14:paraId="6B7DE124" w14:textId="77777777" w:rsidTr="00CC209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A43E3CE" w14:textId="77777777" w:rsidR="007E49CE" w:rsidRPr="0054413B" w:rsidRDefault="007E49CE" w:rsidP="00CC2095">
            <w:pPr>
              <w:spacing w:line="240" w:lineRule="auto"/>
              <w:ind w:firstLine="0"/>
              <w:jc w:val="cente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8733F3" w14:textId="77777777" w:rsidR="007E49CE" w:rsidRPr="0054413B" w:rsidRDefault="007E49CE" w:rsidP="00CC2095">
            <w:pPr>
              <w:spacing w:line="240" w:lineRule="auto"/>
              <w:ind w:firstLine="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14:paraId="42E0AA26" w14:textId="344C758C" w:rsidR="007E49CE" w:rsidRPr="0054413B" w:rsidRDefault="00B7184B" w:rsidP="00CC2095">
            <w:pPr>
              <w:pStyle w:val="af1"/>
              <w:spacing w:before="0" w:after="0"/>
              <w:ind w:left="0" w:right="0"/>
              <w:jc w:val="center"/>
              <w:rPr>
                <w:color w:val="000000"/>
                <w:szCs w:val="22"/>
              </w:rPr>
            </w:pPr>
            <w:r>
              <w:rPr>
                <w:color w:val="000000"/>
                <w:szCs w:val="22"/>
              </w:rPr>
              <w:t>2020</w:t>
            </w:r>
          </w:p>
        </w:tc>
        <w:tc>
          <w:tcPr>
            <w:tcW w:w="896" w:type="dxa"/>
            <w:tcBorders>
              <w:top w:val="single" w:sz="4" w:space="0" w:color="auto"/>
              <w:left w:val="single" w:sz="4" w:space="0" w:color="auto"/>
              <w:bottom w:val="single" w:sz="4" w:space="0" w:color="auto"/>
              <w:right w:val="single" w:sz="4" w:space="0" w:color="auto"/>
            </w:tcBorders>
            <w:vAlign w:val="center"/>
          </w:tcPr>
          <w:p w14:paraId="3FEC4879" w14:textId="085F26A5" w:rsidR="007E49CE" w:rsidRPr="0054413B" w:rsidRDefault="00B7184B" w:rsidP="00CC2095">
            <w:pPr>
              <w:pStyle w:val="af1"/>
              <w:spacing w:before="0" w:after="0"/>
              <w:ind w:left="0" w:right="0"/>
              <w:jc w:val="center"/>
              <w:rPr>
                <w:color w:val="000000"/>
                <w:szCs w:val="22"/>
              </w:rPr>
            </w:pPr>
            <w:r>
              <w:rPr>
                <w:color w:val="000000"/>
                <w:szCs w:val="22"/>
              </w:rPr>
              <w:t>2021</w:t>
            </w:r>
          </w:p>
        </w:tc>
        <w:tc>
          <w:tcPr>
            <w:tcW w:w="895" w:type="dxa"/>
            <w:tcBorders>
              <w:top w:val="single" w:sz="4" w:space="0" w:color="auto"/>
              <w:left w:val="single" w:sz="4" w:space="0" w:color="auto"/>
              <w:bottom w:val="single" w:sz="4" w:space="0" w:color="auto"/>
              <w:right w:val="single" w:sz="4" w:space="0" w:color="auto"/>
            </w:tcBorders>
            <w:vAlign w:val="center"/>
          </w:tcPr>
          <w:p w14:paraId="66A52D89" w14:textId="396616A4" w:rsidR="007E49CE" w:rsidRPr="0054413B" w:rsidRDefault="00B7184B" w:rsidP="00CC2095">
            <w:pPr>
              <w:pStyle w:val="af1"/>
              <w:spacing w:before="0" w:after="0"/>
              <w:ind w:left="0" w:right="0"/>
              <w:jc w:val="center"/>
              <w:rPr>
                <w:color w:val="000000"/>
                <w:szCs w:val="22"/>
              </w:rPr>
            </w:pPr>
            <w:r>
              <w:rPr>
                <w:color w:val="000000"/>
                <w:szCs w:val="22"/>
              </w:rPr>
              <w:t>2022</w:t>
            </w:r>
          </w:p>
        </w:tc>
        <w:tc>
          <w:tcPr>
            <w:tcW w:w="896" w:type="dxa"/>
            <w:tcBorders>
              <w:top w:val="single" w:sz="4" w:space="0" w:color="auto"/>
              <w:left w:val="single" w:sz="4" w:space="0" w:color="auto"/>
              <w:bottom w:val="single" w:sz="4" w:space="0" w:color="auto"/>
              <w:right w:val="single" w:sz="4" w:space="0" w:color="auto"/>
            </w:tcBorders>
            <w:vAlign w:val="center"/>
          </w:tcPr>
          <w:p w14:paraId="69D0C9F7" w14:textId="5F74578C" w:rsidR="007E49CE" w:rsidRPr="0054413B" w:rsidRDefault="007E49CE" w:rsidP="00CC2095">
            <w:pPr>
              <w:pStyle w:val="af1"/>
              <w:spacing w:before="0" w:after="0"/>
              <w:ind w:left="0" w:right="0"/>
              <w:jc w:val="center"/>
              <w:rPr>
                <w:color w:val="000000"/>
                <w:szCs w:val="22"/>
              </w:rPr>
            </w:pPr>
          </w:p>
        </w:tc>
        <w:tc>
          <w:tcPr>
            <w:tcW w:w="895" w:type="dxa"/>
            <w:tcBorders>
              <w:top w:val="single" w:sz="4" w:space="0" w:color="auto"/>
              <w:left w:val="single" w:sz="4" w:space="0" w:color="auto"/>
              <w:bottom w:val="single" w:sz="4" w:space="0" w:color="auto"/>
              <w:right w:val="single" w:sz="4" w:space="0" w:color="auto"/>
            </w:tcBorders>
            <w:vAlign w:val="center"/>
          </w:tcPr>
          <w:p w14:paraId="09E109D6" w14:textId="0E9E06B7" w:rsidR="007E49CE" w:rsidRPr="0054413B" w:rsidRDefault="007E49CE" w:rsidP="00CC2095">
            <w:pPr>
              <w:pStyle w:val="af1"/>
              <w:spacing w:before="0" w:after="0"/>
              <w:ind w:left="0" w:right="0"/>
              <w:jc w:val="center"/>
              <w:rPr>
                <w:color w:val="000000"/>
                <w:szCs w:val="22"/>
              </w:rPr>
            </w:pPr>
          </w:p>
        </w:tc>
        <w:tc>
          <w:tcPr>
            <w:tcW w:w="896" w:type="dxa"/>
            <w:tcBorders>
              <w:top w:val="single" w:sz="4" w:space="0" w:color="auto"/>
              <w:left w:val="single" w:sz="4" w:space="0" w:color="auto"/>
              <w:bottom w:val="single" w:sz="4" w:space="0" w:color="auto"/>
              <w:right w:val="single" w:sz="4" w:space="0" w:color="auto"/>
            </w:tcBorders>
            <w:vAlign w:val="center"/>
          </w:tcPr>
          <w:p w14:paraId="194308F2" w14:textId="722B9FCA" w:rsidR="007E49CE" w:rsidRPr="0054413B" w:rsidRDefault="007E49CE" w:rsidP="00CC2095">
            <w:pPr>
              <w:pStyle w:val="af1"/>
              <w:spacing w:before="0" w:after="0"/>
              <w:ind w:left="0" w:right="0"/>
              <w:jc w:val="center"/>
              <w:rPr>
                <w:color w:val="000000"/>
                <w:szCs w:val="22"/>
              </w:rPr>
            </w:pPr>
          </w:p>
        </w:tc>
        <w:tc>
          <w:tcPr>
            <w:tcW w:w="895" w:type="dxa"/>
            <w:tcBorders>
              <w:top w:val="single" w:sz="4" w:space="0" w:color="auto"/>
              <w:left w:val="single" w:sz="4" w:space="0" w:color="auto"/>
              <w:bottom w:val="single" w:sz="4" w:space="0" w:color="auto"/>
              <w:right w:val="single" w:sz="4" w:space="0" w:color="auto"/>
            </w:tcBorders>
            <w:vAlign w:val="center"/>
          </w:tcPr>
          <w:p w14:paraId="3BBAFA37" w14:textId="128E24EF" w:rsidR="007E49CE" w:rsidRPr="0054413B" w:rsidRDefault="007E49CE" w:rsidP="00CC2095">
            <w:pPr>
              <w:pStyle w:val="af1"/>
              <w:spacing w:before="0" w:after="0"/>
              <w:ind w:left="0" w:right="0"/>
              <w:jc w:val="center"/>
              <w:rPr>
                <w:color w:val="000000"/>
                <w:szCs w:val="22"/>
              </w:rPr>
            </w:pPr>
          </w:p>
        </w:tc>
        <w:tc>
          <w:tcPr>
            <w:tcW w:w="896" w:type="dxa"/>
            <w:tcBorders>
              <w:top w:val="single" w:sz="4" w:space="0" w:color="auto"/>
              <w:left w:val="single" w:sz="4" w:space="0" w:color="auto"/>
              <w:bottom w:val="single" w:sz="4" w:space="0" w:color="auto"/>
              <w:right w:val="single" w:sz="4" w:space="0" w:color="auto"/>
            </w:tcBorders>
            <w:vAlign w:val="center"/>
          </w:tcPr>
          <w:p w14:paraId="0F1DE2B4" w14:textId="26046B1E" w:rsidR="007E49CE" w:rsidRPr="0054413B" w:rsidRDefault="007E49CE" w:rsidP="00CC2095">
            <w:pPr>
              <w:pStyle w:val="af1"/>
              <w:spacing w:before="0" w:after="0"/>
              <w:ind w:left="0" w:right="0"/>
              <w:jc w:val="center"/>
              <w:rPr>
                <w:color w:val="000000"/>
                <w:szCs w:val="22"/>
              </w:rPr>
            </w:pPr>
          </w:p>
        </w:tc>
        <w:tc>
          <w:tcPr>
            <w:tcW w:w="896" w:type="dxa"/>
            <w:tcBorders>
              <w:top w:val="single" w:sz="4" w:space="0" w:color="auto"/>
              <w:left w:val="single" w:sz="4" w:space="0" w:color="auto"/>
              <w:bottom w:val="single" w:sz="4" w:space="0" w:color="auto"/>
              <w:right w:val="single" w:sz="4" w:space="0" w:color="auto"/>
            </w:tcBorders>
            <w:vAlign w:val="center"/>
          </w:tcPr>
          <w:p w14:paraId="088EDB40" w14:textId="6A7BAF63" w:rsidR="007E49CE" w:rsidRPr="0054413B" w:rsidRDefault="007E49CE" w:rsidP="00CC2095">
            <w:pPr>
              <w:pStyle w:val="af1"/>
              <w:spacing w:before="0" w:after="0"/>
              <w:ind w:left="0" w:right="0"/>
              <w:jc w:val="center"/>
              <w:rPr>
                <w:color w:val="000000"/>
                <w:szCs w:val="22"/>
              </w:rPr>
            </w:pPr>
          </w:p>
        </w:tc>
      </w:tr>
      <w:tr w:rsidR="00B7184B" w:rsidRPr="0054413B" w14:paraId="15B44D88" w14:textId="77777777" w:rsidTr="00CC2095">
        <w:tc>
          <w:tcPr>
            <w:tcW w:w="0" w:type="auto"/>
            <w:tcBorders>
              <w:top w:val="single" w:sz="4" w:space="0" w:color="auto"/>
              <w:left w:val="single" w:sz="4" w:space="0" w:color="auto"/>
              <w:bottom w:val="single" w:sz="4" w:space="0" w:color="auto"/>
              <w:right w:val="single" w:sz="4" w:space="0" w:color="auto"/>
            </w:tcBorders>
            <w:vAlign w:val="center"/>
          </w:tcPr>
          <w:p w14:paraId="57331970" w14:textId="77777777"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E63C529"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348FB02E"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076698F9"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06074E25"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614D9211"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77E991F4"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5691408A"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1D65D490"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66985766"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7D5DE201" w14:textId="77777777" w:rsidR="007E49CE" w:rsidRPr="0054413B" w:rsidRDefault="007E49CE" w:rsidP="00CC2095">
            <w:pPr>
              <w:pStyle w:val="af4"/>
              <w:spacing w:before="0" w:after="0"/>
              <w:ind w:left="0" w:right="0"/>
              <w:rPr>
                <w:color w:val="000000"/>
                <w:sz w:val="22"/>
                <w:szCs w:val="22"/>
              </w:rPr>
            </w:pPr>
          </w:p>
        </w:tc>
      </w:tr>
      <w:tr w:rsidR="00B7184B" w:rsidRPr="0054413B" w14:paraId="41E21174" w14:textId="77777777" w:rsidTr="00CC2095">
        <w:tc>
          <w:tcPr>
            <w:tcW w:w="0" w:type="auto"/>
            <w:tcBorders>
              <w:top w:val="single" w:sz="4" w:space="0" w:color="auto"/>
              <w:left w:val="single" w:sz="4" w:space="0" w:color="auto"/>
              <w:bottom w:val="single" w:sz="4" w:space="0" w:color="auto"/>
              <w:right w:val="single" w:sz="4" w:space="0" w:color="auto"/>
            </w:tcBorders>
            <w:vAlign w:val="center"/>
          </w:tcPr>
          <w:p w14:paraId="410F15F9" w14:textId="77777777"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ACADACE"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5338F983"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4BC8E6FD"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75524DED"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71846B04"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000A6447"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29B5B9F5"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3BABAE64"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444E1742"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02DF0C28" w14:textId="77777777" w:rsidR="007E49CE" w:rsidRPr="0054413B" w:rsidRDefault="007E49CE" w:rsidP="00CC2095">
            <w:pPr>
              <w:pStyle w:val="af4"/>
              <w:spacing w:before="0" w:after="0"/>
              <w:ind w:left="0" w:right="0"/>
              <w:rPr>
                <w:color w:val="000000"/>
                <w:sz w:val="22"/>
                <w:szCs w:val="22"/>
              </w:rPr>
            </w:pPr>
          </w:p>
        </w:tc>
      </w:tr>
      <w:tr w:rsidR="00B7184B" w:rsidRPr="0054413B" w14:paraId="5F611DBF" w14:textId="77777777" w:rsidTr="00CC2095">
        <w:tc>
          <w:tcPr>
            <w:tcW w:w="0" w:type="auto"/>
            <w:tcBorders>
              <w:top w:val="single" w:sz="4" w:space="0" w:color="auto"/>
              <w:left w:val="single" w:sz="4" w:space="0" w:color="auto"/>
              <w:bottom w:val="single" w:sz="4" w:space="0" w:color="auto"/>
              <w:right w:val="single" w:sz="4" w:space="0" w:color="auto"/>
            </w:tcBorders>
            <w:vAlign w:val="center"/>
          </w:tcPr>
          <w:p w14:paraId="18C46E74" w14:textId="77777777"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2CE246B"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7957F343"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3E1C3BBD"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5C2C98CD"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35EED3D4"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26414050"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304CFDCD"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14B178EB"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777881DF"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651B322F" w14:textId="77777777" w:rsidR="007E49CE" w:rsidRPr="0054413B" w:rsidRDefault="007E49CE" w:rsidP="00CC2095">
            <w:pPr>
              <w:pStyle w:val="af4"/>
              <w:spacing w:before="0" w:after="0"/>
              <w:ind w:left="0" w:right="0"/>
              <w:rPr>
                <w:color w:val="000000"/>
                <w:sz w:val="22"/>
                <w:szCs w:val="22"/>
              </w:rPr>
            </w:pPr>
          </w:p>
        </w:tc>
      </w:tr>
      <w:tr w:rsidR="00B7184B" w:rsidRPr="0054413B" w14:paraId="290EA1CA" w14:textId="77777777" w:rsidTr="00CC2095">
        <w:tc>
          <w:tcPr>
            <w:tcW w:w="0" w:type="auto"/>
            <w:tcBorders>
              <w:top w:val="single" w:sz="4" w:space="0" w:color="auto"/>
              <w:left w:val="single" w:sz="4" w:space="0" w:color="auto"/>
              <w:bottom w:val="single" w:sz="4" w:space="0" w:color="auto"/>
              <w:right w:val="single" w:sz="4" w:space="0" w:color="auto"/>
            </w:tcBorders>
            <w:vAlign w:val="center"/>
          </w:tcPr>
          <w:p w14:paraId="2BBF1F13"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E17EAF3"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569D5E51"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6E3834CC"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7D4E5B1C"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420A3BAE"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1DA05B74"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2BE1316E" w14:textId="77777777"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14:paraId="79321CF4"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128DAE3C" w14:textId="77777777"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14:paraId="6061F55C" w14:textId="77777777" w:rsidR="007E49CE" w:rsidRPr="0054413B" w:rsidRDefault="007E49CE" w:rsidP="00CC2095">
            <w:pPr>
              <w:pStyle w:val="af4"/>
              <w:spacing w:before="0" w:after="0"/>
              <w:ind w:left="0" w:right="0"/>
              <w:rPr>
                <w:color w:val="000000"/>
                <w:sz w:val="22"/>
                <w:szCs w:val="22"/>
              </w:rPr>
            </w:pPr>
          </w:p>
        </w:tc>
      </w:tr>
    </w:tbl>
    <w:p w14:paraId="31619448" w14:textId="77777777" w:rsidR="007E49CE" w:rsidRPr="0054413B" w:rsidRDefault="007E49CE" w:rsidP="007E49CE">
      <w:pPr>
        <w:rPr>
          <w:color w:val="000000"/>
          <w:sz w:val="22"/>
          <w:szCs w:val="22"/>
        </w:rPr>
      </w:pPr>
    </w:p>
    <w:p w14:paraId="07825617"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2E2D7238"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20839B39"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73E69B1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70D9BDB0" w14:textId="77777777" w:rsidR="007E49CE" w:rsidRPr="0054413B" w:rsidRDefault="007E49CE" w:rsidP="007E49CE">
      <w:pPr>
        <w:rPr>
          <w:sz w:val="22"/>
          <w:szCs w:val="22"/>
        </w:rPr>
      </w:pPr>
    </w:p>
    <w:p w14:paraId="6C4F0970"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B7184B">
        <w:rPr>
          <w:b/>
          <w:color w:val="000000"/>
          <w:spacing w:val="36"/>
          <w:sz w:val="22"/>
          <w:szCs w:val="22"/>
        </w:rPr>
        <w:t>конец формы</w:t>
      </w:r>
    </w:p>
    <w:p w14:paraId="2F29FB4F" w14:textId="77777777" w:rsidR="007E49CE" w:rsidRPr="0054413B" w:rsidRDefault="007E49CE" w:rsidP="007E49CE">
      <w:pPr>
        <w:pStyle w:val="23"/>
        <w:pageBreakBefore/>
        <w:tabs>
          <w:tab w:val="clear" w:pos="1844"/>
          <w:tab w:val="num" w:pos="1134"/>
        </w:tabs>
        <w:ind w:left="1134"/>
        <w:rPr>
          <w:sz w:val="22"/>
          <w:szCs w:val="22"/>
        </w:rPr>
      </w:pPr>
      <w:bookmarkStart w:id="292" w:name="_Toc90385114"/>
      <w:bookmarkStart w:id="293" w:name="_Toc176073598"/>
      <w:r w:rsidRPr="0054413B">
        <w:rPr>
          <w:sz w:val="22"/>
          <w:szCs w:val="22"/>
        </w:rPr>
        <w:lastRenderedPageBreak/>
        <w:t>Инструкции по заполнению</w:t>
      </w:r>
      <w:bookmarkEnd w:id="292"/>
      <w:bookmarkEnd w:id="293"/>
    </w:p>
    <w:p w14:paraId="789AD5A5" w14:textId="58A1AF88"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670313E0"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7C1E58CE"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данном Графике </w:t>
      </w:r>
      <w:r w:rsidR="00773E5F">
        <w:rPr>
          <w:sz w:val="22"/>
          <w:szCs w:val="22"/>
        </w:rPr>
        <w:t xml:space="preserve">выполнения работ </w:t>
      </w:r>
      <w:r w:rsidRPr="0054413B">
        <w:rPr>
          <w:sz w:val="22"/>
          <w:szCs w:val="22"/>
        </w:rPr>
        <w:t xml:space="preserve">приводятся расчетные сроки </w:t>
      </w:r>
      <w:r w:rsidR="00773E5F">
        <w:rPr>
          <w:sz w:val="22"/>
          <w:szCs w:val="22"/>
        </w:rPr>
        <w:t>выполнения работ</w:t>
      </w:r>
      <w:r w:rsidRPr="0054413B">
        <w:rPr>
          <w:sz w:val="22"/>
          <w:szCs w:val="22"/>
        </w:rPr>
        <w:t xml:space="preserve"> в рамках Договора, перечисленных в </w:t>
      </w:r>
      <w:r w:rsidR="00A10E5C" w:rsidRPr="0054413B">
        <w:rPr>
          <w:sz w:val="22"/>
          <w:szCs w:val="22"/>
        </w:rPr>
        <w:t xml:space="preserve">Графике оплаты </w:t>
      </w:r>
      <w:r w:rsidR="00773E5F">
        <w:rPr>
          <w:sz w:val="22"/>
          <w:szCs w:val="22"/>
        </w:rPr>
        <w:t>выполненных работ</w:t>
      </w:r>
      <w:r w:rsidR="00A10E5C" w:rsidRPr="0054413B">
        <w:rPr>
          <w:sz w:val="22"/>
          <w:szCs w:val="22"/>
        </w:rPr>
        <w:t xml:space="preserve"> </w:t>
      </w:r>
      <w:r w:rsidRPr="0054413B">
        <w:rPr>
          <w:sz w:val="22"/>
          <w:szCs w:val="22"/>
        </w:rPr>
        <w:t>(подраздел</w:t>
      </w:r>
      <w:r w:rsidR="00A10E5C" w:rsidRPr="0054413B">
        <w:rPr>
          <w:sz w:val="22"/>
          <w:szCs w:val="22"/>
        </w:rPr>
        <w:t xml:space="preserve"> 6.4.)</w:t>
      </w:r>
    </w:p>
    <w:p w14:paraId="3341CE46"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Для указания сроков против каждого этапа / </w:t>
      </w:r>
      <w:proofErr w:type="spellStart"/>
      <w:r w:rsidRPr="0054413B">
        <w:rPr>
          <w:sz w:val="22"/>
          <w:szCs w:val="22"/>
        </w:rPr>
        <w:t>подэтапа</w:t>
      </w:r>
      <w:proofErr w:type="spellEnd"/>
      <w:r w:rsidRPr="0054413B">
        <w:rPr>
          <w:sz w:val="22"/>
          <w:szCs w:val="22"/>
        </w:rPr>
        <w:t xml:space="preserve"> следует указать какой-либо знак или затемнить соответствующее число граф, например:</w:t>
      </w:r>
    </w:p>
    <w:p w14:paraId="7E931B95" w14:textId="77777777" w:rsidR="007E49CE" w:rsidRPr="0054413B" w:rsidRDefault="007E49CE" w:rsidP="007E49CE">
      <w:pPr>
        <w:pStyle w:val="a1"/>
        <w:numPr>
          <w:ilvl w:val="0"/>
          <w:numId w:val="0"/>
        </w:numPr>
        <w:spacing w:line="240" w:lineRule="auto"/>
        <w:ind w:left="1134" w:hanging="113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37"/>
        <w:gridCol w:w="869"/>
        <w:gridCol w:w="869"/>
        <w:gridCol w:w="869"/>
        <w:gridCol w:w="869"/>
        <w:gridCol w:w="911"/>
        <w:gridCol w:w="911"/>
        <w:gridCol w:w="912"/>
        <w:gridCol w:w="911"/>
        <w:gridCol w:w="912"/>
      </w:tblGrid>
      <w:tr w:rsidR="007E49CE" w:rsidRPr="0054413B" w14:paraId="215AE643" w14:textId="77777777" w:rsidTr="00CC2095">
        <w:trPr>
          <w:cantSplit/>
          <w:trHeight w:val="323"/>
        </w:trPr>
        <w:tc>
          <w:tcPr>
            <w:tcW w:w="561" w:type="dxa"/>
            <w:vMerge w:val="restart"/>
            <w:tcBorders>
              <w:top w:val="single" w:sz="4" w:space="0" w:color="auto"/>
              <w:left w:val="single" w:sz="4" w:space="0" w:color="auto"/>
              <w:bottom w:val="single" w:sz="4" w:space="0" w:color="auto"/>
              <w:right w:val="single" w:sz="4" w:space="0" w:color="auto"/>
            </w:tcBorders>
          </w:tcPr>
          <w:p w14:paraId="6C962042" w14:textId="77777777" w:rsidR="007E49CE" w:rsidRPr="0054413B" w:rsidRDefault="007E49CE" w:rsidP="00CC2095">
            <w:pPr>
              <w:spacing w:line="240" w:lineRule="auto"/>
              <w:ind w:firstLine="0"/>
              <w:jc w:val="center"/>
              <w:rPr>
                <w:sz w:val="22"/>
                <w:szCs w:val="22"/>
              </w:rPr>
            </w:pPr>
            <w:r w:rsidRPr="0054413B">
              <w:rPr>
                <w:sz w:val="22"/>
                <w:szCs w:val="22"/>
              </w:rPr>
              <w:t>№</w:t>
            </w:r>
          </w:p>
          <w:p w14:paraId="56606B00"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1737" w:type="dxa"/>
            <w:vMerge w:val="restart"/>
            <w:tcBorders>
              <w:top w:val="single" w:sz="4" w:space="0" w:color="auto"/>
              <w:left w:val="single" w:sz="4" w:space="0" w:color="auto"/>
              <w:bottom w:val="single" w:sz="4" w:space="0" w:color="auto"/>
              <w:right w:val="single" w:sz="4" w:space="0" w:color="auto"/>
            </w:tcBorders>
          </w:tcPr>
          <w:p w14:paraId="4BF5D5E9" w14:textId="77777777"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8033" w:type="dxa"/>
            <w:gridSpan w:val="9"/>
            <w:tcBorders>
              <w:top w:val="single" w:sz="4" w:space="0" w:color="auto"/>
              <w:left w:val="single" w:sz="4" w:space="0" w:color="auto"/>
              <w:bottom w:val="single" w:sz="4" w:space="0" w:color="auto"/>
              <w:right w:val="single" w:sz="4" w:space="0" w:color="auto"/>
            </w:tcBorders>
          </w:tcPr>
          <w:p w14:paraId="311C2F9A" w14:textId="277230BD" w:rsidR="007E49CE" w:rsidRPr="0054413B" w:rsidRDefault="007E49CE" w:rsidP="00CC2095">
            <w:pPr>
              <w:pStyle w:val="af1"/>
              <w:spacing w:before="0" w:after="0"/>
              <w:ind w:left="0" w:right="0"/>
              <w:jc w:val="center"/>
              <w:rPr>
                <w:color w:val="000000"/>
                <w:szCs w:val="22"/>
              </w:rPr>
            </w:pPr>
            <w:r w:rsidRPr="0054413B">
              <w:rPr>
                <w:color w:val="000000"/>
                <w:szCs w:val="22"/>
              </w:rPr>
              <w:t xml:space="preserve">График </w:t>
            </w:r>
            <w:r w:rsidR="00773E5F">
              <w:rPr>
                <w:color w:val="000000"/>
                <w:szCs w:val="22"/>
              </w:rPr>
              <w:t>выполнения работ</w:t>
            </w:r>
            <w:r w:rsidRPr="0054413B">
              <w:rPr>
                <w:color w:val="000000"/>
                <w:szCs w:val="22"/>
              </w:rPr>
              <w:t xml:space="preserve"> в </w:t>
            </w:r>
            <w:r w:rsidR="00B7184B">
              <w:rPr>
                <w:color w:val="000000"/>
                <w:szCs w:val="22"/>
              </w:rPr>
              <w:t>годах</w:t>
            </w:r>
            <w:r w:rsidRPr="0054413B">
              <w:rPr>
                <w:color w:val="000000"/>
                <w:szCs w:val="22"/>
              </w:rPr>
              <w:t xml:space="preserve"> _______ (</w:t>
            </w:r>
            <w:r w:rsidRPr="0054413B">
              <w:rPr>
                <w:i/>
                <w:color w:val="000000"/>
                <w:szCs w:val="22"/>
              </w:rPr>
              <w:t>с момента подписания Договора</w:t>
            </w:r>
            <w:r w:rsidRPr="0054413B">
              <w:rPr>
                <w:color w:val="000000"/>
                <w:szCs w:val="22"/>
              </w:rPr>
              <w:t>)</w:t>
            </w:r>
          </w:p>
        </w:tc>
      </w:tr>
      <w:tr w:rsidR="007E49CE" w:rsidRPr="0054413B" w14:paraId="10C9E3C3" w14:textId="77777777" w:rsidTr="00CC2095">
        <w:trPr>
          <w:cantSplit/>
          <w:trHeight w:val="144"/>
        </w:trPr>
        <w:tc>
          <w:tcPr>
            <w:tcW w:w="561" w:type="dxa"/>
            <w:vMerge/>
            <w:tcBorders>
              <w:top w:val="single" w:sz="4" w:space="0" w:color="auto"/>
              <w:left w:val="single" w:sz="4" w:space="0" w:color="auto"/>
              <w:bottom w:val="single" w:sz="4" w:space="0" w:color="auto"/>
              <w:right w:val="single" w:sz="4" w:space="0" w:color="auto"/>
            </w:tcBorders>
            <w:vAlign w:val="center"/>
          </w:tcPr>
          <w:p w14:paraId="37405E79" w14:textId="77777777" w:rsidR="007E49CE" w:rsidRPr="0054413B" w:rsidRDefault="007E49CE" w:rsidP="00CC2095">
            <w:pPr>
              <w:spacing w:line="240" w:lineRule="auto"/>
              <w:ind w:firstLine="0"/>
              <w:jc w:val="center"/>
              <w:rPr>
                <w:color w:val="000000"/>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3B752265" w14:textId="77777777" w:rsidR="007E49CE" w:rsidRPr="0054413B" w:rsidRDefault="007E49CE" w:rsidP="00CC2095">
            <w:pPr>
              <w:spacing w:line="240" w:lineRule="auto"/>
              <w:ind w:firstLine="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17B55FC0" w14:textId="09EF80ED" w:rsidR="007E49CE" w:rsidRPr="0054413B" w:rsidRDefault="00B7184B" w:rsidP="00CC2095">
            <w:pPr>
              <w:pStyle w:val="af1"/>
              <w:spacing w:before="0" w:after="0"/>
              <w:ind w:left="0" w:right="0"/>
              <w:jc w:val="center"/>
              <w:rPr>
                <w:color w:val="000000"/>
                <w:szCs w:val="22"/>
              </w:rPr>
            </w:pPr>
            <w:r>
              <w:rPr>
                <w:color w:val="000000"/>
                <w:szCs w:val="22"/>
              </w:rPr>
              <w:t>2020</w:t>
            </w:r>
          </w:p>
        </w:tc>
        <w:tc>
          <w:tcPr>
            <w:tcW w:w="869" w:type="dxa"/>
            <w:tcBorders>
              <w:top w:val="single" w:sz="4" w:space="0" w:color="auto"/>
              <w:left w:val="single" w:sz="4" w:space="0" w:color="auto"/>
              <w:bottom w:val="single" w:sz="4" w:space="0" w:color="auto"/>
              <w:right w:val="single" w:sz="4" w:space="0" w:color="auto"/>
            </w:tcBorders>
          </w:tcPr>
          <w:p w14:paraId="2427012C" w14:textId="0EE2B9D6" w:rsidR="007E49CE" w:rsidRPr="0054413B" w:rsidRDefault="007E49CE" w:rsidP="00CC2095">
            <w:pPr>
              <w:pStyle w:val="af1"/>
              <w:spacing w:before="0" w:after="0"/>
              <w:ind w:left="0" w:right="0"/>
              <w:jc w:val="center"/>
              <w:rPr>
                <w:color w:val="000000"/>
                <w:szCs w:val="22"/>
              </w:rPr>
            </w:pPr>
            <w:r w:rsidRPr="0054413B">
              <w:rPr>
                <w:color w:val="000000"/>
                <w:szCs w:val="22"/>
              </w:rPr>
              <w:t>2</w:t>
            </w:r>
            <w:r w:rsidR="00B7184B">
              <w:rPr>
                <w:color w:val="000000"/>
                <w:szCs w:val="22"/>
              </w:rPr>
              <w:t>021</w:t>
            </w:r>
          </w:p>
        </w:tc>
        <w:tc>
          <w:tcPr>
            <w:tcW w:w="869" w:type="dxa"/>
            <w:tcBorders>
              <w:top w:val="single" w:sz="4" w:space="0" w:color="auto"/>
              <w:left w:val="single" w:sz="4" w:space="0" w:color="auto"/>
              <w:bottom w:val="single" w:sz="4" w:space="0" w:color="auto"/>
              <w:right w:val="single" w:sz="4" w:space="0" w:color="auto"/>
            </w:tcBorders>
          </w:tcPr>
          <w:p w14:paraId="0764C636" w14:textId="5B1A879D" w:rsidR="007E49CE" w:rsidRPr="0054413B" w:rsidRDefault="00B7184B" w:rsidP="00CC2095">
            <w:pPr>
              <w:pStyle w:val="af1"/>
              <w:spacing w:before="0" w:after="0"/>
              <w:ind w:left="0" w:right="0"/>
              <w:jc w:val="center"/>
              <w:rPr>
                <w:color w:val="000000"/>
                <w:szCs w:val="22"/>
              </w:rPr>
            </w:pPr>
            <w:r>
              <w:rPr>
                <w:color w:val="000000"/>
                <w:szCs w:val="22"/>
              </w:rPr>
              <w:t>2022</w:t>
            </w:r>
          </w:p>
        </w:tc>
        <w:tc>
          <w:tcPr>
            <w:tcW w:w="869" w:type="dxa"/>
            <w:tcBorders>
              <w:top w:val="single" w:sz="4" w:space="0" w:color="auto"/>
              <w:left w:val="single" w:sz="4" w:space="0" w:color="auto"/>
              <w:bottom w:val="single" w:sz="4" w:space="0" w:color="auto"/>
              <w:right w:val="single" w:sz="4" w:space="0" w:color="auto"/>
            </w:tcBorders>
          </w:tcPr>
          <w:p w14:paraId="4014B532" w14:textId="23D169B4" w:rsidR="007E49CE" w:rsidRPr="0054413B" w:rsidRDefault="007E49CE" w:rsidP="00CC2095">
            <w:pPr>
              <w:pStyle w:val="af1"/>
              <w:spacing w:before="0" w:after="0"/>
              <w:ind w:left="0" w:right="0"/>
              <w:jc w:val="center"/>
              <w:rPr>
                <w:color w:val="000000"/>
                <w:szCs w:val="22"/>
              </w:rPr>
            </w:pPr>
          </w:p>
        </w:tc>
        <w:tc>
          <w:tcPr>
            <w:tcW w:w="911" w:type="dxa"/>
            <w:tcBorders>
              <w:top w:val="single" w:sz="4" w:space="0" w:color="auto"/>
              <w:left w:val="single" w:sz="4" w:space="0" w:color="auto"/>
              <w:bottom w:val="single" w:sz="4" w:space="0" w:color="auto"/>
              <w:right w:val="single" w:sz="4" w:space="0" w:color="auto"/>
            </w:tcBorders>
          </w:tcPr>
          <w:p w14:paraId="7578261D" w14:textId="33D0E5CC" w:rsidR="007E49CE" w:rsidRPr="0054413B" w:rsidRDefault="007E49CE" w:rsidP="00CC2095">
            <w:pPr>
              <w:pStyle w:val="af1"/>
              <w:spacing w:before="0" w:after="0"/>
              <w:ind w:left="0" w:right="0"/>
              <w:jc w:val="center"/>
              <w:rPr>
                <w:color w:val="000000"/>
                <w:szCs w:val="22"/>
              </w:rPr>
            </w:pPr>
          </w:p>
        </w:tc>
        <w:tc>
          <w:tcPr>
            <w:tcW w:w="911" w:type="dxa"/>
            <w:tcBorders>
              <w:top w:val="single" w:sz="4" w:space="0" w:color="auto"/>
              <w:left w:val="single" w:sz="4" w:space="0" w:color="auto"/>
              <w:bottom w:val="single" w:sz="4" w:space="0" w:color="auto"/>
              <w:right w:val="single" w:sz="4" w:space="0" w:color="auto"/>
            </w:tcBorders>
          </w:tcPr>
          <w:p w14:paraId="1D5B1668" w14:textId="700CA0EB" w:rsidR="007E49CE" w:rsidRPr="0054413B" w:rsidRDefault="007E49CE" w:rsidP="00CC2095">
            <w:pPr>
              <w:pStyle w:val="af1"/>
              <w:spacing w:before="0" w:after="0"/>
              <w:ind w:left="0" w:right="0"/>
              <w:jc w:val="center"/>
              <w:rPr>
                <w:color w:val="000000"/>
                <w:szCs w:val="22"/>
              </w:rPr>
            </w:pPr>
          </w:p>
        </w:tc>
        <w:tc>
          <w:tcPr>
            <w:tcW w:w="912" w:type="dxa"/>
            <w:tcBorders>
              <w:top w:val="single" w:sz="4" w:space="0" w:color="auto"/>
              <w:left w:val="single" w:sz="4" w:space="0" w:color="auto"/>
              <w:bottom w:val="single" w:sz="4" w:space="0" w:color="auto"/>
              <w:right w:val="single" w:sz="4" w:space="0" w:color="auto"/>
            </w:tcBorders>
          </w:tcPr>
          <w:p w14:paraId="4A774E9A" w14:textId="2F864119" w:rsidR="007E49CE" w:rsidRPr="0054413B" w:rsidRDefault="007E49CE" w:rsidP="00CC2095">
            <w:pPr>
              <w:pStyle w:val="af1"/>
              <w:spacing w:before="0" w:after="0"/>
              <w:ind w:left="0" w:right="0"/>
              <w:jc w:val="center"/>
              <w:rPr>
                <w:color w:val="000000"/>
                <w:szCs w:val="22"/>
              </w:rPr>
            </w:pPr>
          </w:p>
        </w:tc>
        <w:tc>
          <w:tcPr>
            <w:tcW w:w="911" w:type="dxa"/>
            <w:tcBorders>
              <w:top w:val="single" w:sz="4" w:space="0" w:color="auto"/>
              <w:left w:val="single" w:sz="4" w:space="0" w:color="auto"/>
              <w:bottom w:val="single" w:sz="4" w:space="0" w:color="auto"/>
              <w:right w:val="single" w:sz="4" w:space="0" w:color="auto"/>
            </w:tcBorders>
          </w:tcPr>
          <w:p w14:paraId="5E0F33F9" w14:textId="4C7C1AF2" w:rsidR="007E49CE" w:rsidRPr="0054413B" w:rsidRDefault="007E49CE" w:rsidP="00CC2095">
            <w:pPr>
              <w:pStyle w:val="af1"/>
              <w:spacing w:before="0" w:after="0"/>
              <w:ind w:left="0" w:right="0"/>
              <w:jc w:val="center"/>
              <w:rPr>
                <w:color w:val="000000"/>
                <w:szCs w:val="22"/>
              </w:rPr>
            </w:pPr>
          </w:p>
        </w:tc>
        <w:tc>
          <w:tcPr>
            <w:tcW w:w="912" w:type="dxa"/>
            <w:tcBorders>
              <w:top w:val="single" w:sz="4" w:space="0" w:color="auto"/>
              <w:left w:val="single" w:sz="4" w:space="0" w:color="auto"/>
              <w:bottom w:val="single" w:sz="4" w:space="0" w:color="auto"/>
              <w:right w:val="single" w:sz="4" w:space="0" w:color="auto"/>
            </w:tcBorders>
          </w:tcPr>
          <w:p w14:paraId="0849C2FC" w14:textId="77777777"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14:paraId="138B2E7E" w14:textId="77777777" w:rsidTr="00CC2095">
        <w:trPr>
          <w:trHeight w:val="334"/>
        </w:trPr>
        <w:tc>
          <w:tcPr>
            <w:tcW w:w="561" w:type="dxa"/>
            <w:tcBorders>
              <w:top w:val="single" w:sz="4" w:space="0" w:color="auto"/>
              <w:left w:val="single" w:sz="4" w:space="0" w:color="auto"/>
              <w:bottom w:val="single" w:sz="4" w:space="0" w:color="auto"/>
              <w:right w:val="single" w:sz="4" w:space="0" w:color="auto"/>
            </w:tcBorders>
          </w:tcPr>
          <w:p w14:paraId="2C337BBE" w14:textId="77777777"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4E1F01F0"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169A2CD5"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33B69649"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7EB03D1E"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4A25967E"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1F0B3D83"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0D4386FC"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729E3475"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3A4F4E36"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0F784211" w14:textId="77777777" w:rsidR="007E49CE" w:rsidRPr="0054413B" w:rsidRDefault="007E49CE" w:rsidP="00CC2095">
            <w:pPr>
              <w:pStyle w:val="af4"/>
              <w:spacing w:before="0" w:after="0"/>
              <w:ind w:left="0" w:right="0"/>
              <w:rPr>
                <w:color w:val="000000"/>
                <w:sz w:val="22"/>
                <w:szCs w:val="22"/>
              </w:rPr>
            </w:pPr>
          </w:p>
        </w:tc>
      </w:tr>
      <w:tr w:rsidR="007E49CE" w:rsidRPr="0054413B" w14:paraId="58077893" w14:textId="77777777" w:rsidTr="00CC2095">
        <w:trPr>
          <w:trHeight w:val="334"/>
        </w:trPr>
        <w:tc>
          <w:tcPr>
            <w:tcW w:w="561" w:type="dxa"/>
            <w:tcBorders>
              <w:top w:val="single" w:sz="4" w:space="0" w:color="auto"/>
              <w:left w:val="single" w:sz="4" w:space="0" w:color="auto"/>
              <w:bottom w:val="single" w:sz="4" w:space="0" w:color="auto"/>
              <w:right w:val="single" w:sz="4" w:space="0" w:color="auto"/>
            </w:tcBorders>
          </w:tcPr>
          <w:p w14:paraId="5D83409C" w14:textId="77777777"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0F527A4A"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6A2A25A6"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6DF3370E"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2694078D"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14:paraId="17F2829E"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pct50" w:color="auto" w:fill="auto"/>
          </w:tcPr>
          <w:p w14:paraId="4D89AB6F"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35829877"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6E1FF095"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5A5D7EC9"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4FD5CC32" w14:textId="77777777" w:rsidR="007E49CE" w:rsidRPr="0054413B" w:rsidRDefault="007E49CE" w:rsidP="00CC2095">
            <w:pPr>
              <w:pStyle w:val="af4"/>
              <w:spacing w:before="0" w:after="0"/>
              <w:ind w:left="0" w:right="0"/>
              <w:rPr>
                <w:color w:val="000000"/>
                <w:sz w:val="22"/>
                <w:szCs w:val="22"/>
              </w:rPr>
            </w:pPr>
          </w:p>
        </w:tc>
      </w:tr>
      <w:tr w:rsidR="007E49CE" w:rsidRPr="0054413B" w14:paraId="7FA679CF" w14:textId="77777777" w:rsidTr="00CC2095">
        <w:trPr>
          <w:trHeight w:val="334"/>
        </w:trPr>
        <w:tc>
          <w:tcPr>
            <w:tcW w:w="561" w:type="dxa"/>
            <w:tcBorders>
              <w:top w:val="single" w:sz="4" w:space="0" w:color="auto"/>
              <w:left w:val="single" w:sz="4" w:space="0" w:color="auto"/>
              <w:bottom w:val="single" w:sz="4" w:space="0" w:color="auto"/>
              <w:right w:val="single" w:sz="4" w:space="0" w:color="auto"/>
            </w:tcBorders>
          </w:tcPr>
          <w:p w14:paraId="31A97426" w14:textId="77777777"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4CD999FD"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52F563FD"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2B09BC06"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2F7F073A"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3744F5C4"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6B9534CB"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561752B8"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57CD4A2A"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79A3079E"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7E683AD8" w14:textId="77777777" w:rsidR="007E49CE" w:rsidRPr="0054413B" w:rsidRDefault="007E49CE" w:rsidP="00CC2095">
            <w:pPr>
              <w:pStyle w:val="af4"/>
              <w:spacing w:before="0" w:after="0"/>
              <w:ind w:left="0" w:right="0"/>
              <w:rPr>
                <w:color w:val="000000"/>
                <w:sz w:val="22"/>
                <w:szCs w:val="22"/>
              </w:rPr>
            </w:pPr>
          </w:p>
        </w:tc>
      </w:tr>
      <w:tr w:rsidR="007E49CE" w:rsidRPr="0054413B" w14:paraId="3BB3DEEA" w14:textId="77777777" w:rsidTr="00CC2095">
        <w:trPr>
          <w:trHeight w:val="334"/>
        </w:trPr>
        <w:tc>
          <w:tcPr>
            <w:tcW w:w="561" w:type="dxa"/>
            <w:tcBorders>
              <w:top w:val="single" w:sz="4" w:space="0" w:color="auto"/>
              <w:left w:val="single" w:sz="4" w:space="0" w:color="auto"/>
              <w:bottom w:val="single" w:sz="4" w:space="0" w:color="auto"/>
              <w:right w:val="single" w:sz="4" w:space="0" w:color="auto"/>
            </w:tcBorders>
          </w:tcPr>
          <w:p w14:paraId="309BF874"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1737" w:type="dxa"/>
            <w:tcBorders>
              <w:top w:val="single" w:sz="4" w:space="0" w:color="auto"/>
              <w:left w:val="single" w:sz="4" w:space="0" w:color="auto"/>
              <w:bottom w:val="single" w:sz="4" w:space="0" w:color="auto"/>
              <w:right w:val="single" w:sz="4" w:space="0" w:color="auto"/>
            </w:tcBorders>
          </w:tcPr>
          <w:p w14:paraId="6A975686"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4ADF5175"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7444DC3A"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10C19E66" w14:textId="77777777"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14:paraId="6EE6764F"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1A55AAF0"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638B84F0"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7A77DD86" w14:textId="77777777"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14:paraId="637A64EC" w14:textId="77777777"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697EACB1" w14:textId="77777777" w:rsidR="007E49CE" w:rsidRPr="0054413B" w:rsidRDefault="007E49CE" w:rsidP="00CC2095">
            <w:pPr>
              <w:pStyle w:val="af4"/>
              <w:spacing w:before="0" w:after="0"/>
              <w:ind w:left="0" w:right="0"/>
              <w:rPr>
                <w:color w:val="000000"/>
                <w:sz w:val="22"/>
                <w:szCs w:val="22"/>
              </w:rPr>
            </w:pPr>
          </w:p>
        </w:tc>
      </w:tr>
    </w:tbl>
    <w:p w14:paraId="7E7B7DF6" w14:textId="77777777" w:rsidR="007E49CE" w:rsidRPr="0054413B" w:rsidRDefault="007E49CE" w:rsidP="007E49CE">
      <w:pPr>
        <w:pStyle w:val="a1"/>
        <w:numPr>
          <w:ilvl w:val="0"/>
          <w:numId w:val="0"/>
        </w:numPr>
        <w:spacing w:line="240" w:lineRule="auto"/>
        <w:ind w:left="1134" w:hanging="1134"/>
        <w:rPr>
          <w:sz w:val="22"/>
          <w:szCs w:val="22"/>
        </w:rPr>
      </w:pPr>
    </w:p>
    <w:p w14:paraId="629C4718"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4413B">
        <w:rPr>
          <w:sz w:val="22"/>
          <w:szCs w:val="22"/>
        </w:rPr>
        <w:t>Microsoft</w:t>
      </w:r>
      <w:proofErr w:type="spellEnd"/>
      <w:r w:rsidRPr="0054413B">
        <w:rPr>
          <w:sz w:val="22"/>
          <w:szCs w:val="22"/>
        </w:rPr>
        <w:t xml:space="preserve"> </w:t>
      </w:r>
      <w:proofErr w:type="spellStart"/>
      <w:r w:rsidRPr="0054413B">
        <w:rPr>
          <w:sz w:val="22"/>
          <w:szCs w:val="22"/>
        </w:rPr>
        <w:t>Project</w:t>
      </w:r>
      <w:proofErr w:type="spellEnd"/>
      <w:r w:rsidRPr="0054413B">
        <w:rPr>
          <w:sz w:val="22"/>
          <w:szCs w:val="22"/>
        </w:rPr>
        <w:t xml:space="preserve"> и т.п.).</w:t>
      </w:r>
    </w:p>
    <w:p w14:paraId="20603FF5"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w:t>
      </w:r>
      <w:r w:rsidR="00773E5F">
        <w:rPr>
          <w:sz w:val="22"/>
          <w:szCs w:val="22"/>
        </w:rPr>
        <w:t>выполнения работ</w:t>
      </w:r>
      <w:r w:rsidRPr="0054413B">
        <w:rPr>
          <w:sz w:val="22"/>
          <w:szCs w:val="22"/>
        </w:rPr>
        <w:t xml:space="preserve">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14:paraId="2782647C" w14:textId="2D7C9E2A" w:rsidR="007E49CE" w:rsidRPr="0054413B" w:rsidRDefault="007E49CE" w:rsidP="007E49CE">
      <w:pPr>
        <w:pStyle w:val="2"/>
        <w:pageBreakBefore/>
        <w:spacing w:before="100" w:beforeAutospacing="1" w:after="100" w:afterAutospacing="1"/>
        <w:rPr>
          <w:color w:val="000000"/>
          <w:sz w:val="22"/>
          <w:szCs w:val="22"/>
        </w:rPr>
      </w:pPr>
      <w:bookmarkStart w:id="294" w:name="_Hlt22846931"/>
      <w:bookmarkStart w:id="295" w:name="_Ref89649494"/>
      <w:bookmarkStart w:id="296" w:name="_Toc90385115"/>
      <w:bookmarkStart w:id="297" w:name="_Ref93264992"/>
      <w:bookmarkStart w:id="298" w:name="_Ref93265116"/>
      <w:bookmarkStart w:id="299" w:name="_Toc176073602"/>
      <w:bookmarkStart w:id="300" w:name="_Toc188010789"/>
      <w:bookmarkStart w:id="301" w:name="_Toc262731830"/>
      <w:bookmarkStart w:id="302" w:name="_Toc263329034"/>
      <w:bookmarkStart w:id="303" w:name="_Toc476574470"/>
      <w:bookmarkEnd w:id="294"/>
      <w:r w:rsidRPr="0054413B">
        <w:rPr>
          <w:color w:val="000000"/>
          <w:sz w:val="22"/>
          <w:szCs w:val="22"/>
        </w:rPr>
        <w:lastRenderedPageBreak/>
        <w:t xml:space="preserve">График оплаты </w:t>
      </w:r>
      <w:r w:rsidR="00773E5F">
        <w:rPr>
          <w:color w:val="000000"/>
          <w:sz w:val="22"/>
          <w:szCs w:val="22"/>
        </w:rPr>
        <w:t>выполненных работ</w:t>
      </w:r>
      <w:r w:rsidRPr="0054413B">
        <w:rPr>
          <w:color w:val="000000"/>
          <w:sz w:val="22"/>
          <w:szCs w:val="22"/>
        </w:rPr>
        <w:t xml:space="preserve">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28A5">
        <w:rPr>
          <w:noProof/>
          <w:color w:val="000000"/>
          <w:sz w:val="22"/>
          <w:szCs w:val="22"/>
        </w:rPr>
        <w:t>4</w:t>
      </w:r>
      <w:r w:rsidR="00F978C7" w:rsidRPr="0054413B">
        <w:rPr>
          <w:color w:val="000000"/>
          <w:sz w:val="22"/>
          <w:szCs w:val="22"/>
        </w:rPr>
        <w:fldChar w:fldCharType="end"/>
      </w:r>
      <w:r w:rsidRPr="0054413B">
        <w:rPr>
          <w:color w:val="000000"/>
          <w:sz w:val="22"/>
          <w:szCs w:val="22"/>
        </w:rPr>
        <w:t>)</w:t>
      </w:r>
      <w:bookmarkEnd w:id="295"/>
      <w:bookmarkEnd w:id="296"/>
      <w:bookmarkEnd w:id="297"/>
      <w:bookmarkEnd w:id="298"/>
      <w:bookmarkEnd w:id="299"/>
      <w:bookmarkEnd w:id="300"/>
      <w:bookmarkEnd w:id="301"/>
      <w:bookmarkEnd w:id="302"/>
      <w:bookmarkEnd w:id="303"/>
    </w:p>
    <w:p w14:paraId="5055B1A7"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04" w:name="_Toc90385116"/>
      <w:bookmarkStart w:id="305" w:name="_Toc176073603"/>
      <w:r w:rsidRPr="0054413B">
        <w:rPr>
          <w:sz w:val="22"/>
          <w:szCs w:val="22"/>
        </w:rPr>
        <w:t xml:space="preserve">Форма графика оплаты </w:t>
      </w:r>
      <w:bookmarkEnd w:id="304"/>
      <w:bookmarkEnd w:id="305"/>
    </w:p>
    <w:p w14:paraId="028D2DE3"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7D260540" w14:textId="77777777" w:rsidR="007E49CE" w:rsidRPr="0054413B" w:rsidRDefault="007E49CE" w:rsidP="007E49CE">
      <w:pPr>
        <w:spacing w:line="240" w:lineRule="auto"/>
        <w:ind w:firstLine="0"/>
        <w:jc w:val="left"/>
        <w:rPr>
          <w:color w:val="000000"/>
          <w:sz w:val="22"/>
          <w:szCs w:val="22"/>
        </w:rPr>
      </w:pPr>
    </w:p>
    <w:p w14:paraId="36A45367" w14:textId="356EC71C"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28A5">
        <w:rPr>
          <w:noProof/>
          <w:color w:val="000000"/>
          <w:sz w:val="22"/>
          <w:szCs w:val="22"/>
        </w:rPr>
        <w:t>3</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5920573B" w14:textId="77777777" w:rsidR="007E49CE" w:rsidRPr="0054413B" w:rsidRDefault="007E49CE" w:rsidP="007E49CE">
      <w:pPr>
        <w:spacing w:line="240" w:lineRule="auto"/>
        <w:ind w:firstLine="0"/>
        <w:rPr>
          <w:color w:val="000000"/>
          <w:sz w:val="22"/>
          <w:szCs w:val="22"/>
        </w:rPr>
      </w:pPr>
    </w:p>
    <w:p w14:paraId="48BF50D8" w14:textId="77777777" w:rsidR="007E49CE" w:rsidRPr="0054413B" w:rsidRDefault="007E49CE" w:rsidP="007E49CE">
      <w:pPr>
        <w:suppressAutoHyphens/>
        <w:spacing w:line="240" w:lineRule="auto"/>
        <w:ind w:firstLine="0"/>
        <w:jc w:val="center"/>
        <w:rPr>
          <w:b/>
          <w:sz w:val="22"/>
          <w:szCs w:val="22"/>
        </w:rPr>
      </w:pPr>
      <w:r w:rsidRPr="0054413B">
        <w:rPr>
          <w:b/>
          <w:sz w:val="22"/>
          <w:szCs w:val="22"/>
        </w:rPr>
        <w:t xml:space="preserve">График оплаты </w:t>
      </w:r>
      <w:r w:rsidR="00773E5F">
        <w:rPr>
          <w:b/>
          <w:sz w:val="22"/>
          <w:szCs w:val="22"/>
        </w:rPr>
        <w:t>выполненных работ</w:t>
      </w:r>
    </w:p>
    <w:p w14:paraId="6E8D4336" w14:textId="77777777" w:rsidR="007E49CE" w:rsidRPr="0054413B" w:rsidRDefault="007E49CE" w:rsidP="007E49CE">
      <w:pPr>
        <w:spacing w:line="240" w:lineRule="auto"/>
        <w:ind w:firstLine="0"/>
        <w:rPr>
          <w:color w:val="000000"/>
          <w:sz w:val="22"/>
          <w:szCs w:val="22"/>
        </w:rPr>
      </w:pPr>
    </w:p>
    <w:p w14:paraId="3C58592A"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2461857D" w14:textId="77777777" w:rsidR="007E49CE" w:rsidRPr="0054413B" w:rsidRDefault="007E49CE" w:rsidP="007E49C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316"/>
        <w:gridCol w:w="1936"/>
        <w:gridCol w:w="2126"/>
      </w:tblGrid>
      <w:tr w:rsidR="007E49CE" w:rsidRPr="0054413B" w14:paraId="77B1FECE" w14:textId="77777777" w:rsidTr="00CC2095">
        <w:tc>
          <w:tcPr>
            <w:tcW w:w="675" w:type="dxa"/>
            <w:tcBorders>
              <w:top w:val="single" w:sz="4" w:space="0" w:color="auto"/>
              <w:left w:val="single" w:sz="4" w:space="0" w:color="auto"/>
              <w:bottom w:val="single" w:sz="4" w:space="0" w:color="auto"/>
              <w:right w:val="single" w:sz="4" w:space="0" w:color="auto"/>
            </w:tcBorders>
            <w:vAlign w:val="center"/>
          </w:tcPr>
          <w:p w14:paraId="4C4ACF19" w14:textId="77777777" w:rsidR="007E49CE" w:rsidRPr="0054413B" w:rsidRDefault="007E49CE" w:rsidP="00CC2095">
            <w:pPr>
              <w:spacing w:line="240" w:lineRule="auto"/>
              <w:ind w:firstLine="0"/>
              <w:jc w:val="center"/>
              <w:rPr>
                <w:sz w:val="22"/>
                <w:szCs w:val="22"/>
              </w:rPr>
            </w:pPr>
            <w:r w:rsidRPr="0054413B">
              <w:rPr>
                <w:sz w:val="22"/>
                <w:szCs w:val="22"/>
              </w:rPr>
              <w:t>№</w:t>
            </w:r>
          </w:p>
          <w:p w14:paraId="6CF7BEE2"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3261" w:type="dxa"/>
            <w:tcBorders>
              <w:top w:val="single" w:sz="4" w:space="0" w:color="auto"/>
              <w:left w:val="single" w:sz="4" w:space="0" w:color="auto"/>
              <w:bottom w:val="single" w:sz="4" w:space="0" w:color="auto"/>
              <w:right w:val="single" w:sz="4" w:space="0" w:color="auto"/>
            </w:tcBorders>
            <w:vAlign w:val="center"/>
          </w:tcPr>
          <w:p w14:paraId="7762C4E8" w14:textId="77777777"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 этапа</w:t>
            </w:r>
          </w:p>
        </w:tc>
        <w:tc>
          <w:tcPr>
            <w:tcW w:w="2316" w:type="dxa"/>
            <w:tcBorders>
              <w:top w:val="single" w:sz="4" w:space="0" w:color="auto"/>
              <w:left w:val="single" w:sz="4" w:space="0" w:color="auto"/>
              <w:bottom w:val="single" w:sz="4" w:space="0" w:color="auto"/>
              <w:right w:val="single" w:sz="4" w:space="0" w:color="auto"/>
            </w:tcBorders>
            <w:vAlign w:val="center"/>
          </w:tcPr>
          <w:p w14:paraId="2328EC33" w14:textId="77777777" w:rsidR="007E49CE" w:rsidRPr="0054413B" w:rsidRDefault="007E49CE" w:rsidP="00CC2095">
            <w:pPr>
              <w:pStyle w:val="af1"/>
              <w:spacing w:before="0" w:after="0"/>
              <w:ind w:left="0" w:right="0"/>
              <w:jc w:val="center"/>
              <w:rPr>
                <w:color w:val="000000"/>
                <w:szCs w:val="22"/>
              </w:rPr>
            </w:pPr>
            <w:r w:rsidRPr="0054413B">
              <w:rPr>
                <w:color w:val="000000"/>
                <w:szCs w:val="22"/>
              </w:rPr>
              <w:t xml:space="preserve">Номер этапа в графике </w:t>
            </w:r>
            <w:r w:rsidR="00773E5F">
              <w:rPr>
                <w:color w:val="000000"/>
                <w:szCs w:val="22"/>
              </w:rPr>
              <w:t>выполнения работ</w:t>
            </w:r>
          </w:p>
        </w:tc>
        <w:tc>
          <w:tcPr>
            <w:tcW w:w="1936" w:type="dxa"/>
            <w:tcBorders>
              <w:top w:val="single" w:sz="4" w:space="0" w:color="auto"/>
              <w:left w:val="single" w:sz="4" w:space="0" w:color="auto"/>
              <w:bottom w:val="single" w:sz="4" w:space="0" w:color="auto"/>
              <w:right w:val="single" w:sz="4" w:space="0" w:color="auto"/>
            </w:tcBorders>
            <w:vAlign w:val="center"/>
          </w:tcPr>
          <w:p w14:paraId="73FA1400" w14:textId="77777777" w:rsidR="007E49CE" w:rsidRPr="0054413B" w:rsidRDefault="007E49CE" w:rsidP="00CC2095">
            <w:pPr>
              <w:pStyle w:val="af1"/>
              <w:spacing w:before="0" w:after="0"/>
              <w:ind w:left="0" w:right="0"/>
              <w:jc w:val="center"/>
              <w:rPr>
                <w:color w:val="000000"/>
                <w:szCs w:val="22"/>
              </w:rPr>
            </w:pPr>
            <w:r w:rsidRPr="0054413B">
              <w:rPr>
                <w:color w:val="000000"/>
                <w:szCs w:val="22"/>
              </w:rPr>
              <w:t>Срок платежа</w:t>
            </w:r>
          </w:p>
        </w:tc>
        <w:tc>
          <w:tcPr>
            <w:tcW w:w="2126" w:type="dxa"/>
            <w:tcBorders>
              <w:top w:val="single" w:sz="4" w:space="0" w:color="auto"/>
              <w:left w:val="single" w:sz="4" w:space="0" w:color="auto"/>
              <w:bottom w:val="single" w:sz="4" w:space="0" w:color="auto"/>
              <w:right w:val="single" w:sz="4" w:space="0" w:color="auto"/>
            </w:tcBorders>
            <w:vAlign w:val="center"/>
          </w:tcPr>
          <w:p w14:paraId="5BDE3C09" w14:textId="77777777" w:rsidR="007E49CE" w:rsidRPr="0054413B" w:rsidRDefault="007E49CE" w:rsidP="00CC2095">
            <w:pPr>
              <w:pStyle w:val="af1"/>
              <w:spacing w:before="0" w:after="0"/>
              <w:ind w:left="0" w:right="0"/>
              <w:jc w:val="center"/>
              <w:rPr>
                <w:color w:val="000000"/>
                <w:szCs w:val="22"/>
              </w:rPr>
            </w:pPr>
            <w:r w:rsidRPr="0054413B">
              <w:rPr>
                <w:color w:val="000000"/>
                <w:szCs w:val="22"/>
              </w:rPr>
              <w:t>Сумма платежа, руб. (с НДС)</w:t>
            </w:r>
          </w:p>
        </w:tc>
      </w:tr>
      <w:tr w:rsidR="007E49CE" w:rsidRPr="0054413B" w14:paraId="34675C89" w14:textId="77777777" w:rsidTr="00CC2095">
        <w:tc>
          <w:tcPr>
            <w:tcW w:w="675" w:type="dxa"/>
            <w:tcBorders>
              <w:top w:val="single" w:sz="4" w:space="0" w:color="auto"/>
              <w:left w:val="single" w:sz="4" w:space="0" w:color="auto"/>
              <w:bottom w:val="single" w:sz="4" w:space="0" w:color="auto"/>
              <w:right w:val="single" w:sz="4" w:space="0" w:color="auto"/>
            </w:tcBorders>
            <w:vAlign w:val="center"/>
          </w:tcPr>
          <w:p w14:paraId="0289275D" w14:textId="77777777"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2B7DE72" w14:textId="77777777"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14:paraId="42DD9614" w14:textId="77777777"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14:paraId="49D365DE" w14:textId="77777777"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F7BF01" w14:textId="77777777" w:rsidR="007E49CE" w:rsidRPr="0054413B" w:rsidRDefault="007E49CE" w:rsidP="00CC2095">
            <w:pPr>
              <w:pStyle w:val="af4"/>
              <w:spacing w:before="0" w:after="0"/>
              <w:ind w:left="0" w:right="0"/>
              <w:rPr>
                <w:color w:val="000000"/>
                <w:sz w:val="22"/>
                <w:szCs w:val="22"/>
              </w:rPr>
            </w:pPr>
          </w:p>
        </w:tc>
      </w:tr>
      <w:tr w:rsidR="007E49CE" w:rsidRPr="0054413B" w14:paraId="7C0C66B9" w14:textId="77777777" w:rsidTr="00CC2095">
        <w:tc>
          <w:tcPr>
            <w:tcW w:w="675" w:type="dxa"/>
            <w:tcBorders>
              <w:top w:val="single" w:sz="4" w:space="0" w:color="auto"/>
              <w:left w:val="single" w:sz="4" w:space="0" w:color="auto"/>
              <w:bottom w:val="single" w:sz="4" w:space="0" w:color="auto"/>
              <w:right w:val="single" w:sz="4" w:space="0" w:color="auto"/>
            </w:tcBorders>
            <w:vAlign w:val="center"/>
          </w:tcPr>
          <w:p w14:paraId="7C55BF12" w14:textId="77777777"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14:paraId="00900470" w14:textId="77777777"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14:paraId="3006E992" w14:textId="77777777"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14:paraId="143B5851" w14:textId="77777777"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3B7C4F9" w14:textId="77777777" w:rsidR="007E49CE" w:rsidRPr="0054413B" w:rsidRDefault="007E49CE" w:rsidP="00CC2095">
            <w:pPr>
              <w:pStyle w:val="af4"/>
              <w:spacing w:before="0" w:after="0"/>
              <w:ind w:left="0" w:right="0"/>
              <w:rPr>
                <w:color w:val="000000"/>
                <w:sz w:val="22"/>
                <w:szCs w:val="22"/>
              </w:rPr>
            </w:pPr>
          </w:p>
        </w:tc>
      </w:tr>
      <w:tr w:rsidR="007E49CE" w:rsidRPr="0054413B" w14:paraId="13FE4A07" w14:textId="77777777" w:rsidTr="00CC2095">
        <w:tc>
          <w:tcPr>
            <w:tcW w:w="675" w:type="dxa"/>
            <w:tcBorders>
              <w:top w:val="single" w:sz="4" w:space="0" w:color="auto"/>
              <w:left w:val="single" w:sz="4" w:space="0" w:color="auto"/>
              <w:bottom w:val="single" w:sz="4" w:space="0" w:color="auto"/>
              <w:right w:val="single" w:sz="4" w:space="0" w:color="auto"/>
            </w:tcBorders>
            <w:vAlign w:val="center"/>
          </w:tcPr>
          <w:p w14:paraId="02CDBCB3" w14:textId="77777777"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14:paraId="29CCCB50" w14:textId="77777777"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14:paraId="30A07CF4" w14:textId="77777777"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14:paraId="17E672A9" w14:textId="77777777"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C984F3" w14:textId="77777777" w:rsidR="007E49CE" w:rsidRPr="0054413B" w:rsidRDefault="007E49CE" w:rsidP="00CC2095">
            <w:pPr>
              <w:pStyle w:val="af4"/>
              <w:spacing w:before="0" w:after="0"/>
              <w:ind w:left="0" w:right="0"/>
              <w:rPr>
                <w:color w:val="000000"/>
                <w:sz w:val="22"/>
                <w:szCs w:val="22"/>
              </w:rPr>
            </w:pPr>
          </w:p>
        </w:tc>
      </w:tr>
      <w:tr w:rsidR="007E49CE" w:rsidRPr="0054413B" w14:paraId="3600CDE8" w14:textId="77777777" w:rsidTr="00CC2095">
        <w:tc>
          <w:tcPr>
            <w:tcW w:w="675" w:type="dxa"/>
            <w:tcBorders>
              <w:top w:val="single" w:sz="4" w:space="0" w:color="auto"/>
              <w:left w:val="single" w:sz="4" w:space="0" w:color="auto"/>
              <w:bottom w:val="single" w:sz="4" w:space="0" w:color="auto"/>
              <w:right w:val="single" w:sz="4" w:space="0" w:color="auto"/>
            </w:tcBorders>
            <w:vAlign w:val="center"/>
          </w:tcPr>
          <w:p w14:paraId="1D6AA9D0" w14:textId="77777777" w:rsidR="007E49CE" w:rsidRPr="0054413B" w:rsidRDefault="007E49CE"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20015E0A" w14:textId="77777777"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14:paraId="6F81786D" w14:textId="77777777"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14:paraId="54F5E2C9" w14:textId="77777777"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80A1627" w14:textId="77777777" w:rsidR="007E49CE" w:rsidRPr="0054413B" w:rsidRDefault="007E49CE" w:rsidP="00CC2095">
            <w:pPr>
              <w:pStyle w:val="af4"/>
              <w:spacing w:before="0" w:after="0"/>
              <w:ind w:left="0" w:right="0"/>
              <w:rPr>
                <w:color w:val="000000"/>
                <w:sz w:val="22"/>
                <w:szCs w:val="22"/>
              </w:rPr>
            </w:pPr>
          </w:p>
        </w:tc>
      </w:tr>
      <w:tr w:rsidR="007E49CE" w:rsidRPr="0054413B" w14:paraId="65433522" w14:textId="77777777" w:rsidTr="00CC2095">
        <w:tc>
          <w:tcPr>
            <w:tcW w:w="3936" w:type="dxa"/>
            <w:gridSpan w:val="2"/>
            <w:tcBorders>
              <w:top w:val="single" w:sz="4" w:space="0" w:color="auto"/>
              <w:left w:val="single" w:sz="4" w:space="0" w:color="auto"/>
              <w:bottom w:val="single" w:sz="4" w:space="0" w:color="auto"/>
              <w:right w:val="single" w:sz="4" w:space="0" w:color="auto"/>
            </w:tcBorders>
          </w:tcPr>
          <w:p w14:paraId="57E7FAF2" w14:textId="77777777" w:rsidR="007E49CE" w:rsidRPr="0054413B" w:rsidRDefault="007E49CE"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2316" w:type="dxa"/>
            <w:tcBorders>
              <w:top w:val="single" w:sz="4" w:space="0" w:color="auto"/>
              <w:left w:val="single" w:sz="4" w:space="0" w:color="auto"/>
              <w:bottom w:val="single" w:sz="4" w:space="0" w:color="auto"/>
              <w:right w:val="single" w:sz="4" w:space="0" w:color="auto"/>
            </w:tcBorders>
          </w:tcPr>
          <w:p w14:paraId="7993028F" w14:textId="77777777"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1936" w:type="dxa"/>
            <w:tcBorders>
              <w:top w:val="single" w:sz="4" w:space="0" w:color="auto"/>
              <w:left w:val="single" w:sz="4" w:space="0" w:color="auto"/>
              <w:bottom w:val="single" w:sz="4" w:space="0" w:color="auto"/>
              <w:right w:val="single" w:sz="4" w:space="0" w:color="auto"/>
            </w:tcBorders>
          </w:tcPr>
          <w:p w14:paraId="17D61054" w14:textId="77777777"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A3D1B0B" w14:textId="77777777" w:rsidR="007E49CE" w:rsidRPr="0054413B" w:rsidRDefault="007E49CE" w:rsidP="00CC2095">
            <w:pPr>
              <w:pStyle w:val="af4"/>
              <w:spacing w:before="0" w:after="0"/>
              <w:ind w:left="0" w:right="0"/>
              <w:rPr>
                <w:b/>
                <w:color w:val="000000"/>
                <w:sz w:val="22"/>
                <w:szCs w:val="22"/>
              </w:rPr>
            </w:pPr>
          </w:p>
        </w:tc>
      </w:tr>
    </w:tbl>
    <w:p w14:paraId="5E5A45C5" w14:textId="77777777" w:rsidR="007E49CE" w:rsidRPr="0054413B" w:rsidRDefault="007E49CE" w:rsidP="007E49CE">
      <w:pPr>
        <w:rPr>
          <w:color w:val="000000"/>
          <w:sz w:val="22"/>
          <w:szCs w:val="22"/>
        </w:rPr>
      </w:pPr>
    </w:p>
    <w:p w14:paraId="48339066"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7D37803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553F35D8"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75017436"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3D4262A" w14:textId="77777777" w:rsidR="007E49CE" w:rsidRPr="0054413B" w:rsidRDefault="007E49CE" w:rsidP="007E49CE">
      <w:pPr>
        <w:rPr>
          <w:sz w:val="22"/>
          <w:szCs w:val="22"/>
        </w:rPr>
      </w:pPr>
    </w:p>
    <w:p w14:paraId="0CC8FE7D"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5D7C419" w14:textId="77777777" w:rsidR="007E49CE" w:rsidRPr="0054413B" w:rsidRDefault="007E49CE" w:rsidP="007E49CE">
      <w:pPr>
        <w:pStyle w:val="23"/>
        <w:pageBreakBefore/>
        <w:tabs>
          <w:tab w:val="clear" w:pos="1844"/>
          <w:tab w:val="num" w:pos="1134"/>
        </w:tabs>
        <w:ind w:left="1134"/>
        <w:rPr>
          <w:sz w:val="22"/>
          <w:szCs w:val="22"/>
        </w:rPr>
      </w:pPr>
      <w:bookmarkStart w:id="306" w:name="_Toc90385117"/>
      <w:bookmarkStart w:id="307" w:name="_Toc176073604"/>
      <w:r w:rsidRPr="0054413B">
        <w:rPr>
          <w:sz w:val="22"/>
          <w:szCs w:val="22"/>
        </w:rPr>
        <w:lastRenderedPageBreak/>
        <w:t>Инструкции по заполнению</w:t>
      </w:r>
      <w:bookmarkEnd w:id="306"/>
      <w:bookmarkEnd w:id="307"/>
    </w:p>
    <w:p w14:paraId="118ABFE3" w14:textId="2CC98CD3"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12F021E9"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2151B533" w14:textId="7DC6820C"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w:t>
      </w:r>
      <w:r w:rsidR="00773E5F">
        <w:rPr>
          <w:sz w:val="22"/>
          <w:szCs w:val="22"/>
        </w:rPr>
        <w:t>выполненных работ</w:t>
      </w:r>
      <w:r w:rsidRPr="0054413B">
        <w:rPr>
          <w:sz w:val="22"/>
          <w:szCs w:val="22"/>
        </w:rPr>
        <w:t xml:space="preserve"> должен быть подготовлен на основе Графика </w:t>
      </w:r>
      <w:r w:rsidR="00773E5F">
        <w:rPr>
          <w:sz w:val="22"/>
          <w:szCs w:val="22"/>
        </w:rPr>
        <w:t>выполнения работ</w:t>
      </w:r>
      <w:r w:rsidRPr="0054413B">
        <w:rPr>
          <w:sz w:val="22"/>
          <w:szCs w:val="22"/>
        </w:rPr>
        <w:t xml:space="preserve"> и должен содержать ссылки на отдельные этапы / </w:t>
      </w:r>
      <w:proofErr w:type="spellStart"/>
      <w:r w:rsidRPr="0054413B">
        <w:rPr>
          <w:sz w:val="22"/>
          <w:szCs w:val="22"/>
        </w:rPr>
        <w:t>подэтапы</w:t>
      </w:r>
      <w:proofErr w:type="spellEnd"/>
      <w:r w:rsidRPr="0054413B">
        <w:rPr>
          <w:sz w:val="22"/>
          <w:szCs w:val="22"/>
        </w:rPr>
        <w:t xml:space="preserve">, предусмотренные этим Графиком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BB28A5">
        <w:rPr>
          <w:sz w:val="22"/>
          <w:szCs w:val="22"/>
        </w:rPr>
        <w:t>4.3</w:t>
      </w:r>
      <w:r w:rsidR="0054413B" w:rsidRPr="0054413B">
        <w:rPr>
          <w:sz w:val="22"/>
          <w:szCs w:val="22"/>
        </w:rPr>
        <w:fldChar w:fldCharType="end"/>
      </w:r>
      <w:r w:rsidRPr="0054413B">
        <w:rPr>
          <w:sz w:val="22"/>
          <w:szCs w:val="22"/>
        </w:rPr>
        <w:t>).</w:t>
      </w:r>
    </w:p>
    <w:p w14:paraId="56A118ED"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w:t>
      </w:r>
      <w:r w:rsidR="00773E5F">
        <w:rPr>
          <w:sz w:val="22"/>
          <w:szCs w:val="22"/>
        </w:rPr>
        <w:t>выполненных работ</w:t>
      </w:r>
      <w:r w:rsidRPr="0054413B">
        <w:rPr>
          <w:sz w:val="22"/>
          <w:szCs w:val="22"/>
        </w:rPr>
        <w:t xml:space="preserve">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14:paraId="7D462D29" w14:textId="2FA05AEA" w:rsidR="007E49CE" w:rsidRPr="0054413B" w:rsidRDefault="007E49CE" w:rsidP="007E49CE">
      <w:pPr>
        <w:pStyle w:val="2"/>
        <w:pageBreakBefore/>
        <w:spacing w:before="100" w:beforeAutospacing="1" w:after="100" w:afterAutospacing="1"/>
        <w:rPr>
          <w:sz w:val="22"/>
          <w:szCs w:val="22"/>
        </w:rPr>
      </w:pPr>
      <w:bookmarkStart w:id="308" w:name="_Ref70131640"/>
      <w:bookmarkStart w:id="309" w:name="_Toc77970259"/>
      <w:bookmarkStart w:id="310" w:name="_Toc90385118"/>
      <w:bookmarkStart w:id="311" w:name="_Toc176073605"/>
      <w:bookmarkStart w:id="312" w:name="_Toc188010790"/>
      <w:bookmarkStart w:id="313" w:name="_Toc262731831"/>
      <w:bookmarkStart w:id="314" w:name="_Toc263329035"/>
      <w:bookmarkStart w:id="315" w:name="_Toc476574471"/>
      <w:bookmarkStart w:id="316" w:name="_Ref63957390"/>
      <w:bookmarkStart w:id="317" w:name="_Toc64719476"/>
      <w:bookmarkStart w:id="318"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5</w:t>
      </w:r>
      <w:r w:rsidR="00F978C7" w:rsidRPr="0054413B">
        <w:rPr>
          <w:sz w:val="22"/>
          <w:szCs w:val="22"/>
        </w:rPr>
        <w:fldChar w:fldCharType="end"/>
      </w:r>
      <w:r w:rsidRPr="0054413B">
        <w:rPr>
          <w:sz w:val="22"/>
          <w:szCs w:val="22"/>
        </w:rPr>
        <w:t>)</w:t>
      </w:r>
      <w:bookmarkEnd w:id="308"/>
      <w:bookmarkEnd w:id="309"/>
      <w:bookmarkEnd w:id="310"/>
      <w:bookmarkEnd w:id="311"/>
      <w:bookmarkEnd w:id="312"/>
      <w:bookmarkEnd w:id="313"/>
      <w:bookmarkEnd w:id="314"/>
      <w:bookmarkEnd w:id="315"/>
    </w:p>
    <w:p w14:paraId="083F81C6"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19" w:name="_Toc90385119"/>
      <w:bookmarkStart w:id="320" w:name="_Toc176073606"/>
      <w:r w:rsidRPr="0054413B">
        <w:rPr>
          <w:sz w:val="22"/>
          <w:szCs w:val="22"/>
        </w:rPr>
        <w:t>Форма Протокола разногласий к проекту Договора</w:t>
      </w:r>
      <w:bookmarkEnd w:id="319"/>
      <w:bookmarkEnd w:id="320"/>
    </w:p>
    <w:p w14:paraId="0762306C" w14:textId="77777777" w:rsidR="007E49CE" w:rsidRPr="0054413B" w:rsidRDefault="007E49CE" w:rsidP="007E49CE">
      <w:pPr>
        <w:spacing w:line="240" w:lineRule="auto"/>
        <w:ind w:firstLine="0"/>
        <w:jc w:val="left"/>
        <w:rPr>
          <w:color w:val="000000"/>
          <w:sz w:val="22"/>
          <w:szCs w:val="22"/>
        </w:rPr>
      </w:pPr>
    </w:p>
    <w:p w14:paraId="5CE84825"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56249406" w14:textId="77777777" w:rsidR="007E49CE" w:rsidRPr="0054413B" w:rsidRDefault="007E49CE" w:rsidP="007E49CE">
      <w:pPr>
        <w:spacing w:line="240" w:lineRule="auto"/>
        <w:ind w:firstLine="0"/>
        <w:jc w:val="left"/>
        <w:rPr>
          <w:color w:val="000000"/>
          <w:sz w:val="22"/>
          <w:szCs w:val="22"/>
        </w:rPr>
      </w:pPr>
    </w:p>
    <w:bookmarkEnd w:id="316"/>
    <w:bookmarkEnd w:id="317"/>
    <w:bookmarkEnd w:id="318"/>
    <w:p w14:paraId="544F8930" w14:textId="4ECA360E"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4</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0A4EDC92" w14:textId="77777777" w:rsidR="007E49CE" w:rsidRPr="0054413B" w:rsidRDefault="007E49CE" w:rsidP="007E49CE">
      <w:pPr>
        <w:spacing w:line="240" w:lineRule="auto"/>
        <w:rPr>
          <w:sz w:val="22"/>
          <w:szCs w:val="22"/>
        </w:rPr>
      </w:pPr>
    </w:p>
    <w:p w14:paraId="0E707042"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14:paraId="0A8F55B1" w14:textId="77777777" w:rsidR="007E49CE" w:rsidRPr="0054413B" w:rsidRDefault="007E49CE" w:rsidP="007E49CE">
      <w:pPr>
        <w:spacing w:line="240" w:lineRule="auto"/>
        <w:rPr>
          <w:sz w:val="22"/>
          <w:szCs w:val="22"/>
        </w:rPr>
      </w:pPr>
    </w:p>
    <w:p w14:paraId="37D7263E"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14:paraId="53E2E22D" w14:textId="77777777" w:rsidR="007E49CE" w:rsidRPr="0054413B" w:rsidRDefault="007E49CE" w:rsidP="007E49CE">
      <w:pPr>
        <w:spacing w:line="240" w:lineRule="auto"/>
        <w:ind w:firstLine="0"/>
        <w:rPr>
          <w:color w:val="000000"/>
          <w:sz w:val="22"/>
          <w:szCs w:val="22"/>
        </w:rPr>
      </w:pPr>
    </w:p>
    <w:p w14:paraId="420BC764"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14:paraId="58ED2882"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14:paraId="2339A487"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1D37F39F"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689DFED"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14:paraId="72602D4F"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EB721F6"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14:paraId="029EDAB9"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3A6093F6"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7569A728" w14:textId="77777777"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3EB1C0"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D35F549"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A0F9F99"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6AA59E" w14:textId="77777777" w:rsidR="007E49CE" w:rsidRPr="0054413B" w:rsidRDefault="007E49CE" w:rsidP="00CC2095">
            <w:pPr>
              <w:pStyle w:val="af4"/>
              <w:spacing w:before="0" w:after="0"/>
              <w:ind w:left="0" w:right="0"/>
              <w:rPr>
                <w:color w:val="000000"/>
                <w:sz w:val="22"/>
                <w:szCs w:val="22"/>
              </w:rPr>
            </w:pPr>
          </w:p>
        </w:tc>
      </w:tr>
      <w:tr w:rsidR="007E49CE" w:rsidRPr="0054413B" w14:paraId="01055DC4"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26191E0F" w14:textId="77777777"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CA2E930"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0D891B6"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F5A9A3C"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1DB9C3C" w14:textId="77777777" w:rsidR="007E49CE" w:rsidRPr="0054413B" w:rsidRDefault="007E49CE" w:rsidP="00CC2095">
            <w:pPr>
              <w:pStyle w:val="af4"/>
              <w:spacing w:before="0" w:after="0"/>
              <w:ind w:left="0" w:right="0"/>
              <w:rPr>
                <w:color w:val="000000"/>
                <w:sz w:val="22"/>
                <w:szCs w:val="22"/>
              </w:rPr>
            </w:pPr>
          </w:p>
        </w:tc>
      </w:tr>
      <w:tr w:rsidR="007E49CE" w:rsidRPr="0054413B" w14:paraId="38C8FC36"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5EAC743" w14:textId="77777777"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EB2720"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A48D2CA"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6CB52E5"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137E7EB" w14:textId="77777777" w:rsidR="007E49CE" w:rsidRPr="0054413B" w:rsidRDefault="007E49CE" w:rsidP="00CC2095">
            <w:pPr>
              <w:pStyle w:val="af4"/>
              <w:spacing w:before="0" w:after="0"/>
              <w:ind w:left="0" w:right="0"/>
              <w:rPr>
                <w:color w:val="000000"/>
                <w:sz w:val="22"/>
                <w:szCs w:val="22"/>
              </w:rPr>
            </w:pPr>
          </w:p>
        </w:tc>
      </w:tr>
      <w:tr w:rsidR="007E49CE" w:rsidRPr="0054413B" w14:paraId="146D8986"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1180754B"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8207147"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FA658A7"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BA3F0CA"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B591B00" w14:textId="77777777" w:rsidR="007E49CE" w:rsidRPr="0054413B" w:rsidRDefault="007E49CE" w:rsidP="00CC2095">
            <w:pPr>
              <w:pStyle w:val="af4"/>
              <w:spacing w:before="0" w:after="0"/>
              <w:ind w:left="0" w:right="0"/>
              <w:rPr>
                <w:color w:val="000000"/>
                <w:sz w:val="22"/>
                <w:szCs w:val="22"/>
              </w:rPr>
            </w:pPr>
          </w:p>
        </w:tc>
      </w:tr>
    </w:tbl>
    <w:p w14:paraId="494187D6" w14:textId="77777777" w:rsidR="007E49CE" w:rsidRPr="0054413B" w:rsidRDefault="007E49CE" w:rsidP="007E49CE">
      <w:pPr>
        <w:spacing w:line="240" w:lineRule="auto"/>
        <w:jc w:val="center"/>
        <w:rPr>
          <w:b/>
          <w:bCs/>
          <w:color w:val="000000"/>
          <w:sz w:val="22"/>
          <w:szCs w:val="22"/>
        </w:rPr>
      </w:pPr>
    </w:p>
    <w:p w14:paraId="7204F262"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14:paraId="42D38B0B"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14:paraId="77957EA3" w14:textId="77777777" w:rsidTr="00CC2095">
        <w:tc>
          <w:tcPr>
            <w:tcW w:w="648" w:type="dxa"/>
            <w:tcBorders>
              <w:top w:val="single" w:sz="4" w:space="0" w:color="auto"/>
              <w:left w:val="single" w:sz="4" w:space="0" w:color="auto"/>
              <w:bottom w:val="single" w:sz="4" w:space="0" w:color="auto"/>
              <w:right w:val="single" w:sz="4" w:space="0" w:color="auto"/>
            </w:tcBorders>
          </w:tcPr>
          <w:p w14:paraId="4889FF22"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14:paraId="710DA8E5"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14:paraId="34154876"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2F89A6AB"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14:paraId="4ECBB2C1"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274A0416" w14:textId="77777777" w:rsidTr="00CC2095">
        <w:tc>
          <w:tcPr>
            <w:tcW w:w="648" w:type="dxa"/>
            <w:tcBorders>
              <w:top w:val="single" w:sz="4" w:space="0" w:color="auto"/>
              <w:left w:val="single" w:sz="4" w:space="0" w:color="auto"/>
              <w:bottom w:val="single" w:sz="4" w:space="0" w:color="auto"/>
              <w:right w:val="single" w:sz="4" w:space="0" w:color="auto"/>
            </w:tcBorders>
          </w:tcPr>
          <w:p w14:paraId="3D281BF7" w14:textId="77777777"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6C5AA2C"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81E32DA"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9919902"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1A7A3F6" w14:textId="77777777" w:rsidR="007E49CE" w:rsidRPr="0054413B" w:rsidRDefault="007E49CE" w:rsidP="00CC2095">
            <w:pPr>
              <w:pStyle w:val="af4"/>
              <w:spacing w:before="0" w:after="0"/>
              <w:ind w:left="0" w:right="0"/>
              <w:rPr>
                <w:color w:val="000000"/>
                <w:sz w:val="22"/>
                <w:szCs w:val="22"/>
              </w:rPr>
            </w:pPr>
          </w:p>
        </w:tc>
      </w:tr>
      <w:tr w:rsidR="007E49CE" w:rsidRPr="0054413B" w14:paraId="74CD6864" w14:textId="77777777" w:rsidTr="00CC2095">
        <w:tc>
          <w:tcPr>
            <w:tcW w:w="648" w:type="dxa"/>
            <w:tcBorders>
              <w:top w:val="single" w:sz="4" w:space="0" w:color="auto"/>
              <w:left w:val="single" w:sz="4" w:space="0" w:color="auto"/>
              <w:bottom w:val="single" w:sz="4" w:space="0" w:color="auto"/>
              <w:right w:val="single" w:sz="4" w:space="0" w:color="auto"/>
            </w:tcBorders>
          </w:tcPr>
          <w:p w14:paraId="5D8B9329" w14:textId="77777777"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E997D8F"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72C5D7"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B1CC2B6"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966B8D3" w14:textId="77777777" w:rsidR="007E49CE" w:rsidRPr="0054413B" w:rsidRDefault="007E49CE" w:rsidP="00CC2095">
            <w:pPr>
              <w:pStyle w:val="af4"/>
              <w:spacing w:before="0" w:after="0"/>
              <w:ind w:left="0" w:right="0"/>
              <w:rPr>
                <w:color w:val="000000"/>
                <w:sz w:val="22"/>
                <w:szCs w:val="22"/>
              </w:rPr>
            </w:pPr>
          </w:p>
        </w:tc>
      </w:tr>
      <w:tr w:rsidR="007E49CE" w:rsidRPr="0054413B" w14:paraId="15051302" w14:textId="77777777" w:rsidTr="00CC2095">
        <w:tc>
          <w:tcPr>
            <w:tcW w:w="648" w:type="dxa"/>
            <w:tcBorders>
              <w:top w:val="single" w:sz="4" w:space="0" w:color="auto"/>
              <w:left w:val="single" w:sz="4" w:space="0" w:color="auto"/>
              <w:bottom w:val="single" w:sz="4" w:space="0" w:color="auto"/>
              <w:right w:val="single" w:sz="4" w:space="0" w:color="auto"/>
            </w:tcBorders>
          </w:tcPr>
          <w:p w14:paraId="072ABA58" w14:textId="77777777"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D3B78BF"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D93E265"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D612092"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22B5FC0" w14:textId="77777777" w:rsidR="007E49CE" w:rsidRPr="0054413B" w:rsidRDefault="007E49CE" w:rsidP="00CC2095">
            <w:pPr>
              <w:pStyle w:val="af4"/>
              <w:spacing w:before="0" w:after="0"/>
              <w:ind w:left="0" w:right="0"/>
              <w:rPr>
                <w:color w:val="000000"/>
                <w:sz w:val="22"/>
                <w:szCs w:val="22"/>
              </w:rPr>
            </w:pPr>
          </w:p>
        </w:tc>
      </w:tr>
      <w:tr w:rsidR="007E49CE" w:rsidRPr="0054413B" w14:paraId="34514912" w14:textId="77777777" w:rsidTr="00CC2095">
        <w:tc>
          <w:tcPr>
            <w:tcW w:w="648" w:type="dxa"/>
            <w:tcBorders>
              <w:top w:val="single" w:sz="4" w:space="0" w:color="auto"/>
              <w:left w:val="single" w:sz="4" w:space="0" w:color="auto"/>
              <w:bottom w:val="single" w:sz="4" w:space="0" w:color="auto"/>
              <w:right w:val="single" w:sz="4" w:space="0" w:color="auto"/>
            </w:tcBorders>
          </w:tcPr>
          <w:p w14:paraId="7EB6E76C"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49D9272D"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AC0B673"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E243018"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D55EC27" w14:textId="77777777" w:rsidR="007E49CE" w:rsidRPr="0054413B" w:rsidRDefault="007E49CE" w:rsidP="00CC2095">
            <w:pPr>
              <w:pStyle w:val="af4"/>
              <w:spacing w:before="0" w:after="0"/>
              <w:ind w:left="0" w:right="0"/>
              <w:rPr>
                <w:color w:val="000000"/>
                <w:sz w:val="22"/>
                <w:szCs w:val="22"/>
              </w:rPr>
            </w:pPr>
          </w:p>
        </w:tc>
      </w:tr>
    </w:tbl>
    <w:p w14:paraId="2D6CF428" w14:textId="77777777" w:rsidR="007E49CE" w:rsidRPr="0054413B" w:rsidRDefault="007E49CE" w:rsidP="007E49CE">
      <w:pPr>
        <w:spacing w:line="240" w:lineRule="auto"/>
        <w:rPr>
          <w:color w:val="000000"/>
          <w:sz w:val="22"/>
          <w:szCs w:val="22"/>
        </w:rPr>
      </w:pPr>
    </w:p>
    <w:p w14:paraId="47DF7A59"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63657DAC"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47932B6A"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73F56BF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293C5A4C"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0B60CE7C" w14:textId="77777777" w:rsidR="007E49CE" w:rsidRPr="0054413B" w:rsidRDefault="007E49CE" w:rsidP="007E49CE">
      <w:pPr>
        <w:pStyle w:val="23"/>
        <w:pageBreakBefore/>
        <w:tabs>
          <w:tab w:val="clear" w:pos="1844"/>
          <w:tab w:val="num" w:pos="1134"/>
        </w:tabs>
        <w:ind w:left="1134"/>
        <w:rPr>
          <w:sz w:val="22"/>
          <w:szCs w:val="22"/>
        </w:rPr>
      </w:pPr>
      <w:bookmarkStart w:id="321" w:name="_Toc90385120"/>
      <w:bookmarkStart w:id="322" w:name="_Toc176073607"/>
      <w:r w:rsidRPr="0054413B">
        <w:rPr>
          <w:sz w:val="22"/>
          <w:szCs w:val="22"/>
        </w:rPr>
        <w:lastRenderedPageBreak/>
        <w:t>Инструкции по заполнению</w:t>
      </w:r>
      <w:bookmarkEnd w:id="321"/>
      <w:bookmarkEnd w:id="322"/>
    </w:p>
    <w:p w14:paraId="1BDE195B" w14:textId="169D17C0"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327F7547"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5EC2E7A1"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763CE639"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14:paraId="195917A3"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09EC96AB" w14:textId="77777777"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14:paraId="545CD86A"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14:paraId="08E7407D"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AA1B70E" w14:textId="6AC7D86B" w:rsidR="007E49CE" w:rsidRPr="0054413B" w:rsidRDefault="007E49CE" w:rsidP="007E49CE">
      <w:pPr>
        <w:pStyle w:val="2"/>
        <w:pageBreakBefore/>
        <w:spacing w:before="100" w:beforeAutospacing="1" w:after="100" w:afterAutospacing="1"/>
        <w:jc w:val="both"/>
        <w:rPr>
          <w:sz w:val="22"/>
          <w:szCs w:val="22"/>
        </w:rPr>
      </w:pPr>
      <w:bookmarkStart w:id="323" w:name="_Ref90381141"/>
      <w:bookmarkStart w:id="324" w:name="_Toc90385121"/>
      <w:bookmarkStart w:id="325" w:name="_Toc93293099"/>
      <w:bookmarkStart w:id="326" w:name="_Toc176073608"/>
      <w:bookmarkStart w:id="327" w:name="_Toc188010791"/>
      <w:bookmarkStart w:id="328" w:name="_Toc262731832"/>
      <w:bookmarkStart w:id="329" w:name="_Toc263329036"/>
      <w:bookmarkStart w:id="330" w:name="_Toc476574472"/>
      <w:bookmarkStart w:id="331" w:name="_Ref90381523"/>
      <w:bookmarkStart w:id="332"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28A5">
        <w:rPr>
          <w:noProof/>
          <w:color w:val="000000"/>
          <w:sz w:val="22"/>
          <w:szCs w:val="22"/>
        </w:rPr>
        <w:t>6</w:t>
      </w:r>
      <w:r w:rsidR="00F978C7" w:rsidRPr="0054413B">
        <w:rPr>
          <w:color w:val="000000"/>
          <w:sz w:val="22"/>
          <w:szCs w:val="22"/>
        </w:rPr>
        <w:fldChar w:fldCharType="end"/>
      </w:r>
      <w:r w:rsidRPr="0054413B">
        <w:rPr>
          <w:color w:val="000000"/>
          <w:sz w:val="22"/>
          <w:szCs w:val="22"/>
        </w:rPr>
        <w:t>)</w:t>
      </w:r>
      <w:bookmarkEnd w:id="323"/>
      <w:bookmarkEnd w:id="324"/>
      <w:bookmarkEnd w:id="325"/>
      <w:bookmarkEnd w:id="326"/>
      <w:bookmarkEnd w:id="327"/>
      <w:bookmarkEnd w:id="328"/>
      <w:bookmarkEnd w:id="329"/>
      <w:bookmarkEnd w:id="330"/>
    </w:p>
    <w:p w14:paraId="18F85E0B" w14:textId="77777777"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33" w:name="_Toc90385122"/>
      <w:bookmarkStart w:id="334" w:name="_Toc93293100"/>
      <w:bookmarkStart w:id="335" w:name="_Toc176073609"/>
      <w:r w:rsidRPr="0054413B">
        <w:rPr>
          <w:sz w:val="22"/>
          <w:szCs w:val="22"/>
        </w:rPr>
        <w:t xml:space="preserve">Форма плана распределения объемов оказания услуг между генеральным Исполнителем и </w:t>
      </w:r>
      <w:bookmarkEnd w:id="333"/>
      <w:bookmarkEnd w:id="334"/>
      <w:bookmarkEnd w:id="335"/>
      <w:r w:rsidRPr="0054413B">
        <w:rPr>
          <w:sz w:val="22"/>
          <w:szCs w:val="22"/>
        </w:rPr>
        <w:t>Соисполнителями</w:t>
      </w:r>
    </w:p>
    <w:p w14:paraId="0B3C8A31"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2C8E2423" w14:textId="77777777" w:rsidR="007E49CE" w:rsidRPr="0054413B" w:rsidRDefault="007E49CE" w:rsidP="007E49CE">
      <w:pPr>
        <w:spacing w:line="240" w:lineRule="auto"/>
        <w:ind w:firstLine="0"/>
        <w:jc w:val="left"/>
        <w:rPr>
          <w:color w:val="000000"/>
          <w:sz w:val="22"/>
          <w:szCs w:val="22"/>
        </w:rPr>
      </w:pPr>
    </w:p>
    <w:p w14:paraId="640D1E3E" w14:textId="61FD9E19"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28A5">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664E0DF5" w14:textId="77777777" w:rsidR="007E49CE" w:rsidRPr="0054413B" w:rsidRDefault="007E49CE" w:rsidP="007E49CE">
      <w:pPr>
        <w:spacing w:line="240" w:lineRule="auto"/>
        <w:ind w:firstLine="0"/>
        <w:rPr>
          <w:color w:val="000000"/>
          <w:sz w:val="22"/>
          <w:szCs w:val="22"/>
        </w:rPr>
      </w:pPr>
    </w:p>
    <w:p w14:paraId="5B7A5D3F" w14:textId="77777777"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14:paraId="005833A6" w14:textId="77777777"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p w14:paraId="52C22126" w14:textId="77777777" w:rsidR="007E49CE" w:rsidRPr="0054413B" w:rsidRDefault="007E49CE" w:rsidP="007E49CE">
      <w:pPr>
        <w:spacing w:before="100" w:beforeAutospacing="1" w:after="100" w:afterAutospacing="1"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14:paraId="1D901A29" w14:textId="77777777"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7C7E9155"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14:paraId="1E9A7300"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263A8A10"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292" w:type="dxa"/>
            <w:gridSpan w:val="2"/>
            <w:tcBorders>
              <w:top w:val="single" w:sz="4" w:space="0" w:color="auto"/>
              <w:left w:val="single" w:sz="4" w:space="0" w:color="auto"/>
              <w:bottom w:val="single" w:sz="4" w:space="0" w:color="auto"/>
              <w:right w:val="single" w:sz="4" w:space="0" w:color="auto"/>
            </w:tcBorders>
            <w:vAlign w:val="center"/>
          </w:tcPr>
          <w:p w14:paraId="2ECF5118" w14:textId="77777777"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6266D1EB"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5509A64D" w14:textId="77777777"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14:paraId="3C485F0D" w14:textId="77777777"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14:paraId="3F734C7D" w14:textId="77777777"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14:paraId="454A3E49" w14:textId="77777777"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4C445F6B"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14:paraId="760D7119"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14:paraId="7CB8B521" w14:textId="77777777" w:rsidR="007E49CE" w:rsidRPr="0054413B" w:rsidRDefault="007E49CE" w:rsidP="00CC2095">
            <w:pPr>
              <w:pStyle w:val="af1"/>
              <w:spacing w:before="0" w:after="0"/>
              <w:ind w:left="0" w:right="0"/>
              <w:rPr>
                <w:szCs w:val="22"/>
              </w:rPr>
            </w:pPr>
          </w:p>
        </w:tc>
      </w:tr>
      <w:tr w:rsidR="007E49CE" w:rsidRPr="0054413B" w14:paraId="5D563F8B"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6E3DC6CA" w14:textId="77777777"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53002606"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47BF8AB9"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1A39AD2E"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1B58C9D"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CE020C7" w14:textId="77777777" w:rsidR="007E49CE" w:rsidRPr="0054413B" w:rsidRDefault="007E49CE" w:rsidP="00CC2095">
            <w:pPr>
              <w:pStyle w:val="af4"/>
              <w:spacing w:before="0" w:after="0"/>
              <w:ind w:left="0" w:right="0"/>
              <w:rPr>
                <w:sz w:val="22"/>
                <w:szCs w:val="22"/>
              </w:rPr>
            </w:pPr>
          </w:p>
        </w:tc>
      </w:tr>
      <w:tr w:rsidR="007E49CE" w:rsidRPr="0054413B" w14:paraId="643F2EDA"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50D09BC0" w14:textId="77777777"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6DF3EFEF"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4248A633"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781CCE76"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04298034"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727FDC4" w14:textId="77777777" w:rsidR="007E49CE" w:rsidRPr="0054413B" w:rsidRDefault="007E49CE" w:rsidP="00CC2095">
            <w:pPr>
              <w:pStyle w:val="af4"/>
              <w:spacing w:before="0" w:after="0"/>
              <w:ind w:left="0" w:right="0"/>
              <w:rPr>
                <w:sz w:val="22"/>
                <w:szCs w:val="22"/>
              </w:rPr>
            </w:pPr>
          </w:p>
        </w:tc>
      </w:tr>
      <w:tr w:rsidR="007E49CE" w:rsidRPr="0054413B" w14:paraId="7DE42F5C"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66F55B8D" w14:textId="77777777"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6DC621D0"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650C107C"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1AE162DB"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539A1E0F"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5A800F9F" w14:textId="77777777" w:rsidR="007E49CE" w:rsidRPr="0054413B" w:rsidRDefault="007E49CE" w:rsidP="00CC2095">
            <w:pPr>
              <w:pStyle w:val="af4"/>
              <w:spacing w:before="0" w:after="0"/>
              <w:ind w:left="0" w:right="0"/>
              <w:rPr>
                <w:sz w:val="22"/>
                <w:szCs w:val="22"/>
              </w:rPr>
            </w:pPr>
          </w:p>
        </w:tc>
      </w:tr>
      <w:tr w:rsidR="007E49CE" w:rsidRPr="0054413B" w14:paraId="162CB4E0"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35F9CC24"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14:paraId="4B195453"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25C4C66D"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08FD0803"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6E290858"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7320D15" w14:textId="77777777" w:rsidR="007E49CE" w:rsidRPr="0054413B" w:rsidRDefault="007E49CE" w:rsidP="00CC2095">
            <w:pPr>
              <w:pStyle w:val="af4"/>
              <w:spacing w:before="0" w:after="0"/>
              <w:ind w:left="0" w:right="0"/>
              <w:rPr>
                <w:sz w:val="22"/>
                <w:szCs w:val="22"/>
              </w:rPr>
            </w:pPr>
          </w:p>
        </w:tc>
      </w:tr>
      <w:tr w:rsidR="007E49CE" w:rsidRPr="0054413B" w14:paraId="029E5098" w14:textId="77777777" w:rsidTr="00CC2095">
        <w:tc>
          <w:tcPr>
            <w:tcW w:w="5550" w:type="dxa"/>
            <w:gridSpan w:val="3"/>
            <w:tcBorders>
              <w:top w:val="single" w:sz="4" w:space="0" w:color="auto"/>
              <w:left w:val="single" w:sz="4" w:space="0" w:color="auto"/>
              <w:bottom w:val="single" w:sz="4" w:space="0" w:color="auto"/>
              <w:right w:val="single" w:sz="4" w:space="0" w:color="auto"/>
            </w:tcBorders>
          </w:tcPr>
          <w:p w14:paraId="4C23AB79"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14:paraId="0F762058" w14:textId="77777777"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1C38C36"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14:paraId="05E6CEF5"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0E86848E" w14:textId="77777777" w:rsidR="007E49CE" w:rsidRPr="0054413B" w:rsidRDefault="007E49CE" w:rsidP="007E49CE">
      <w:pPr>
        <w:rPr>
          <w:color w:val="000000"/>
          <w:sz w:val="22"/>
          <w:szCs w:val="22"/>
        </w:rPr>
      </w:pPr>
    </w:p>
    <w:p w14:paraId="5997EAF1"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341D089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58DFC8BF"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1C25283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883D3B7" w14:textId="77777777" w:rsidR="007E49CE" w:rsidRPr="0054413B" w:rsidRDefault="007E49CE" w:rsidP="007E49CE">
      <w:pPr>
        <w:rPr>
          <w:color w:val="000000"/>
          <w:sz w:val="22"/>
          <w:szCs w:val="22"/>
        </w:rPr>
      </w:pPr>
    </w:p>
    <w:p w14:paraId="545DED3E"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32635497" w14:textId="77777777" w:rsidR="007E49CE" w:rsidRPr="0054413B" w:rsidRDefault="007E49CE" w:rsidP="007E49CE">
      <w:pPr>
        <w:pStyle w:val="23"/>
        <w:pageBreakBefore/>
        <w:tabs>
          <w:tab w:val="clear" w:pos="1844"/>
          <w:tab w:val="num" w:pos="1134"/>
        </w:tabs>
        <w:ind w:left="1134"/>
        <w:rPr>
          <w:sz w:val="22"/>
          <w:szCs w:val="22"/>
        </w:rPr>
      </w:pPr>
      <w:bookmarkStart w:id="336" w:name="_Toc90385123"/>
      <w:bookmarkStart w:id="337" w:name="_Toc93293101"/>
      <w:bookmarkStart w:id="338" w:name="_Toc176073610"/>
      <w:r w:rsidRPr="0054413B">
        <w:rPr>
          <w:sz w:val="22"/>
          <w:szCs w:val="22"/>
        </w:rPr>
        <w:lastRenderedPageBreak/>
        <w:t>Инструкции по заполнению</w:t>
      </w:r>
      <w:bookmarkEnd w:id="336"/>
      <w:bookmarkEnd w:id="337"/>
      <w:bookmarkEnd w:id="338"/>
    </w:p>
    <w:p w14:paraId="27B1025E" w14:textId="76A8543D"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BB28A5" w:rsidRPr="00BB28A5">
        <w:rPr>
          <w:bCs/>
          <w:sz w:val="22"/>
          <w:szCs w:val="22"/>
        </w:rPr>
        <w:t>2.6</w:t>
      </w:r>
      <w:r w:rsidR="0054413B" w:rsidRPr="0054413B">
        <w:rPr>
          <w:sz w:val="22"/>
          <w:szCs w:val="22"/>
        </w:rPr>
        <w:fldChar w:fldCharType="end"/>
      </w:r>
      <w:r w:rsidRPr="0054413B">
        <w:rPr>
          <w:sz w:val="22"/>
          <w:szCs w:val="22"/>
        </w:rPr>
        <w:t>).</w:t>
      </w:r>
    </w:p>
    <w:p w14:paraId="4CB49E00" w14:textId="57CB682F"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481E3546"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49EE9F03"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генеральный Исполнитель указывает:</w:t>
      </w:r>
    </w:p>
    <w:p w14:paraId="62571519"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выполняемых генеральным Исполнителем и каждым Соисполнителем услуг;</w:t>
      </w:r>
    </w:p>
    <w:p w14:paraId="41D14636"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14:paraId="147F4F33" w14:textId="18B8736E"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для генерального Исполнителя и каждого Соисполнителя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BB28A5">
        <w:rPr>
          <w:sz w:val="22"/>
          <w:szCs w:val="22"/>
        </w:rPr>
        <w:t>4.3</w:t>
      </w:r>
      <w:r w:rsidR="0054413B" w:rsidRPr="0054413B">
        <w:rPr>
          <w:sz w:val="22"/>
          <w:szCs w:val="22"/>
        </w:rPr>
        <w:fldChar w:fldCharType="end"/>
      </w:r>
      <w:r w:rsidRPr="0054413B">
        <w:rPr>
          <w:sz w:val="22"/>
          <w:szCs w:val="22"/>
        </w:rPr>
        <w:t>).</w:t>
      </w:r>
    </w:p>
    <w:p w14:paraId="730E193D" w14:textId="060F7E5F" w:rsidR="007E49CE" w:rsidRPr="0054413B" w:rsidRDefault="007E49CE" w:rsidP="007E49CE">
      <w:pPr>
        <w:pStyle w:val="2"/>
        <w:pageBreakBefore/>
        <w:spacing w:before="100" w:beforeAutospacing="1" w:after="100" w:afterAutospacing="1"/>
        <w:jc w:val="both"/>
        <w:rPr>
          <w:sz w:val="22"/>
          <w:szCs w:val="22"/>
        </w:rPr>
      </w:pPr>
      <w:bookmarkStart w:id="339" w:name="_Ref93268095"/>
      <w:bookmarkStart w:id="340" w:name="_Ref93268099"/>
      <w:bookmarkStart w:id="341" w:name="_Toc93293102"/>
      <w:bookmarkStart w:id="342" w:name="_Toc176073611"/>
      <w:bookmarkStart w:id="343" w:name="_Toc188010792"/>
      <w:bookmarkStart w:id="344" w:name="_Toc262731833"/>
      <w:bookmarkStart w:id="345" w:name="_Toc263329037"/>
      <w:bookmarkStart w:id="346"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28A5">
        <w:rPr>
          <w:noProof/>
          <w:color w:val="000000"/>
          <w:sz w:val="22"/>
          <w:szCs w:val="22"/>
        </w:rPr>
        <w:t>7</w:t>
      </w:r>
      <w:r w:rsidR="00F978C7" w:rsidRPr="0054413B">
        <w:rPr>
          <w:color w:val="000000"/>
          <w:sz w:val="22"/>
          <w:szCs w:val="22"/>
        </w:rPr>
        <w:fldChar w:fldCharType="end"/>
      </w:r>
      <w:r w:rsidRPr="0054413B">
        <w:rPr>
          <w:color w:val="000000"/>
          <w:sz w:val="22"/>
          <w:szCs w:val="22"/>
        </w:rPr>
        <w:t>)</w:t>
      </w:r>
      <w:bookmarkEnd w:id="331"/>
      <w:bookmarkEnd w:id="332"/>
      <w:bookmarkEnd w:id="339"/>
      <w:bookmarkEnd w:id="340"/>
      <w:bookmarkEnd w:id="341"/>
      <w:bookmarkEnd w:id="342"/>
      <w:bookmarkEnd w:id="343"/>
      <w:bookmarkEnd w:id="344"/>
      <w:bookmarkEnd w:id="345"/>
      <w:bookmarkEnd w:id="346"/>
    </w:p>
    <w:p w14:paraId="7EEB1E76" w14:textId="77777777"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47" w:name="_Toc90385125"/>
      <w:bookmarkStart w:id="348" w:name="_Toc176073612"/>
      <w:r w:rsidRPr="0054413B">
        <w:rPr>
          <w:sz w:val="22"/>
          <w:szCs w:val="22"/>
        </w:rPr>
        <w:t xml:space="preserve">Форма плана распределения объемов оказания услуг внутри коллективного </w:t>
      </w:r>
      <w:bookmarkEnd w:id="347"/>
      <w:bookmarkEnd w:id="348"/>
      <w:r w:rsidRPr="0054413B">
        <w:rPr>
          <w:sz w:val="22"/>
          <w:szCs w:val="22"/>
        </w:rPr>
        <w:t>исполнителя</w:t>
      </w:r>
    </w:p>
    <w:p w14:paraId="1CFC84E3"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1E82C139" w14:textId="77777777" w:rsidR="007E49CE" w:rsidRPr="0054413B" w:rsidRDefault="007E49CE" w:rsidP="007E49CE">
      <w:pPr>
        <w:spacing w:line="240" w:lineRule="auto"/>
        <w:ind w:firstLine="0"/>
        <w:jc w:val="left"/>
        <w:rPr>
          <w:color w:val="000000"/>
          <w:sz w:val="22"/>
          <w:szCs w:val="22"/>
        </w:rPr>
      </w:pPr>
    </w:p>
    <w:p w14:paraId="193B697F" w14:textId="42ED4F65"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28A5">
        <w:rPr>
          <w:noProof/>
          <w:color w:val="000000"/>
          <w:sz w:val="22"/>
          <w:szCs w:val="22"/>
        </w:rPr>
        <w:t>6</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174AF30C" w14:textId="77777777" w:rsidR="007E49CE" w:rsidRPr="0054413B" w:rsidRDefault="007E49CE" w:rsidP="007E49CE">
      <w:pPr>
        <w:ind w:firstLine="0"/>
        <w:rPr>
          <w:color w:val="000000"/>
          <w:sz w:val="22"/>
          <w:szCs w:val="22"/>
        </w:rPr>
      </w:pPr>
    </w:p>
    <w:p w14:paraId="315AD8E5" w14:textId="77777777"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14:paraId="053F9240" w14:textId="77777777" w:rsidR="007E49CE" w:rsidRPr="0054413B" w:rsidRDefault="007E49CE" w:rsidP="007E49CE">
      <w:pPr>
        <w:ind w:firstLine="0"/>
        <w:rPr>
          <w:color w:val="000000"/>
          <w:sz w:val="22"/>
          <w:szCs w:val="22"/>
        </w:rPr>
      </w:pPr>
    </w:p>
    <w:p w14:paraId="72DA588B" w14:textId="77777777"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14:paraId="3D83CEA6" w14:textId="77777777"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14:paraId="09843CA7" w14:textId="77777777"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049B7D6A"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14:paraId="5C270D71"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613BA242"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14:paraId="47CCA1A2" w14:textId="77777777"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10618DA9"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7FA98034" w14:textId="77777777"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14:paraId="3117853F" w14:textId="77777777"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14:paraId="6E5F8CAA" w14:textId="77777777"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14:paraId="62A43A3C" w14:textId="77777777"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515AFFF7"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14:paraId="2B1A7D59"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14:paraId="32479846" w14:textId="77777777" w:rsidR="007E49CE" w:rsidRPr="0054413B" w:rsidRDefault="007E49CE" w:rsidP="00CC2095">
            <w:pPr>
              <w:pStyle w:val="af1"/>
              <w:spacing w:before="0" w:after="0"/>
              <w:ind w:left="0" w:right="0"/>
              <w:rPr>
                <w:szCs w:val="22"/>
              </w:rPr>
            </w:pPr>
          </w:p>
        </w:tc>
      </w:tr>
      <w:tr w:rsidR="007E49CE" w:rsidRPr="0054413B" w14:paraId="2EA6B66E"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24A855BC" w14:textId="77777777"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68EDD719"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761D711"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4F8459C0"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23740BE5"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5F90E4F" w14:textId="77777777" w:rsidR="007E49CE" w:rsidRPr="0054413B" w:rsidRDefault="007E49CE" w:rsidP="00CC2095">
            <w:pPr>
              <w:pStyle w:val="af4"/>
              <w:spacing w:before="0" w:after="0"/>
              <w:ind w:left="0" w:right="0"/>
              <w:rPr>
                <w:sz w:val="22"/>
                <w:szCs w:val="22"/>
              </w:rPr>
            </w:pPr>
          </w:p>
        </w:tc>
      </w:tr>
      <w:tr w:rsidR="007E49CE" w:rsidRPr="0054413B" w14:paraId="79B8D241"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CB1699C" w14:textId="77777777"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4D2D62BB"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613190B3"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45890B07"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578E9E1"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7AB12A83" w14:textId="77777777" w:rsidR="007E49CE" w:rsidRPr="0054413B" w:rsidRDefault="007E49CE" w:rsidP="00CC2095">
            <w:pPr>
              <w:pStyle w:val="af4"/>
              <w:spacing w:before="0" w:after="0"/>
              <w:ind w:left="0" w:right="0"/>
              <w:rPr>
                <w:sz w:val="22"/>
                <w:szCs w:val="22"/>
              </w:rPr>
            </w:pPr>
          </w:p>
        </w:tc>
      </w:tr>
      <w:tr w:rsidR="007E49CE" w:rsidRPr="0054413B" w14:paraId="740D751C"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26712C1" w14:textId="77777777"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07475BCB"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579940E1"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2D5AD22E"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03DEB68"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27CAD34" w14:textId="77777777" w:rsidR="007E49CE" w:rsidRPr="0054413B" w:rsidRDefault="007E49CE" w:rsidP="00CC2095">
            <w:pPr>
              <w:pStyle w:val="af4"/>
              <w:spacing w:before="0" w:after="0"/>
              <w:ind w:left="0" w:right="0"/>
              <w:rPr>
                <w:sz w:val="22"/>
                <w:szCs w:val="22"/>
              </w:rPr>
            </w:pPr>
          </w:p>
        </w:tc>
      </w:tr>
      <w:tr w:rsidR="007E49CE" w:rsidRPr="0054413B" w14:paraId="69B3C77E"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352AF7A"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14:paraId="5622C258"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E86A0CF"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5DD3DBD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23A4F117"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09C1C51E" w14:textId="77777777" w:rsidR="007E49CE" w:rsidRPr="0054413B" w:rsidRDefault="007E49CE" w:rsidP="00CC2095">
            <w:pPr>
              <w:pStyle w:val="af4"/>
              <w:spacing w:before="0" w:after="0"/>
              <w:ind w:left="0" w:right="0"/>
              <w:rPr>
                <w:sz w:val="22"/>
                <w:szCs w:val="22"/>
              </w:rPr>
            </w:pPr>
          </w:p>
        </w:tc>
      </w:tr>
      <w:tr w:rsidR="007E49CE" w:rsidRPr="0054413B" w14:paraId="757AB4BB" w14:textId="77777777" w:rsidTr="00CC2095">
        <w:tc>
          <w:tcPr>
            <w:tcW w:w="5550" w:type="dxa"/>
            <w:gridSpan w:val="3"/>
            <w:tcBorders>
              <w:top w:val="single" w:sz="4" w:space="0" w:color="auto"/>
              <w:left w:val="single" w:sz="4" w:space="0" w:color="auto"/>
              <w:bottom w:val="single" w:sz="4" w:space="0" w:color="auto"/>
              <w:right w:val="single" w:sz="4" w:space="0" w:color="auto"/>
            </w:tcBorders>
          </w:tcPr>
          <w:p w14:paraId="30F9246F"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14:paraId="60F7933C" w14:textId="77777777"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4D847A1"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14:paraId="4840B55E"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7F74651D"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2F57FB0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5D4702C1"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08418893"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5211670"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7166B8E0" w14:textId="77777777" w:rsidR="007E49CE" w:rsidRPr="0054413B" w:rsidRDefault="007E49CE" w:rsidP="007E49CE">
      <w:pPr>
        <w:pStyle w:val="23"/>
        <w:pageBreakBefore/>
        <w:tabs>
          <w:tab w:val="clear" w:pos="1844"/>
          <w:tab w:val="num" w:pos="1134"/>
        </w:tabs>
        <w:ind w:left="1134"/>
        <w:rPr>
          <w:sz w:val="22"/>
          <w:szCs w:val="22"/>
        </w:rPr>
      </w:pPr>
      <w:bookmarkStart w:id="349" w:name="_Toc90385126"/>
      <w:bookmarkStart w:id="350" w:name="_Toc93293103"/>
      <w:bookmarkStart w:id="351" w:name="_Toc176073613"/>
      <w:r w:rsidRPr="0054413B">
        <w:rPr>
          <w:sz w:val="22"/>
          <w:szCs w:val="22"/>
        </w:rPr>
        <w:lastRenderedPageBreak/>
        <w:t>Инструкции по заполнению</w:t>
      </w:r>
      <w:bookmarkEnd w:id="349"/>
      <w:bookmarkEnd w:id="350"/>
      <w:bookmarkEnd w:id="351"/>
    </w:p>
    <w:p w14:paraId="0CCF62B0" w14:textId="4CDE0021"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B28A5">
        <w:rPr>
          <w:sz w:val="22"/>
          <w:szCs w:val="22"/>
        </w:rPr>
        <w:t>2.7</w:t>
      </w:r>
      <w:r w:rsidR="00F978C7" w:rsidRPr="0054413B">
        <w:rPr>
          <w:sz w:val="22"/>
          <w:szCs w:val="22"/>
        </w:rPr>
        <w:fldChar w:fldCharType="end"/>
      </w:r>
      <w:r w:rsidRPr="0054413B">
        <w:rPr>
          <w:sz w:val="22"/>
          <w:szCs w:val="22"/>
        </w:rPr>
        <w:t>).</w:t>
      </w:r>
    </w:p>
    <w:p w14:paraId="0B09B06A" w14:textId="55585295"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0DC18803"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548B82BA"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лидер коллективного исполнителя указывает:</w:t>
      </w:r>
    </w:p>
    <w:p w14:paraId="0722F6C9"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оказываемых услуг каждой организацией;</w:t>
      </w:r>
    </w:p>
    <w:p w14:paraId="63622EFF" w14:textId="77777777"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14:paraId="48B1CC65" w14:textId="16EB1B5A"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отдельно для каждой из организаций, входящих в коллективного 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BB28A5">
        <w:rPr>
          <w:sz w:val="22"/>
          <w:szCs w:val="22"/>
        </w:rPr>
        <w:t>4.3</w:t>
      </w:r>
      <w:r w:rsidR="0054413B" w:rsidRPr="0054413B">
        <w:rPr>
          <w:sz w:val="22"/>
          <w:szCs w:val="22"/>
        </w:rPr>
        <w:fldChar w:fldCharType="end"/>
      </w:r>
      <w:r w:rsidRPr="0054413B">
        <w:rPr>
          <w:sz w:val="22"/>
          <w:szCs w:val="22"/>
        </w:rPr>
        <w:t>).</w:t>
      </w:r>
    </w:p>
    <w:p w14:paraId="67FB1DC6" w14:textId="302F0DC4" w:rsidR="007E49CE" w:rsidRPr="0054413B" w:rsidRDefault="007E49CE" w:rsidP="007E49CE">
      <w:pPr>
        <w:pStyle w:val="2"/>
        <w:pageBreakBefore/>
        <w:spacing w:before="100" w:beforeAutospacing="1" w:after="100" w:afterAutospacing="1"/>
        <w:rPr>
          <w:sz w:val="22"/>
          <w:szCs w:val="22"/>
        </w:rPr>
      </w:pPr>
      <w:bookmarkStart w:id="352" w:name="_Ref55335823"/>
      <w:bookmarkStart w:id="353" w:name="_Ref55336359"/>
      <w:bookmarkStart w:id="354" w:name="_Toc57314675"/>
      <w:bookmarkStart w:id="355" w:name="_Toc69728989"/>
      <w:bookmarkStart w:id="356" w:name="_Toc176073614"/>
      <w:bookmarkStart w:id="357" w:name="_Toc188010793"/>
      <w:bookmarkStart w:id="358" w:name="_Toc262731834"/>
      <w:bookmarkStart w:id="359" w:name="_Toc263329038"/>
      <w:bookmarkStart w:id="360"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8</w:t>
      </w:r>
      <w:r w:rsidR="00F978C7" w:rsidRPr="0054413B">
        <w:rPr>
          <w:sz w:val="22"/>
          <w:szCs w:val="22"/>
        </w:rPr>
        <w:fldChar w:fldCharType="end"/>
      </w:r>
      <w:r w:rsidRPr="0054413B">
        <w:rPr>
          <w:sz w:val="22"/>
          <w:szCs w:val="22"/>
        </w:rPr>
        <w:t>)</w:t>
      </w:r>
      <w:bookmarkEnd w:id="352"/>
      <w:bookmarkEnd w:id="353"/>
      <w:bookmarkEnd w:id="354"/>
      <w:bookmarkEnd w:id="355"/>
      <w:bookmarkEnd w:id="356"/>
      <w:bookmarkEnd w:id="357"/>
      <w:bookmarkEnd w:id="358"/>
      <w:bookmarkEnd w:id="359"/>
      <w:bookmarkEnd w:id="360"/>
    </w:p>
    <w:p w14:paraId="27B22207"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61" w:name="_Toc176073615"/>
      <w:r w:rsidRPr="0054413B">
        <w:rPr>
          <w:sz w:val="22"/>
          <w:szCs w:val="22"/>
        </w:rPr>
        <w:t xml:space="preserve">Форма Анкеты </w:t>
      </w:r>
      <w:bookmarkEnd w:id="361"/>
      <w:r w:rsidRPr="0054413B">
        <w:rPr>
          <w:sz w:val="22"/>
          <w:szCs w:val="22"/>
        </w:rPr>
        <w:t>Исполнителя</w:t>
      </w:r>
    </w:p>
    <w:p w14:paraId="77D02C00"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0834E474" w14:textId="252E9B8D"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702CF1B5" w14:textId="77777777" w:rsidR="007E49CE" w:rsidRPr="0054413B" w:rsidRDefault="007E49CE" w:rsidP="007E49CE">
      <w:pPr>
        <w:spacing w:line="240" w:lineRule="auto"/>
        <w:ind w:firstLine="0"/>
        <w:jc w:val="left"/>
        <w:rPr>
          <w:sz w:val="22"/>
          <w:szCs w:val="22"/>
        </w:rPr>
      </w:pPr>
    </w:p>
    <w:p w14:paraId="0741961B"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14:paraId="7A284C44"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14:paraId="3BAEABBF" w14:textId="77777777" w:rsidTr="000424C6">
        <w:trPr>
          <w:cantSplit/>
          <w:trHeight w:val="240"/>
          <w:tblHeader/>
        </w:trPr>
        <w:tc>
          <w:tcPr>
            <w:tcW w:w="720" w:type="dxa"/>
            <w:vAlign w:val="center"/>
          </w:tcPr>
          <w:p w14:paraId="7702D153"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14:paraId="42254A79"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14:paraId="2BA6DE66" w14:textId="77777777"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14:paraId="2193321E" w14:textId="77777777" w:rsidTr="000424C6">
        <w:trPr>
          <w:cantSplit/>
        </w:trPr>
        <w:tc>
          <w:tcPr>
            <w:tcW w:w="720" w:type="dxa"/>
            <w:vAlign w:val="center"/>
          </w:tcPr>
          <w:p w14:paraId="36FF9D2C"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073D7236" w14:textId="77777777"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14:paraId="5B533132" w14:textId="77777777" w:rsidR="007E49CE" w:rsidRPr="0054413B" w:rsidRDefault="007E49CE" w:rsidP="00CC2095">
            <w:pPr>
              <w:pStyle w:val="af4"/>
              <w:spacing w:before="0" w:after="0"/>
              <w:ind w:left="0" w:right="0"/>
              <w:rPr>
                <w:sz w:val="22"/>
                <w:szCs w:val="22"/>
              </w:rPr>
            </w:pPr>
          </w:p>
        </w:tc>
      </w:tr>
      <w:tr w:rsidR="007E49CE" w:rsidRPr="0054413B" w14:paraId="7DEC2516" w14:textId="77777777" w:rsidTr="000424C6">
        <w:trPr>
          <w:cantSplit/>
        </w:trPr>
        <w:tc>
          <w:tcPr>
            <w:tcW w:w="720" w:type="dxa"/>
            <w:vAlign w:val="center"/>
          </w:tcPr>
          <w:p w14:paraId="26F67268"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578FBA86" w14:textId="77777777"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14:paraId="3FF3901B" w14:textId="77777777" w:rsidR="007E49CE" w:rsidRPr="0054413B" w:rsidRDefault="007E49CE" w:rsidP="00CC2095">
            <w:pPr>
              <w:pStyle w:val="af4"/>
              <w:spacing w:before="0" w:after="0"/>
              <w:ind w:left="0" w:right="0"/>
              <w:rPr>
                <w:sz w:val="22"/>
                <w:szCs w:val="22"/>
              </w:rPr>
            </w:pPr>
          </w:p>
        </w:tc>
      </w:tr>
      <w:tr w:rsidR="007E49CE" w:rsidRPr="0054413B" w14:paraId="084815A4" w14:textId="77777777" w:rsidTr="000424C6">
        <w:trPr>
          <w:cantSplit/>
        </w:trPr>
        <w:tc>
          <w:tcPr>
            <w:tcW w:w="720" w:type="dxa"/>
            <w:vAlign w:val="center"/>
          </w:tcPr>
          <w:p w14:paraId="6757AF8E"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29F6D073" w14:textId="77777777" w:rsidR="007E49CE" w:rsidRPr="0054413B" w:rsidRDefault="0024192D" w:rsidP="00CC2095">
            <w:pPr>
              <w:pStyle w:val="af4"/>
              <w:spacing w:before="0" w:after="0"/>
              <w:ind w:left="0" w:right="0"/>
              <w:rPr>
                <w:sz w:val="22"/>
                <w:szCs w:val="22"/>
              </w:rPr>
            </w:pPr>
            <w:r w:rsidRPr="0054413B">
              <w:rPr>
                <w:sz w:val="22"/>
                <w:szCs w:val="22"/>
              </w:rPr>
              <w:t>ОГРН</w:t>
            </w:r>
          </w:p>
          <w:p w14:paraId="7CA79AE6" w14:textId="77777777"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14:paraId="44EE6290" w14:textId="77777777" w:rsidR="007E49CE" w:rsidRPr="0054413B" w:rsidRDefault="007E49CE" w:rsidP="00CC2095">
            <w:pPr>
              <w:pStyle w:val="af4"/>
              <w:spacing w:before="0" w:after="0"/>
              <w:ind w:left="0" w:right="0"/>
              <w:rPr>
                <w:sz w:val="22"/>
                <w:szCs w:val="22"/>
              </w:rPr>
            </w:pPr>
          </w:p>
        </w:tc>
      </w:tr>
      <w:tr w:rsidR="007E49CE" w:rsidRPr="0054413B" w14:paraId="47E215F5" w14:textId="77777777" w:rsidTr="000424C6">
        <w:trPr>
          <w:cantSplit/>
        </w:trPr>
        <w:tc>
          <w:tcPr>
            <w:tcW w:w="720" w:type="dxa"/>
            <w:vAlign w:val="center"/>
          </w:tcPr>
          <w:p w14:paraId="5072FA8F"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660332D0" w14:textId="77777777"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14:paraId="23C140DD" w14:textId="77777777" w:rsidR="007E49CE" w:rsidRPr="0054413B" w:rsidRDefault="007E49CE" w:rsidP="00CC2095">
            <w:pPr>
              <w:pStyle w:val="af4"/>
              <w:spacing w:before="0" w:after="0"/>
              <w:ind w:left="0" w:right="0"/>
              <w:rPr>
                <w:sz w:val="22"/>
                <w:szCs w:val="22"/>
              </w:rPr>
            </w:pPr>
          </w:p>
        </w:tc>
      </w:tr>
      <w:tr w:rsidR="007E49CE" w:rsidRPr="0054413B" w14:paraId="1A196090" w14:textId="77777777" w:rsidTr="000424C6">
        <w:trPr>
          <w:cantSplit/>
        </w:trPr>
        <w:tc>
          <w:tcPr>
            <w:tcW w:w="720" w:type="dxa"/>
            <w:vAlign w:val="center"/>
          </w:tcPr>
          <w:p w14:paraId="47713045"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5C559FDB" w14:textId="77777777"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14:paraId="5BE277C3" w14:textId="77777777" w:rsidR="007E49CE" w:rsidRPr="0054413B" w:rsidRDefault="007E49CE" w:rsidP="00CC2095">
            <w:pPr>
              <w:pStyle w:val="af4"/>
              <w:spacing w:before="0" w:after="0"/>
              <w:ind w:left="0" w:right="0"/>
              <w:rPr>
                <w:sz w:val="22"/>
                <w:szCs w:val="22"/>
              </w:rPr>
            </w:pPr>
          </w:p>
        </w:tc>
      </w:tr>
      <w:tr w:rsidR="007E49CE" w:rsidRPr="0054413B" w14:paraId="0051BCBE" w14:textId="77777777" w:rsidTr="000424C6">
        <w:trPr>
          <w:cantSplit/>
        </w:trPr>
        <w:tc>
          <w:tcPr>
            <w:tcW w:w="720" w:type="dxa"/>
            <w:vAlign w:val="center"/>
          </w:tcPr>
          <w:p w14:paraId="5A9A3D4B"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6A2E3CF0" w14:textId="77777777"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14:paraId="0AE4A319" w14:textId="77777777" w:rsidR="007E49CE" w:rsidRPr="0054413B" w:rsidRDefault="007E49CE" w:rsidP="00CC2095">
            <w:pPr>
              <w:pStyle w:val="af4"/>
              <w:spacing w:before="0" w:after="0"/>
              <w:ind w:left="0" w:right="0"/>
              <w:rPr>
                <w:sz w:val="22"/>
                <w:szCs w:val="22"/>
              </w:rPr>
            </w:pPr>
          </w:p>
        </w:tc>
      </w:tr>
      <w:tr w:rsidR="007E49CE" w:rsidRPr="0054413B" w14:paraId="42978B14" w14:textId="77777777" w:rsidTr="000424C6">
        <w:trPr>
          <w:cantSplit/>
        </w:trPr>
        <w:tc>
          <w:tcPr>
            <w:tcW w:w="720" w:type="dxa"/>
            <w:vAlign w:val="center"/>
          </w:tcPr>
          <w:p w14:paraId="5AC28383"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733C2529" w14:textId="77777777"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14:paraId="656A85B0" w14:textId="77777777" w:rsidR="007E49CE" w:rsidRPr="0054413B" w:rsidRDefault="007E49CE" w:rsidP="00CC2095">
            <w:pPr>
              <w:pStyle w:val="af4"/>
              <w:spacing w:before="0" w:after="0"/>
              <w:ind w:left="0" w:right="0"/>
              <w:rPr>
                <w:sz w:val="22"/>
                <w:szCs w:val="22"/>
              </w:rPr>
            </w:pPr>
          </w:p>
        </w:tc>
      </w:tr>
      <w:tr w:rsidR="007E49CE" w:rsidRPr="0054413B" w14:paraId="75C609A3" w14:textId="77777777" w:rsidTr="000424C6">
        <w:trPr>
          <w:cantSplit/>
        </w:trPr>
        <w:tc>
          <w:tcPr>
            <w:tcW w:w="720" w:type="dxa"/>
            <w:vAlign w:val="center"/>
          </w:tcPr>
          <w:p w14:paraId="4ABF4572"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26D815AF" w14:textId="77777777"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14:paraId="4AC4AA4C" w14:textId="77777777" w:rsidR="007E49CE" w:rsidRPr="0054413B" w:rsidRDefault="007E49CE" w:rsidP="00CC2095">
            <w:pPr>
              <w:pStyle w:val="af4"/>
              <w:spacing w:before="0" w:after="0"/>
              <w:ind w:left="0" w:right="0"/>
              <w:rPr>
                <w:sz w:val="22"/>
                <w:szCs w:val="22"/>
              </w:rPr>
            </w:pPr>
          </w:p>
        </w:tc>
      </w:tr>
      <w:tr w:rsidR="007E49CE" w:rsidRPr="0054413B" w14:paraId="42A05E8D" w14:textId="77777777" w:rsidTr="000424C6">
        <w:trPr>
          <w:cantSplit/>
        </w:trPr>
        <w:tc>
          <w:tcPr>
            <w:tcW w:w="720" w:type="dxa"/>
            <w:vAlign w:val="center"/>
          </w:tcPr>
          <w:p w14:paraId="496C9EDC"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67174672" w14:textId="77777777"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14:paraId="02F66C2B" w14:textId="77777777" w:rsidR="007E49CE" w:rsidRPr="0054413B" w:rsidRDefault="007E49CE" w:rsidP="00CC2095">
            <w:pPr>
              <w:pStyle w:val="af4"/>
              <w:spacing w:before="0" w:after="0"/>
              <w:ind w:left="0" w:right="0"/>
              <w:rPr>
                <w:sz w:val="22"/>
                <w:szCs w:val="22"/>
              </w:rPr>
            </w:pPr>
          </w:p>
        </w:tc>
      </w:tr>
      <w:tr w:rsidR="007E49CE" w:rsidRPr="0054413B" w14:paraId="710904FE" w14:textId="77777777" w:rsidTr="000424C6">
        <w:trPr>
          <w:cantSplit/>
        </w:trPr>
        <w:tc>
          <w:tcPr>
            <w:tcW w:w="720" w:type="dxa"/>
            <w:vAlign w:val="center"/>
          </w:tcPr>
          <w:p w14:paraId="1D581228"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56BD4539" w14:textId="77777777"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14:paraId="36157A7E" w14:textId="77777777" w:rsidR="007E49CE" w:rsidRPr="0054413B" w:rsidRDefault="007E49CE" w:rsidP="00CC2095">
            <w:pPr>
              <w:pStyle w:val="af4"/>
              <w:spacing w:before="0" w:after="0"/>
              <w:ind w:left="0" w:right="0"/>
              <w:rPr>
                <w:sz w:val="22"/>
                <w:szCs w:val="22"/>
              </w:rPr>
            </w:pPr>
          </w:p>
        </w:tc>
      </w:tr>
      <w:tr w:rsidR="007E49CE" w:rsidRPr="0054413B" w14:paraId="3B585869" w14:textId="77777777" w:rsidTr="000424C6">
        <w:trPr>
          <w:cantSplit/>
        </w:trPr>
        <w:tc>
          <w:tcPr>
            <w:tcW w:w="720" w:type="dxa"/>
            <w:vAlign w:val="center"/>
          </w:tcPr>
          <w:p w14:paraId="02118095" w14:textId="77777777" w:rsidR="007E49CE" w:rsidRPr="0054413B" w:rsidRDefault="007E49CE" w:rsidP="00CC2095">
            <w:pPr>
              <w:numPr>
                <w:ilvl w:val="0"/>
                <w:numId w:val="3"/>
              </w:numPr>
              <w:spacing w:after="60" w:line="240" w:lineRule="auto"/>
              <w:jc w:val="center"/>
              <w:rPr>
                <w:sz w:val="22"/>
                <w:szCs w:val="22"/>
              </w:rPr>
            </w:pPr>
          </w:p>
        </w:tc>
        <w:tc>
          <w:tcPr>
            <w:tcW w:w="6300" w:type="dxa"/>
          </w:tcPr>
          <w:p w14:paraId="747E94CA" w14:textId="77777777"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14:paraId="371F0039" w14:textId="77777777" w:rsidR="007E49CE" w:rsidRPr="0054413B" w:rsidRDefault="007E49CE" w:rsidP="00CC2095">
            <w:pPr>
              <w:pStyle w:val="af4"/>
              <w:rPr>
                <w:sz w:val="22"/>
                <w:szCs w:val="22"/>
              </w:rPr>
            </w:pPr>
          </w:p>
        </w:tc>
      </w:tr>
      <w:tr w:rsidR="007E49CE" w:rsidRPr="0054413B" w14:paraId="69AA6F37" w14:textId="77777777" w:rsidTr="000424C6">
        <w:trPr>
          <w:cantSplit/>
        </w:trPr>
        <w:tc>
          <w:tcPr>
            <w:tcW w:w="720" w:type="dxa"/>
            <w:vAlign w:val="center"/>
          </w:tcPr>
          <w:p w14:paraId="4744757B"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285BD883" w14:textId="77777777"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14:paraId="668DD17C" w14:textId="77777777" w:rsidR="007E49CE" w:rsidRPr="0054413B" w:rsidRDefault="007E49CE" w:rsidP="00CC2095">
            <w:pPr>
              <w:pStyle w:val="af4"/>
              <w:spacing w:before="0" w:after="0"/>
              <w:ind w:left="0" w:right="0"/>
              <w:rPr>
                <w:sz w:val="22"/>
                <w:szCs w:val="22"/>
              </w:rPr>
            </w:pPr>
          </w:p>
        </w:tc>
      </w:tr>
      <w:tr w:rsidR="007E49CE" w:rsidRPr="0054413B" w14:paraId="535AB539" w14:textId="77777777" w:rsidTr="000424C6">
        <w:trPr>
          <w:cantSplit/>
          <w:trHeight w:val="116"/>
        </w:trPr>
        <w:tc>
          <w:tcPr>
            <w:tcW w:w="720" w:type="dxa"/>
            <w:vAlign w:val="center"/>
          </w:tcPr>
          <w:p w14:paraId="4A7983C5"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32C100E6" w14:textId="77777777"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14:paraId="314C3359" w14:textId="77777777" w:rsidR="007E49CE" w:rsidRPr="0054413B" w:rsidRDefault="007E49CE" w:rsidP="00CC2095">
            <w:pPr>
              <w:pStyle w:val="af4"/>
              <w:spacing w:before="0" w:after="0"/>
              <w:ind w:left="0" w:right="0"/>
              <w:rPr>
                <w:sz w:val="22"/>
                <w:szCs w:val="22"/>
              </w:rPr>
            </w:pPr>
          </w:p>
        </w:tc>
      </w:tr>
      <w:tr w:rsidR="007E49CE" w:rsidRPr="0054413B" w14:paraId="1C40AE07" w14:textId="77777777" w:rsidTr="000424C6">
        <w:trPr>
          <w:cantSplit/>
        </w:trPr>
        <w:tc>
          <w:tcPr>
            <w:tcW w:w="720" w:type="dxa"/>
            <w:vAlign w:val="center"/>
          </w:tcPr>
          <w:p w14:paraId="59E72804"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13F71944" w14:textId="77777777"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14:paraId="09910A31" w14:textId="77777777" w:rsidR="007E49CE" w:rsidRPr="0054413B" w:rsidRDefault="007E49CE" w:rsidP="00CC2095">
            <w:pPr>
              <w:pStyle w:val="af4"/>
              <w:spacing w:before="0" w:after="0"/>
              <w:ind w:left="0" w:right="0"/>
              <w:rPr>
                <w:sz w:val="22"/>
                <w:szCs w:val="22"/>
              </w:rPr>
            </w:pPr>
          </w:p>
        </w:tc>
      </w:tr>
      <w:tr w:rsidR="007E49CE" w:rsidRPr="0054413B" w14:paraId="6D84A039" w14:textId="77777777"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8610D2B"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E432787"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14:paraId="31503817" w14:textId="77777777" w:rsidR="007E49CE" w:rsidRPr="0054413B" w:rsidRDefault="007E49CE" w:rsidP="00CC2095">
            <w:pPr>
              <w:pStyle w:val="af4"/>
              <w:spacing w:before="0" w:after="0"/>
              <w:ind w:left="0" w:right="0"/>
              <w:rPr>
                <w:color w:val="000000"/>
                <w:sz w:val="22"/>
                <w:szCs w:val="22"/>
              </w:rPr>
            </w:pPr>
          </w:p>
        </w:tc>
      </w:tr>
      <w:tr w:rsidR="007E49CE" w:rsidRPr="0054413B" w14:paraId="45E84CDA" w14:textId="77777777"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4038AB1"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14:paraId="66EC7600"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14:paraId="1877C5B4" w14:textId="77777777" w:rsidR="007E49CE" w:rsidRPr="0054413B" w:rsidRDefault="007E49CE" w:rsidP="00CC2095">
            <w:pPr>
              <w:pStyle w:val="af4"/>
              <w:spacing w:before="0" w:after="0"/>
              <w:ind w:left="0" w:right="0"/>
              <w:rPr>
                <w:color w:val="000000"/>
                <w:sz w:val="22"/>
                <w:szCs w:val="22"/>
              </w:rPr>
            </w:pPr>
          </w:p>
        </w:tc>
      </w:tr>
      <w:tr w:rsidR="007E49CE" w:rsidRPr="0054413B" w14:paraId="4C3E449C" w14:textId="77777777" w:rsidTr="000424C6">
        <w:trPr>
          <w:cantSplit/>
        </w:trPr>
        <w:tc>
          <w:tcPr>
            <w:tcW w:w="720" w:type="dxa"/>
            <w:vAlign w:val="center"/>
          </w:tcPr>
          <w:p w14:paraId="7BD92574"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547EC04F" w14:textId="77777777"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14:paraId="1DA48991" w14:textId="77777777" w:rsidR="007E49CE" w:rsidRPr="0054413B" w:rsidRDefault="007E49CE" w:rsidP="00CC2095">
            <w:pPr>
              <w:pStyle w:val="af4"/>
              <w:spacing w:before="0" w:after="0"/>
              <w:ind w:left="0" w:right="0"/>
              <w:rPr>
                <w:sz w:val="22"/>
                <w:szCs w:val="22"/>
              </w:rPr>
            </w:pPr>
          </w:p>
        </w:tc>
      </w:tr>
      <w:tr w:rsidR="007E49CE" w:rsidRPr="0054413B" w14:paraId="0E74C784" w14:textId="77777777" w:rsidTr="000424C6">
        <w:trPr>
          <w:cantSplit/>
        </w:trPr>
        <w:tc>
          <w:tcPr>
            <w:tcW w:w="720" w:type="dxa"/>
            <w:vAlign w:val="center"/>
          </w:tcPr>
          <w:p w14:paraId="0BDAF2B6"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699DE204" w14:textId="77777777"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резидентства)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14:paraId="68F4B29B" w14:textId="77777777"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14:paraId="0A6DFED9" w14:textId="77777777" w:rsidTr="000424C6">
        <w:trPr>
          <w:cantSplit/>
        </w:trPr>
        <w:tc>
          <w:tcPr>
            <w:tcW w:w="720" w:type="dxa"/>
            <w:vAlign w:val="center"/>
          </w:tcPr>
          <w:p w14:paraId="3116D950"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549B9B0B" w14:textId="77777777"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резидентства)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14:paraId="7097CBAF"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20789F0E" w14:textId="77777777" w:rsidTr="000424C6">
        <w:trPr>
          <w:cantSplit/>
        </w:trPr>
        <w:tc>
          <w:tcPr>
            <w:tcW w:w="720" w:type="dxa"/>
            <w:vAlign w:val="center"/>
          </w:tcPr>
          <w:p w14:paraId="38D6917D"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1A984D44" w14:textId="77777777"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14:paraId="5FD8EFE9"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12AFD734" w14:textId="77777777" w:rsidTr="000424C6">
        <w:trPr>
          <w:cantSplit/>
        </w:trPr>
        <w:tc>
          <w:tcPr>
            <w:tcW w:w="720" w:type="dxa"/>
            <w:vAlign w:val="center"/>
          </w:tcPr>
          <w:p w14:paraId="4E7A94A8"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4FA5D031" w14:textId="77777777"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14:paraId="2730B581"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14:paraId="647B12BB" w14:textId="77777777" w:rsidTr="000424C6">
        <w:trPr>
          <w:cantSplit/>
        </w:trPr>
        <w:tc>
          <w:tcPr>
            <w:tcW w:w="720" w:type="dxa"/>
            <w:vAlign w:val="center"/>
          </w:tcPr>
          <w:p w14:paraId="7EDFA859" w14:textId="77777777" w:rsidR="007E49CE" w:rsidRPr="0054413B" w:rsidRDefault="007E49CE" w:rsidP="00CC2095">
            <w:pPr>
              <w:numPr>
                <w:ilvl w:val="0"/>
                <w:numId w:val="3"/>
              </w:numPr>
              <w:spacing w:line="240" w:lineRule="auto"/>
              <w:ind w:left="0" w:firstLine="0"/>
              <w:jc w:val="center"/>
              <w:rPr>
                <w:sz w:val="22"/>
                <w:szCs w:val="22"/>
              </w:rPr>
            </w:pPr>
          </w:p>
        </w:tc>
        <w:tc>
          <w:tcPr>
            <w:tcW w:w="6300" w:type="dxa"/>
          </w:tcPr>
          <w:p w14:paraId="654A62F4" w14:textId="77777777"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w:t>
            </w:r>
            <w:proofErr w:type="gramStart"/>
            <w:r w:rsidRPr="0054413B">
              <w:rPr>
                <w:sz w:val="22"/>
                <w:szCs w:val="22"/>
              </w:rPr>
              <w:t>%  (</w:t>
            </w:r>
            <w:proofErr w:type="gramEnd"/>
            <w:r w:rsidRPr="0054413B">
              <w:rPr>
                <w:sz w:val="22"/>
                <w:szCs w:val="22"/>
              </w:rPr>
              <w:t>в соответствии с п. 5,1 ст. 284 НК РФ)</w:t>
            </w:r>
          </w:p>
        </w:tc>
        <w:tc>
          <w:tcPr>
            <w:tcW w:w="2761" w:type="dxa"/>
            <w:vAlign w:val="center"/>
          </w:tcPr>
          <w:p w14:paraId="71C317F5"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14:paraId="608A6C2B"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39649E77"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642003D6"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3B4002F5"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lastRenderedPageBreak/>
        <w:t>(фамилия, имя, отчество подписавшего, должность)</w:t>
      </w:r>
    </w:p>
    <w:p w14:paraId="21BE3F28"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A89A651" w14:textId="12AB2F6D" w:rsidR="007E49CE" w:rsidRPr="0054413B" w:rsidRDefault="007E49CE" w:rsidP="007E49CE">
      <w:pPr>
        <w:pStyle w:val="2"/>
        <w:pageBreakBefore/>
        <w:spacing w:before="100" w:beforeAutospacing="1" w:after="100" w:afterAutospacing="1"/>
        <w:rPr>
          <w:sz w:val="22"/>
          <w:szCs w:val="22"/>
        </w:rPr>
      </w:pPr>
      <w:bookmarkStart w:id="362" w:name="_Ref55336378"/>
      <w:bookmarkStart w:id="363" w:name="_Toc57314676"/>
      <w:bookmarkStart w:id="364" w:name="_Toc69728990"/>
      <w:bookmarkStart w:id="365" w:name="_Toc176073617"/>
      <w:bookmarkStart w:id="366" w:name="_Toc188010794"/>
      <w:bookmarkStart w:id="367" w:name="_Toc262731835"/>
      <w:bookmarkStart w:id="368" w:name="_Toc263329039"/>
      <w:bookmarkStart w:id="369"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9</w:t>
      </w:r>
      <w:r w:rsidR="00F978C7" w:rsidRPr="0054413B">
        <w:rPr>
          <w:sz w:val="22"/>
          <w:szCs w:val="22"/>
        </w:rPr>
        <w:fldChar w:fldCharType="end"/>
      </w:r>
      <w:r w:rsidRPr="0054413B">
        <w:rPr>
          <w:sz w:val="22"/>
          <w:szCs w:val="22"/>
        </w:rPr>
        <w:t>)</w:t>
      </w:r>
      <w:bookmarkEnd w:id="362"/>
      <w:bookmarkEnd w:id="363"/>
      <w:bookmarkEnd w:id="364"/>
      <w:bookmarkEnd w:id="365"/>
      <w:bookmarkEnd w:id="366"/>
      <w:bookmarkEnd w:id="367"/>
      <w:bookmarkEnd w:id="368"/>
      <w:bookmarkEnd w:id="369"/>
    </w:p>
    <w:p w14:paraId="2DBE4187"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70" w:name="_Toc176073618"/>
      <w:r w:rsidRPr="0054413B">
        <w:rPr>
          <w:sz w:val="22"/>
          <w:szCs w:val="22"/>
        </w:rPr>
        <w:t>Форма Справки о</w:t>
      </w:r>
      <w:r w:rsidR="00373AAF" w:rsidRPr="0054413B">
        <w:rPr>
          <w:sz w:val="22"/>
          <w:szCs w:val="22"/>
        </w:rPr>
        <w:t>б опыте участника</w:t>
      </w:r>
      <w:bookmarkEnd w:id="370"/>
    </w:p>
    <w:p w14:paraId="76E4922F"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39C9137B" w14:textId="77777777" w:rsidR="007E49CE" w:rsidRPr="0054413B" w:rsidRDefault="007E49CE" w:rsidP="007E49CE">
      <w:pPr>
        <w:spacing w:line="240" w:lineRule="auto"/>
        <w:ind w:firstLine="0"/>
        <w:jc w:val="left"/>
        <w:rPr>
          <w:sz w:val="22"/>
          <w:szCs w:val="22"/>
        </w:rPr>
      </w:pPr>
    </w:p>
    <w:p w14:paraId="71FD19A4" w14:textId="4EADA162"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8</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15CD9F1E" w14:textId="77777777" w:rsidR="007E49CE" w:rsidRPr="0054413B" w:rsidRDefault="007E49CE" w:rsidP="007E49CE">
      <w:pPr>
        <w:suppressAutoHyphens/>
        <w:spacing w:line="240" w:lineRule="auto"/>
        <w:ind w:firstLine="0"/>
        <w:jc w:val="center"/>
        <w:rPr>
          <w:b/>
          <w:sz w:val="22"/>
          <w:szCs w:val="22"/>
        </w:rPr>
      </w:pPr>
    </w:p>
    <w:p w14:paraId="0C5E032A" w14:textId="77777777"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14:paraId="0DAC1DC1"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1EFE3122" w14:textId="77777777" w:rsidR="007E49CE" w:rsidRPr="0054413B" w:rsidRDefault="007E49CE" w:rsidP="007E49CE">
      <w:pPr>
        <w:ind w:firstLine="0"/>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2358"/>
        <w:gridCol w:w="1701"/>
      </w:tblGrid>
      <w:tr w:rsidR="00F307C5" w:rsidRPr="0054413B" w14:paraId="3C845836" w14:textId="77777777" w:rsidTr="00F307C5">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18AFABC9" w14:textId="77777777" w:rsidR="00F307C5" w:rsidRPr="0054413B" w:rsidRDefault="00F307C5" w:rsidP="00CC2095">
            <w:pPr>
              <w:spacing w:line="240" w:lineRule="auto"/>
              <w:ind w:firstLine="0"/>
              <w:jc w:val="center"/>
              <w:rPr>
                <w:sz w:val="22"/>
                <w:szCs w:val="22"/>
              </w:rPr>
            </w:pPr>
            <w:r w:rsidRPr="0054413B">
              <w:rPr>
                <w:sz w:val="22"/>
                <w:szCs w:val="22"/>
              </w:rPr>
              <w:t>№</w:t>
            </w:r>
          </w:p>
          <w:p w14:paraId="265E0DF8" w14:textId="77777777" w:rsidR="00F307C5" w:rsidRPr="0054413B" w:rsidRDefault="00F307C5" w:rsidP="00CC2095">
            <w:pPr>
              <w:spacing w:line="240" w:lineRule="auto"/>
              <w:ind w:firstLine="0"/>
              <w:jc w:val="center"/>
              <w:rPr>
                <w:sz w:val="22"/>
                <w:szCs w:val="22"/>
              </w:rPr>
            </w:pPr>
            <w:r w:rsidRPr="0054413B">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14AB5AB" w14:textId="77777777" w:rsidR="00F307C5" w:rsidRPr="0054413B" w:rsidRDefault="00F307C5" w:rsidP="00CC2095">
            <w:pPr>
              <w:pStyle w:val="af1"/>
              <w:spacing w:before="0" w:after="0"/>
              <w:ind w:left="0" w:right="0"/>
              <w:jc w:val="center"/>
              <w:rPr>
                <w:szCs w:val="22"/>
              </w:rPr>
            </w:pPr>
            <w:r w:rsidRPr="0054413B">
              <w:rPr>
                <w:szCs w:val="22"/>
              </w:rPr>
              <w:t xml:space="preserve">Наименование объекта </w:t>
            </w:r>
          </w:p>
        </w:tc>
        <w:tc>
          <w:tcPr>
            <w:tcW w:w="2340" w:type="dxa"/>
            <w:tcBorders>
              <w:top w:val="single" w:sz="4" w:space="0" w:color="auto"/>
              <w:left w:val="single" w:sz="4" w:space="0" w:color="auto"/>
              <w:bottom w:val="single" w:sz="4" w:space="0" w:color="auto"/>
              <w:right w:val="single" w:sz="4" w:space="0" w:color="auto"/>
            </w:tcBorders>
            <w:vAlign w:val="center"/>
          </w:tcPr>
          <w:p w14:paraId="2A281B0B" w14:textId="77777777" w:rsidR="00F307C5" w:rsidRPr="0054413B" w:rsidRDefault="00F307C5" w:rsidP="00DE7A17">
            <w:pPr>
              <w:pStyle w:val="af1"/>
              <w:spacing w:before="0" w:after="0"/>
              <w:ind w:left="0" w:right="0"/>
              <w:jc w:val="center"/>
              <w:rPr>
                <w:szCs w:val="22"/>
              </w:rPr>
            </w:pPr>
            <w:r w:rsidRPr="0054413B">
              <w:rPr>
                <w:szCs w:val="22"/>
              </w:rPr>
              <w:t xml:space="preserve">Заказчик </w:t>
            </w:r>
            <w:r w:rsidRPr="0054413B">
              <w:rPr>
                <w:szCs w:val="22"/>
              </w:rPr>
              <w:br/>
              <w:t xml:space="preserve">(наименование, </w:t>
            </w:r>
            <w:proofErr w:type="gramStart"/>
            <w:r w:rsidRPr="0054413B">
              <w:rPr>
                <w:szCs w:val="22"/>
              </w:rPr>
              <w:t>адрес,  контактный</w:t>
            </w:r>
            <w:proofErr w:type="gramEnd"/>
            <w:r w:rsidRPr="0054413B">
              <w:rPr>
                <w:szCs w:val="22"/>
              </w:rPr>
              <w:t xml:space="preserve"> телефон)</w:t>
            </w:r>
          </w:p>
        </w:tc>
        <w:tc>
          <w:tcPr>
            <w:tcW w:w="2358" w:type="dxa"/>
            <w:tcBorders>
              <w:top w:val="single" w:sz="4" w:space="0" w:color="auto"/>
              <w:left w:val="single" w:sz="4" w:space="0" w:color="auto"/>
              <w:bottom w:val="single" w:sz="4" w:space="0" w:color="auto"/>
              <w:right w:val="single" w:sz="4" w:space="0" w:color="auto"/>
            </w:tcBorders>
            <w:vAlign w:val="center"/>
          </w:tcPr>
          <w:p w14:paraId="5FA23822" w14:textId="77777777" w:rsidR="00F307C5" w:rsidRPr="0054413B" w:rsidRDefault="00753347" w:rsidP="00CA671C">
            <w:pPr>
              <w:pStyle w:val="af1"/>
              <w:spacing w:before="0" w:after="0"/>
              <w:ind w:left="0" w:right="0"/>
              <w:jc w:val="center"/>
              <w:rPr>
                <w:szCs w:val="22"/>
              </w:rPr>
            </w:pPr>
            <w:r>
              <w:rPr>
                <w:szCs w:val="22"/>
              </w:rPr>
              <w:t>Вид работ</w:t>
            </w:r>
            <w:r w:rsidR="00CA671C" w:rsidRPr="0054413B">
              <w:rPr>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D504C19" w14:textId="77777777" w:rsidR="00F307C5" w:rsidRPr="0054413B" w:rsidRDefault="00F307C5" w:rsidP="00CA671C">
            <w:pPr>
              <w:pStyle w:val="af1"/>
              <w:spacing w:before="0" w:after="0"/>
              <w:ind w:left="0" w:right="0"/>
              <w:jc w:val="center"/>
              <w:rPr>
                <w:szCs w:val="22"/>
              </w:rPr>
            </w:pPr>
            <w:r w:rsidRPr="0054413B">
              <w:rPr>
                <w:szCs w:val="22"/>
              </w:rPr>
              <w:t xml:space="preserve"> </w:t>
            </w:r>
          </w:p>
        </w:tc>
      </w:tr>
      <w:tr w:rsidR="00F307C5" w:rsidRPr="0054413B" w14:paraId="00986BC0"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C38F6A5" w14:textId="77777777"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05AE869"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93077E"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259356A6"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6FEB09" w14:textId="77777777" w:rsidR="00F307C5" w:rsidRPr="0054413B" w:rsidRDefault="00F307C5" w:rsidP="00CC2095">
            <w:pPr>
              <w:pStyle w:val="af4"/>
              <w:spacing w:before="0" w:after="0"/>
              <w:ind w:left="0" w:right="0"/>
              <w:rPr>
                <w:sz w:val="22"/>
                <w:szCs w:val="22"/>
              </w:rPr>
            </w:pPr>
          </w:p>
        </w:tc>
      </w:tr>
      <w:tr w:rsidR="00F307C5" w:rsidRPr="0054413B" w14:paraId="2DF6B738"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26A500E" w14:textId="77777777"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38E28D6"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FC199F2"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313BAAA9"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0EF5C0" w14:textId="77777777" w:rsidR="00F307C5" w:rsidRPr="0054413B" w:rsidRDefault="00F307C5" w:rsidP="00CC2095">
            <w:pPr>
              <w:pStyle w:val="af4"/>
              <w:spacing w:before="0" w:after="0"/>
              <w:ind w:left="0" w:right="0"/>
              <w:rPr>
                <w:sz w:val="22"/>
                <w:szCs w:val="22"/>
              </w:rPr>
            </w:pPr>
          </w:p>
        </w:tc>
      </w:tr>
      <w:tr w:rsidR="00F307C5" w:rsidRPr="0054413B" w14:paraId="039D65D8"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CDFAB78" w14:textId="77777777"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BC20969"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DEFF3DC"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396B1C49"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28DC6F" w14:textId="77777777" w:rsidR="00F307C5" w:rsidRPr="0054413B" w:rsidRDefault="00F307C5" w:rsidP="00CC2095">
            <w:pPr>
              <w:pStyle w:val="af4"/>
              <w:spacing w:before="0" w:after="0"/>
              <w:ind w:left="0" w:right="0"/>
              <w:rPr>
                <w:sz w:val="22"/>
                <w:szCs w:val="22"/>
              </w:rPr>
            </w:pPr>
          </w:p>
        </w:tc>
      </w:tr>
      <w:tr w:rsidR="00F307C5" w:rsidRPr="0054413B" w14:paraId="19230F90"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858C8F0" w14:textId="77777777"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1121853E"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E015E22"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25852A8D"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BE21CB" w14:textId="77777777" w:rsidR="00F307C5" w:rsidRPr="0054413B" w:rsidRDefault="00F307C5" w:rsidP="00CC2095">
            <w:pPr>
              <w:pStyle w:val="af4"/>
              <w:spacing w:before="0" w:after="0"/>
              <w:ind w:left="0" w:right="0"/>
              <w:rPr>
                <w:sz w:val="22"/>
                <w:szCs w:val="22"/>
              </w:rPr>
            </w:pPr>
          </w:p>
        </w:tc>
      </w:tr>
      <w:tr w:rsidR="00F307C5" w:rsidRPr="0054413B" w14:paraId="053C9AA3" w14:textId="77777777"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14:paraId="7118BE3C" w14:textId="77777777"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EA5E2B">
              <w:rPr>
                <w:rStyle w:val="afc"/>
                <w:sz w:val="22"/>
                <w:szCs w:val="22"/>
              </w:rPr>
              <w:t>7</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D46EE9B" w14:textId="77777777"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14:paraId="1AA3D136"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1050907" w14:textId="77777777"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93812A8"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7308AF4"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5C4F825D"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490DD0" w14:textId="77777777" w:rsidR="00F307C5" w:rsidRPr="0054413B" w:rsidRDefault="00F307C5" w:rsidP="00CC2095">
            <w:pPr>
              <w:pStyle w:val="af4"/>
              <w:spacing w:before="0" w:after="0"/>
              <w:ind w:left="0" w:right="0"/>
              <w:rPr>
                <w:sz w:val="22"/>
                <w:szCs w:val="22"/>
              </w:rPr>
            </w:pPr>
          </w:p>
        </w:tc>
      </w:tr>
      <w:tr w:rsidR="00F307C5" w:rsidRPr="0054413B" w14:paraId="0E2C3CF7"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9DC6C8" w14:textId="77777777"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4DFA90B"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364E24A"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7049FBCF"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4E269D" w14:textId="77777777" w:rsidR="00F307C5" w:rsidRPr="0054413B" w:rsidRDefault="00F307C5" w:rsidP="00CC2095">
            <w:pPr>
              <w:pStyle w:val="af4"/>
              <w:spacing w:before="0" w:after="0"/>
              <w:ind w:left="0" w:right="0"/>
              <w:rPr>
                <w:sz w:val="22"/>
                <w:szCs w:val="22"/>
              </w:rPr>
            </w:pPr>
          </w:p>
        </w:tc>
      </w:tr>
      <w:tr w:rsidR="00F307C5" w:rsidRPr="0054413B" w14:paraId="31D6B929"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22B80BC" w14:textId="77777777"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9F67E31"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0540C19"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2360DCF2"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08FCCA" w14:textId="77777777" w:rsidR="00F307C5" w:rsidRPr="0054413B" w:rsidRDefault="00F307C5" w:rsidP="00CC2095">
            <w:pPr>
              <w:pStyle w:val="af4"/>
              <w:spacing w:before="0" w:after="0"/>
              <w:ind w:left="0" w:right="0"/>
              <w:rPr>
                <w:sz w:val="22"/>
                <w:szCs w:val="22"/>
              </w:rPr>
            </w:pPr>
          </w:p>
        </w:tc>
      </w:tr>
      <w:tr w:rsidR="00F307C5" w:rsidRPr="0054413B" w14:paraId="1F258153"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58A2354" w14:textId="77777777"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6F7A014A"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690616E"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5BF68204"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E6B11E" w14:textId="77777777" w:rsidR="00F307C5" w:rsidRPr="0054413B" w:rsidRDefault="00F307C5" w:rsidP="00CC2095">
            <w:pPr>
              <w:pStyle w:val="af4"/>
              <w:spacing w:before="0" w:after="0"/>
              <w:ind w:left="0" w:right="0"/>
              <w:rPr>
                <w:sz w:val="22"/>
                <w:szCs w:val="22"/>
              </w:rPr>
            </w:pPr>
          </w:p>
        </w:tc>
      </w:tr>
      <w:tr w:rsidR="00F307C5" w:rsidRPr="0054413B" w14:paraId="0F4BDDD3" w14:textId="77777777"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14:paraId="7CDF142E" w14:textId="77777777"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EA5E2B">
              <w:rPr>
                <w:rStyle w:val="afc"/>
                <w:sz w:val="22"/>
                <w:szCs w:val="22"/>
              </w:rPr>
              <w:t>8</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15163069" w14:textId="77777777"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14:paraId="1928C529"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C89AB89" w14:textId="77777777"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8869656"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E424CEA"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308D8799"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97C336" w14:textId="77777777" w:rsidR="00F307C5" w:rsidRPr="0054413B" w:rsidRDefault="00F307C5" w:rsidP="00CC2095">
            <w:pPr>
              <w:pStyle w:val="af4"/>
              <w:spacing w:before="0" w:after="0"/>
              <w:ind w:left="0" w:right="0"/>
              <w:jc w:val="center"/>
              <w:rPr>
                <w:sz w:val="22"/>
                <w:szCs w:val="22"/>
              </w:rPr>
            </w:pPr>
          </w:p>
        </w:tc>
      </w:tr>
      <w:tr w:rsidR="00F307C5" w:rsidRPr="0054413B" w14:paraId="7CE5A4DF"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C2087DE" w14:textId="77777777"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7091E8D"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E5C4F6"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30C204FC"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45F571" w14:textId="77777777" w:rsidR="00F307C5" w:rsidRPr="0054413B" w:rsidRDefault="00F307C5" w:rsidP="00CC2095">
            <w:pPr>
              <w:pStyle w:val="af4"/>
              <w:spacing w:before="0" w:after="0"/>
              <w:ind w:left="0" w:right="0"/>
              <w:jc w:val="center"/>
              <w:rPr>
                <w:sz w:val="22"/>
                <w:szCs w:val="22"/>
              </w:rPr>
            </w:pPr>
          </w:p>
        </w:tc>
      </w:tr>
      <w:tr w:rsidR="00F307C5" w:rsidRPr="0054413B" w14:paraId="23B63336"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0F30164" w14:textId="77777777"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5890EE7"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0D88E4"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5049458E"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FE314E" w14:textId="77777777" w:rsidR="00F307C5" w:rsidRPr="0054413B" w:rsidRDefault="00F307C5" w:rsidP="00CC2095">
            <w:pPr>
              <w:pStyle w:val="af4"/>
              <w:spacing w:before="0" w:after="0"/>
              <w:ind w:left="0" w:right="0"/>
              <w:jc w:val="center"/>
              <w:rPr>
                <w:sz w:val="22"/>
                <w:szCs w:val="22"/>
              </w:rPr>
            </w:pPr>
          </w:p>
        </w:tc>
      </w:tr>
      <w:tr w:rsidR="00F307C5" w:rsidRPr="0054413B" w14:paraId="2EEED1A7" w14:textId="77777777"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FD76919" w14:textId="77777777"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25E7ACB1" w14:textId="77777777"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3D8B627" w14:textId="77777777"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14:paraId="6BD0C451" w14:textId="77777777"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084293" w14:textId="77777777" w:rsidR="00F307C5" w:rsidRPr="0054413B" w:rsidRDefault="00F307C5" w:rsidP="00CC2095">
            <w:pPr>
              <w:pStyle w:val="af4"/>
              <w:spacing w:before="0" w:after="0"/>
              <w:ind w:left="0" w:right="0"/>
              <w:jc w:val="center"/>
              <w:rPr>
                <w:sz w:val="22"/>
                <w:szCs w:val="22"/>
              </w:rPr>
            </w:pPr>
          </w:p>
        </w:tc>
      </w:tr>
      <w:tr w:rsidR="00CA671C" w:rsidRPr="0054413B" w14:paraId="5211D9DB" w14:textId="77777777" w:rsidTr="00480009">
        <w:trPr>
          <w:cantSplit/>
        </w:trPr>
        <w:tc>
          <w:tcPr>
            <w:tcW w:w="7938" w:type="dxa"/>
            <w:gridSpan w:val="4"/>
            <w:tcBorders>
              <w:top w:val="single" w:sz="4" w:space="0" w:color="auto"/>
              <w:left w:val="single" w:sz="4" w:space="0" w:color="auto"/>
              <w:bottom w:val="single" w:sz="4" w:space="0" w:color="auto"/>
              <w:right w:val="single" w:sz="4" w:space="0" w:color="auto"/>
            </w:tcBorders>
          </w:tcPr>
          <w:p w14:paraId="1AEDBBC0" w14:textId="77777777" w:rsidR="00CA671C" w:rsidRPr="0054413B" w:rsidRDefault="00CA671C"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w:t>
            </w:r>
            <w:r w:rsidRPr="0054413B">
              <w:rPr>
                <w:rStyle w:val="afc"/>
                <w:sz w:val="22"/>
                <w:szCs w:val="22"/>
              </w:rPr>
              <w:t>указать, в зависимости от обстоятельств, например «I квартал 201</w:t>
            </w:r>
            <w:r w:rsidR="00EA5E2B">
              <w:rPr>
                <w:rStyle w:val="afc"/>
                <w:sz w:val="22"/>
                <w:szCs w:val="22"/>
              </w:rPr>
              <w:t>9</w:t>
            </w:r>
            <w:r w:rsidRPr="0054413B">
              <w:rPr>
                <w:rStyle w:val="afc"/>
                <w:sz w:val="22"/>
                <w:szCs w:val="22"/>
              </w:rPr>
              <w:t>года», «I—II кварталы 201</w:t>
            </w:r>
            <w:r w:rsidR="00EA5E2B">
              <w:rPr>
                <w:rStyle w:val="afc"/>
                <w:sz w:val="22"/>
                <w:szCs w:val="22"/>
              </w:rPr>
              <w:t>9</w:t>
            </w:r>
            <w:r w:rsidRPr="0054413B">
              <w:rPr>
                <w:rStyle w:val="afc"/>
                <w:sz w:val="22"/>
                <w:szCs w:val="22"/>
              </w:rPr>
              <w:t>года» и т.д.</w:t>
            </w:r>
            <w:r w:rsidRPr="0054413B">
              <w:rPr>
                <w:b/>
                <w:sz w:val="22"/>
                <w:szCs w:val="22"/>
              </w:rPr>
              <w:t>]</w:t>
            </w:r>
            <w:r w:rsidR="003B2C9B" w:rsidRPr="0054413B">
              <w:rPr>
                <w:b/>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2D48848D" w14:textId="77777777" w:rsidR="00CA671C" w:rsidRPr="0054413B" w:rsidRDefault="00CA671C" w:rsidP="00CC2095">
            <w:pPr>
              <w:pStyle w:val="af4"/>
              <w:spacing w:before="0" w:after="0"/>
              <w:ind w:left="0" w:right="0"/>
              <w:jc w:val="center"/>
              <w:rPr>
                <w:b/>
                <w:sz w:val="22"/>
                <w:szCs w:val="22"/>
              </w:rPr>
            </w:pPr>
            <w:r w:rsidRPr="0054413B">
              <w:rPr>
                <w:b/>
                <w:sz w:val="22"/>
                <w:szCs w:val="22"/>
              </w:rPr>
              <w:t>х</w:t>
            </w:r>
          </w:p>
        </w:tc>
      </w:tr>
    </w:tbl>
    <w:p w14:paraId="11DF8F16" w14:textId="77777777" w:rsidR="00351C8D" w:rsidRPr="0054413B" w:rsidRDefault="00351C8D" w:rsidP="007E49CE">
      <w:pPr>
        <w:spacing w:line="240" w:lineRule="auto"/>
        <w:rPr>
          <w:sz w:val="22"/>
          <w:szCs w:val="22"/>
        </w:rPr>
      </w:pPr>
    </w:p>
    <w:p w14:paraId="48810161" w14:textId="77777777" w:rsidR="00351C8D" w:rsidRPr="0054413B" w:rsidRDefault="00351C8D" w:rsidP="007E49CE">
      <w:pPr>
        <w:spacing w:line="240" w:lineRule="auto"/>
        <w:rPr>
          <w:sz w:val="22"/>
          <w:szCs w:val="22"/>
        </w:rPr>
      </w:pPr>
      <w:r w:rsidRPr="0054413B">
        <w:rPr>
          <w:sz w:val="22"/>
          <w:szCs w:val="22"/>
        </w:rPr>
        <w:t>Приложение:</w:t>
      </w:r>
    </w:p>
    <w:p w14:paraId="181EBD88" w14:textId="77777777" w:rsidR="007E49CE" w:rsidRPr="0054413B" w:rsidRDefault="007E49CE" w:rsidP="00351C8D">
      <w:pPr>
        <w:spacing w:line="240" w:lineRule="auto"/>
        <w:ind w:firstLine="0"/>
        <w:rPr>
          <w:i/>
          <w:sz w:val="22"/>
          <w:szCs w:val="22"/>
        </w:rPr>
      </w:pPr>
    </w:p>
    <w:p w14:paraId="6E59D555"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075A104C"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252FF52C"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3BDD705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392BFE98"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67D2D526" w14:textId="77777777" w:rsidR="007E49CE" w:rsidRPr="0054413B" w:rsidRDefault="007E49CE" w:rsidP="007E49CE">
      <w:pPr>
        <w:pStyle w:val="23"/>
        <w:pageBreakBefore/>
        <w:tabs>
          <w:tab w:val="clear" w:pos="1844"/>
          <w:tab w:val="num" w:pos="1134"/>
        </w:tabs>
        <w:ind w:left="1134"/>
        <w:rPr>
          <w:sz w:val="22"/>
          <w:szCs w:val="22"/>
        </w:rPr>
      </w:pPr>
      <w:bookmarkStart w:id="371" w:name="_Toc176073619"/>
      <w:r w:rsidRPr="0054413B">
        <w:rPr>
          <w:sz w:val="22"/>
          <w:szCs w:val="22"/>
        </w:rPr>
        <w:lastRenderedPageBreak/>
        <w:t>Инструкции по заполнению</w:t>
      </w:r>
      <w:bookmarkEnd w:id="371"/>
    </w:p>
    <w:p w14:paraId="1E47FB08" w14:textId="21D57582"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4A762EC8"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32ED966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этой форме Исполнитель указывает перечень </w:t>
      </w:r>
      <w:r w:rsidR="00EB2C68">
        <w:rPr>
          <w:sz w:val="22"/>
          <w:szCs w:val="22"/>
        </w:rPr>
        <w:t xml:space="preserve">договоров, </w:t>
      </w:r>
      <w:r w:rsidR="00E57DEF">
        <w:rPr>
          <w:sz w:val="22"/>
          <w:szCs w:val="22"/>
        </w:rPr>
        <w:t>по видам работ, аналогичным данной закупке.</w:t>
      </w:r>
      <w:r w:rsidR="00570984" w:rsidRPr="0054413B">
        <w:rPr>
          <w:sz w:val="22"/>
          <w:szCs w:val="22"/>
        </w:rPr>
        <w:t xml:space="preserve"> Информация об опыте оказания услуг предоставляется за последние </w:t>
      </w:r>
      <w:r w:rsidR="00863232" w:rsidRPr="0054413B">
        <w:rPr>
          <w:sz w:val="22"/>
          <w:szCs w:val="22"/>
        </w:rPr>
        <w:t>3</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В подтверждение информации по опыту, Исполнитель прилагает к данной форме</w:t>
      </w:r>
      <w:r w:rsidR="00863232" w:rsidRPr="0054413B">
        <w:rPr>
          <w:sz w:val="22"/>
          <w:szCs w:val="22"/>
        </w:rPr>
        <w:t>:</w:t>
      </w:r>
      <w:r w:rsidR="00E220F8" w:rsidRPr="0054413B">
        <w:rPr>
          <w:sz w:val="22"/>
          <w:szCs w:val="22"/>
        </w:rPr>
        <w:t xml:space="preserve"> </w:t>
      </w:r>
      <w:r w:rsidR="00E57DEF">
        <w:rPr>
          <w:sz w:val="22"/>
          <w:szCs w:val="22"/>
        </w:rPr>
        <w:t xml:space="preserve">акты выполненных работ, </w:t>
      </w:r>
      <w:r w:rsidR="003B2C9B" w:rsidRPr="00E57DEF">
        <w:rPr>
          <w:sz w:val="22"/>
          <w:szCs w:val="22"/>
          <w:shd w:val="clear" w:color="auto" w:fill="FFFFFF" w:themeFill="background1"/>
        </w:rPr>
        <w:t>копии Уведомлений о внесении заключения экспертизы промышленной безопасности (ЭПБ) в реестр заключений ЭПБ Федеральной службы по экологическому, технологическому и атомному надзору</w:t>
      </w:r>
      <w:r w:rsidR="00E57DEF">
        <w:rPr>
          <w:sz w:val="22"/>
          <w:szCs w:val="22"/>
        </w:rPr>
        <w:t>, либо другие документы, подтверждающие факт выполнения договоров.</w:t>
      </w:r>
      <w:r w:rsidR="006B6D35" w:rsidRPr="0054413B">
        <w:rPr>
          <w:sz w:val="22"/>
          <w:szCs w:val="22"/>
        </w:rPr>
        <w:t xml:space="preserve"> В случае отсутствия указанных подтверждающих документов, сведения, указанные в данной форме Заказчиком </w:t>
      </w:r>
      <w:proofErr w:type="gramStart"/>
      <w:r w:rsidR="006B6D35" w:rsidRPr="0054413B">
        <w:rPr>
          <w:sz w:val="22"/>
          <w:szCs w:val="22"/>
        </w:rPr>
        <w:t>учитываться</w:t>
      </w:r>
      <w:proofErr w:type="gramEnd"/>
      <w:r w:rsidR="006B6D35" w:rsidRPr="0054413B">
        <w:rPr>
          <w:sz w:val="22"/>
          <w:szCs w:val="22"/>
        </w:rPr>
        <w:t xml:space="preserve"> не будут.</w:t>
      </w:r>
    </w:p>
    <w:p w14:paraId="5FB0E9C1" w14:textId="5A8D2E93" w:rsidR="007E49CE" w:rsidRPr="0054413B" w:rsidRDefault="007E49CE" w:rsidP="007E49CE">
      <w:pPr>
        <w:pStyle w:val="2"/>
        <w:pageBreakBefore/>
        <w:spacing w:before="100" w:beforeAutospacing="1" w:after="100" w:afterAutospacing="1"/>
        <w:rPr>
          <w:sz w:val="22"/>
          <w:szCs w:val="22"/>
        </w:rPr>
      </w:pPr>
      <w:bookmarkStart w:id="372" w:name="_Ref55336389"/>
      <w:bookmarkStart w:id="373" w:name="_Toc57314677"/>
      <w:bookmarkStart w:id="374" w:name="_Toc69728991"/>
      <w:bookmarkStart w:id="375" w:name="_Toc176073620"/>
      <w:bookmarkStart w:id="376" w:name="_Toc188010795"/>
      <w:bookmarkStart w:id="377" w:name="_Toc262731836"/>
      <w:bookmarkStart w:id="378" w:name="_Toc263329040"/>
      <w:bookmarkStart w:id="379" w:name="_Toc476574476"/>
      <w:r w:rsidRPr="0054413B">
        <w:rPr>
          <w:sz w:val="22"/>
          <w:szCs w:val="22"/>
        </w:rPr>
        <w:lastRenderedPageBreak/>
        <w:t xml:space="preserve">Справка о материально-технических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10</w:t>
      </w:r>
      <w:r w:rsidR="00F978C7" w:rsidRPr="0054413B">
        <w:rPr>
          <w:sz w:val="22"/>
          <w:szCs w:val="22"/>
        </w:rPr>
        <w:fldChar w:fldCharType="end"/>
      </w:r>
      <w:r w:rsidRPr="0054413B">
        <w:rPr>
          <w:sz w:val="22"/>
          <w:szCs w:val="22"/>
        </w:rPr>
        <w:t>)</w:t>
      </w:r>
      <w:bookmarkEnd w:id="372"/>
      <w:bookmarkEnd w:id="373"/>
      <w:bookmarkEnd w:id="374"/>
      <w:bookmarkEnd w:id="375"/>
      <w:bookmarkEnd w:id="376"/>
      <w:bookmarkEnd w:id="377"/>
      <w:bookmarkEnd w:id="378"/>
      <w:bookmarkEnd w:id="379"/>
    </w:p>
    <w:p w14:paraId="21046B41" w14:textId="77777777"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80" w:name="_Toc176073621"/>
      <w:r w:rsidRPr="0054413B">
        <w:rPr>
          <w:sz w:val="22"/>
          <w:szCs w:val="22"/>
        </w:rPr>
        <w:t>Форма Справки о материально-технических ресурсах</w:t>
      </w:r>
      <w:bookmarkEnd w:id="380"/>
    </w:p>
    <w:p w14:paraId="419363CC"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E685204" w14:textId="77777777" w:rsidR="007E49CE" w:rsidRPr="0054413B" w:rsidRDefault="007E49CE" w:rsidP="007E49CE">
      <w:pPr>
        <w:spacing w:line="240" w:lineRule="auto"/>
        <w:ind w:firstLine="0"/>
        <w:jc w:val="left"/>
        <w:rPr>
          <w:sz w:val="22"/>
          <w:szCs w:val="22"/>
        </w:rPr>
      </w:pPr>
    </w:p>
    <w:p w14:paraId="131F332E" w14:textId="0522D15A"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9</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2EFB2961" w14:textId="77777777" w:rsidR="007E49CE" w:rsidRPr="0054413B" w:rsidRDefault="007E49CE" w:rsidP="007E49CE">
      <w:pPr>
        <w:rPr>
          <w:sz w:val="22"/>
          <w:szCs w:val="22"/>
        </w:rPr>
      </w:pPr>
    </w:p>
    <w:p w14:paraId="746F3485" w14:textId="77777777" w:rsidR="007E49CE" w:rsidRPr="0054413B" w:rsidRDefault="007E49CE" w:rsidP="007E49CE">
      <w:pPr>
        <w:suppressAutoHyphens/>
        <w:spacing w:line="240" w:lineRule="auto"/>
        <w:ind w:firstLine="0"/>
        <w:jc w:val="center"/>
        <w:rPr>
          <w:b/>
          <w:sz w:val="22"/>
          <w:szCs w:val="22"/>
        </w:rPr>
      </w:pPr>
      <w:r w:rsidRPr="0054413B">
        <w:rPr>
          <w:b/>
          <w:sz w:val="22"/>
          <w:szCs w:val="22"/>
        </w:rPr>
        <w:t>Справка о материально-технических ресурсах</w:t>
      </w:r>
    </w:p>
    <w:p w14:paraId="693EBAB0" w14:textId="77777777" w:rsidR="007E49CE" w:rsidRPr="0054413B" w:rsidRDefault="007E49CE" w:rsidP="007E49CE">
      <w:pPr>
        <w:rPr>
          <w:sz w:val="22"/>
          <w:szCs w:val="22"/>
        </w:rPr>
      </w:pPr>
    </w:p>
    <w:p w14:paraId="268CF331"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085A5EF1" w14:textId="77777777" w:rsidR="007E49CE" w:rsidRPr="0054413B" w:rsidRDefault="007E49CE" w:rsidP="007E49CE">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425"/>
        <w:gridCol w:w="1418"/>
      </w:tblGrid>
      <w:tr w:rsidR="007E49CE" w:rsidRPr="0054413B" w14:paraId="1C7C85A3" w14:textId="77777777" w:rsidTr="000424C6">
        <w:trPr>
          <w:cantSplit/>
          <w:trHeight w:val="530"/>
        </w:trPr>
        <w:tc>
          <w:tcPr>
            <w:tcW w:w="720" w:type="dxa"/>
            <w:vAlign w:val="center"/>
          </w:tcPr>
          <w:p w14:paraId="0DF9099D" w14:textId="77777777" w:rsidR="007E49CE" w:rsidRPr="0054413B" w:rsidRDefault="007E49CE" w:rsidP="00CC2095">
            <w:pPr>
              <w:spacing w:line="240" w:lineRule="auto"/>
              <w:ind w:firstLine="0"/>
              <w:jc w:val="center"/>
              <w:rPr>
                <w:sz w:val="22"/>
                <w:szCs w:val="22"/>
              </w:rPr>
            </w:pPr>
            <w:r w:rsidRPr="0054413B">
              <w:rPr>
                <w:sz w:val="22"/>
                <w:szCs w:val="22"/>
              </w:rPr>
              <w:t>№</w:t>
            </w:r>
          </w:p>
          <w:p w14:paraId="25F27925"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1590" w:type="dxa"/>
            <w:vAlign w:val="center"/>
          </w:tcPr>
          <w:p w14:paraId="621E4141"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590" w:type="dxa"/>
            <w:vAlign w:val="center"/>
          </w:tcPr>
          <w:p w14:paraId="3DBA3906" w14:textId="77777777" w:rsidR="007E49CE" w:rsidRPr="0054413B" w:rsidRDefault="007E49CE" w:rsidP="00CC2095">
            <w:pPr>
              <w:pStyle w:val="af1"/>
              <w:spacing w:before="0" w:after="0"/>
              <w:ind w:left="0" w:right="0"/>
              <w:jc w:val="center"/>
              <w:rPr>
                <w:szCs w:val="22"/>
              </w:rPr>
            </w:pPr>
            <w:r w:rsidRPr="0054413B">
              <w:rPr>
                <w:szCs w:val="22"/>
              </w:rPr>
              <w:t>Местонахождение</w:t>
            </w:r>
          </w:p>
        </w:tc>
        <w:tc>
          <w:tcPr>
            <w:tcW w:w="1590" w:type="dxa"/>
            <w:vAlign w:val="center"/>
          </w:tcPr>
          <w:p w14:paraId="2C2A6FED" w14:textId="77777777" w:rsidR="007E49CE" w:rsidRPr="0054413B" w:rsidRDefault="007E49CE" w:rsidP="00CC2095">
            <w:pPr>
              <w:pStyle w:val="af1"/>
              <w:spacing w:before="0" w:after="0"/>
              <w:ind w:left="0" w:right="0"/>
              <w:jc w:val="center"/>
              <w:rPr>
                <w:szCs w:val="22"/>
              </w:rPr>
            </w:pPr>
            <w:r w:rsidRPr="0054413B">
              <w:rPr>
                <w:szCs w:val="22"/>
              </w:rPr>
              <w:t>Право собственности или иное право (хозяйственного ведения, оперативного управления)</w:t>
            </w:r>
          </w:p>
        </w:tc>
        <w:tc>
          <w:tcPr>
            <w:tcW w:w="1590" w:type="dxa"/>
            <w:vAlign w:val="center"/>
          </w:tcPr>
          <w:p w14:paraId="73149B48" w14:textId="77777777" w:rsidR="007E49CE" w:rsidRPr="0054413B" w:rsidRDefault="007E49CE" w:rsidP="00CC2095">
            <w:pPr>
              <w:pStyle w:val="af1"/>
              <w:spacing w:before="0" w:after="0"/>
              <w:ind w:left="0" w:right="0"/>
              <w:jc w:val="center"/>
              <w:rPr>
                <w:szCs w:val="22"/>
              </w:rPr>
            </w:pPr>
            <w:r w:rsidRPr="0054413B">
              <w:rPr>
                <w:szCs w:val="22"/>
              </w:rPr>
              <w:t>Предназначение (с точки зрения выполнения Договора)</w:t>
            </w:r>
          </w:p>
        </w:tc>
        <w:tc>
          <w:tcPr>
            <w:tcW w:w="1425" w:type="dxa"/>
            <w:vAlign w:val="center"/>
          </w:tcPr>
          <w:p w14:paraId="7895FE3B" w14:textId="77777777" w:rsidR="007E49CE" w:rsidRPr="0054413B" w:rsidRDefault="007E49CE" w:rsidP="00CC2095">
            <w:pPr>
              <w:pStyle w:val="af1"/>
              <w:spacing w:before="0" w:after="0"/>
              <w:ind w:left="0" w:right="0"/>
              <w:jc w:val="center"/>
              <w:rPr>
                <w:szCs w:val="22"/>
              </w:rPr>
            </w:pPr>
            <w:r w:rsidRPr="0054413B">
              <w:rPr>
                <w:szCs w:val="22"/>
              </w:rPr>
              <w:t>Состояние</w:t>
            </w:r>
          </w:p>
        </w:tc>
        <w:tc>
          <w:tcPr>
            <w:tcW w:w="1418" w:type="dxa"/>
            <w:vAlign w:val="center"/>
          </w:tcPr>
          <w:p w14:paraId="2D471EFC" w14:textId="77777777" w:rsidR="007E49CE" w:rsidRPr="0054413B" w:rsidRDefault="007E49CE" w:rsidP="00CC2095">
            <w:pPr>
              <w:pStyle w:val="af1"/>
              <w:spacing w:before="0" w:after="0"/>
              <w:ind w:left="0" w:right="0"/>
              <w:jc w:val="center"/>
              <w:rPr>
                <w:szCs w:val="22"/>
              </w:rPr>
            </w:pPr>
            <w:r w:rsidRPr="0054413B">
              <w:rPr>
                <w:szCs w:val="22"/>
              </w:rPr>
              <w:t>Примечания</w:t>
            </w:r>
          </w:p>
        </w:tc>
      </w:tr>
      <w:tr w:rsidR="007E49CE" w:rsidRPr="0054413B" w14:paraId="2CB99CFB" w14:textId="77777777" w:rsidTr="000424C6">
        <w:trPr>
          <w:cantSplit/>
        </w:trPr>
        <w:tc>
          <w:tcPr>
            <w:tcW w:w="720" w:type="dxa"/>
            <w:vAlign w:val="center"/>
          </w:tcPr>
          <w:p w14:paraId="701F7AC1" w14:textId="77777777" w:rsidR="007E49CE" w:rsidRPr="0054413B" w:rsidRDefault="007E49CE" w:rsidP="007E49CE">
            <w:pPr>
              <w:numPr>
                <w:ilvl w:val="0"/>
                <w:numId w:val="11"/>
              </w:numPr>
              <w:spacing w:line="240" w:lineRule="auto"/>
              <w:ind w:left="0" w:firstLine="0"/>
              <w:jc w:val="center"/>
              <w:rPr>
                <w:sz w:val="22"/>
                <w:szCs w:val="22"/>
              </w:rPr>
            </w:pPr>
          </w:p>
        </w:tc>
        <w:tc>
          <w:tcPr>
            <w:tcW w:w="1590" w:type="dxa"/>
          </w:tcPr>
          <w:p w14:paraId="02B53554" w14:textId="77777777" w:rsidR="007E49CE" w:rsidRPr="0054413B" w:rsidRDefault="007E49CE" w:rsidP="00CC2095">
            <w:pPr>
              <w:pStyle w:val="af4"/>
              <w:spacing w:before="0" w:after="0"/>
              <w:ind w:left="0" w:right="0"/>
              <w:rPr>
                <w:sz w:val="22"/>
                <w:szCs w:val="22"/>
              </w:rPr>
            </w:pPr>
          </w:p>
        </w:tc>
        <w:tc>
          <w:tcPr>
            <w:tcW w:w="1590" w:type="dxa"/>
          </w:tcPr>
          <w:p w14:paraId="7CCB8AB0" w14:textId="77777777" w:rsidR="007E49CE" w:rsidRPr="0054413B" w:rsidRDefault="007E49CE" w:rsidP="00CC2095">
            <w:pPr>
              <w:pStyle w:val="af4"/>
              <w:spacing w:before="0" w:after="0"/>
              <w:ind w:left="0" w:right="0"/>
              <w:rPr>
                <w:sz w:val="22"/>
                <w:szCs w:val="22"/>
              </w:rPr>
            </w:pPr>
          </w:p>
        </w:tc>
        <w:tc>
          <w:tcPr>
            <w:tcW w:w="1590" w:type="dxa"/>
          </w:tcPr>
          <w:p w14:paraId="27948477" w14:textId="77777777" w:rsidR="007E49CE" w:rsidRPr="0054413B" w:rsidRDefault="007E49CE" w:rsidP="00CC2095">
            <w:pPr>
              <w:pStyle w:val="af4"/>
              <w:spacing w:before="0" w:after="0"/>
              <w:ind w:left="0" w:right="0"/>
              <w:rPr>
                <w:sz w:val="22"/>
                <w:szCs w:val="22"/>
              </w:rPr>
            </w:pPr>
          </w:p>
        </w:tc>
        <w:tc>
          <w:tcPr>
            <w:tcW w:w="1590" w:type="dxa"/>
          </w:tcPr>
          <w:p w14:paraId="07AAA3D3" w14:textId="77777777" w:rsidR="007E49CE" w:rsidRPr="0054413B" w:rsidRDefault="007E49CE" w:rsidP="00CC2095">
            <w:pPr>
              <w:pStyle w:val="af4"/>
              <w:spacing w:before="0" w:after="0"/>
              <w:ind w:left="0" w:right="0"/>
              <w:rPr>
                <w:sz w:val="22"/>
                <w:szCs w:val="22"/>
              </w:rPr>
            </w:pPr>
          </w:p>
        </w:tc>
        <w:tc>
          <w:tcPr>
            <w:tcW w:w="1425" w:type="dxa"/>
          </w:tcPr>
          <w:p w14:paraId="385B79EB" w14:textId="77777777" w:rsidR="007E49CE" w:rsidRPr="0054413B" w:rsidRDefault="007E49CE" w:rsidP="00CC2095">
            <w:pPr>
              <w:pStyle w:val="af4"/>
              <w:spacing w:before="0" w:after="0"/>
              <w:ind w:left="0" w:right="0"/>
              <w:rPr>
                <w:sz w:val="22"/>
                <w:szCs w:val="22"/>
              </w:rPr>
            </w:pPr>
          </w:p>
        </w:tc>
        <w:tc>
          <w:tcPr>
            <w:tcW w:w="1418" w:type="dxa"/>
          </w:tcPr>
          <w:p w14:paraId="286102EA" w14:textId="77777777" w:rsidR="007E49CE" w:rsidRPr="0054413B" w:rsidRDefault="007E49CE" w:rsidP="00CC2095">
            <w:pPr>
              <w:pStyle w:val="af4"/>
              <w:spacing w:before="0" w:after="0"/>
              <w:ind w:left="0" w:right="0"/>
              <w:rPr>
                <w:sz w:val="22"/>
                <w:szCs w:val="22"/>
              </w:rPr>
            </w:pPr>
          </w:p>
        </w:tc>
      </w:tr>
      <w:tr w:rsidR="007E49CE" w:rsidRPr="0054413B" w14:paraId="30503078" w14:textId="77777777" w:rsidTr="000424C6">
        <w:trPr>
          <w:cantSplit/>
        </w:trPr>
        <w:tc>
          <w:tcPr>
            <w:tcW w:w="720" w:type="dxa"/>
            <w:vAlign w:val="center"/>
          </w:tcPr>
          <w:p w14:paraId="67C81815" w14:textId="77777777" w:rsidR="007E49CE" w:rsidRPr="0054413B" w:rsidRDefault="007E49CE" w:rsidP="007E49CE">
            <w:pPr>
              <w:numPr>
                <w:ilvl w:val="0"/>
                <w:numId w:val="11"/>
              </w:numPr>
              <w:spacing w:line="240" w:lineRule="auto"/>
              <w:ind w:left="0" w:firstLine="0"/>
              <w:jc w:val="center"/>
              <w:rPr>
                <w:sz w:val="22"/>
                <w:szCs w:val="22"/>
              </w:rPr>
            </w:pPr>
          </w:p>
        </w:tc>
        <w:tc>
          <w:tcPr>
            <w:tcW w:w="1590" w:type="dxa"/>
          </w:tcPr>
          <w:p w14:paraId="0250C1BD" w14:textId="77777777" w:rsidR="007E49CE" w:rsidRPr="0054413B" w:rsidRDefault="007E49CE" w:rsidP="00CC2095">
            <w:pPr>
              <w:pStyle w:val="af4"/>
              <w:spacing w:before="0" w:after="0"/>
              <w:ind w:left="0" w:right="0"/>
              <w:rPr>
                <w:sz w:val="22"/>
                <w:szCs w:val="22"/>
              </w:rPr>
            </w:pPr>
          </w:p>
        </w:tc>
        <w:tc>
          <w:tcPr>
            <w:tcW w:w="1590" w:type="dxa"/>
          </w:tcPr>
          <w:p w14:paraId="6F25168C" w14:textId="77777777" w:rsidR="007E49CE" w:rsidRPr="0054413B" w:rsidRDefault="007E49CE" w:rsidP="00CC2095">
            <w:pPr>
              <w:pStyle w:val="af4"/>
              <w:spacing w:before="0" w:after="0"/>
              <w:ind w:left="0" w:right="0"/>
              <w:rPr>
                <w:sz w:val="22"/>
                <w:szCs w:val="22"/>
              </w:rPr>
            </w:pPr>
          </w:p>
        </w:tc>
        <w:tc>
          <w:tcPr>
            <w:tcW w:w="1590" w:type="dxa"/>
          </w:tcPr>
          <w:p w14:paraId="7CDEDD1D" w14:textId="77777777" w:rsidR="007E49CE" w:rsidRPr="0054413B" w:rsidRDefault="007E49CE" w:rsidP="00CC2095">
            <w:pPr>
              <w:pStyle w:val="af4"/>
              <w:spacing w:before="0" w:after="0"/>
              <w:ind w:left="0" w:right="0"/>
              <w:rPr>
                <w:sz w:val="22"/>
                <w:szCs w:val="22"/>
              </w:rPr>
            </w:pPr>
          </w:p>
        </w:tc>
        <w:tc>
          <w:tcPr>
            <w:tcW w:w="1590" w:type="dxa"/>
          </w:tcPr>
          <w:p w14:paraId="0CD593CE" w14:textId="77777777" w:rsidR="007E49CE" w:rsidRPr="0054413B" w:rsidRDefault="007E49CE" w:rsidP="00CC2095">
            <w:pPr>
              <w:pStyle w:val="af4"/>
              <w:spacing w:before="0" w:after="0"/>
              <w:ind w:left="0" w:right="0"/>
              <w:rPr>
                <w:sz w:val="22"/>
                <w:szCs w:val="22"/>
              </w:rPr>
            </w:pPr>
          </w:p>
        </w:tc>
        <w:tc>
          <w:tcPr>
            <w:tcW w:w="1425" w:type="dxa"/>
          </w:tcPr>
          <w:p w14:paraId="7893F975" w14:textId="77777777" w:rsidR="007E49CE" w:rsidRPr="0054413B" w:rsidRDefault="007E49CE" w:rsidP="00CC2095">
            <w:pPr>
              <w:pStyle w:val="af4"/>
              <w:spacing w:before="0" w:after="0"/>
              <w:ind w:left="0" w:right="0"/>
              <w:rPr>
                <w:sz w:val="22"/>
                <w:szCs w:val="22"/>
              </w:rPr>
            </w:pPr>
          </w:p>
        </w:tc>
        <w:tc>
          <w:tcPr>
            <w:tcW w:w="1418" w:type="dxa"/>
          </w:tcPr>
          <w:p w14:paraId="5FD60379" w14:textId="77777777" w:rsidR="007E49CE" w:rsidRPr="0054413B" w:rsidRDefault="007E49CE" w:rsidP="00CC2095">
            <w:pPr>
              <w:pStyle w:val="af4"/>
              <w:spacing w:before="0" w:after="0"/>
              <w:ind w:left="0" w:right="0"/>
              <w:rPr>
                <w:sz w:val="22"/>
                <w:szCs w:val="22"/>
              </w:rPr>
            </w:pPr>
          </w:p>
        </w:tc>
      </w:tr>
      <w:tr w:rsidR="007E49CE" w:rsidRPr="0054413B" w14:paraId="50343E9B" w14:textId="77777777" w:rsidTr="000424C6">
        <w:trPr>
          <w:cantSplit/>
        </w:trPr>
        <w:tc>
          <w:tcPr>
            <w:tcW w:w="720" w:type="dxa"/>
            <w:vAlign w:val="center"/>
          </w:tcPr>
          <w:p w14:paraId="0F603A92" w14:textId="77777777" w:rsidR="007E49CE" w:rsidRPr="0054413B" w:rsidRDefault="007E49CE" w:rsidP="007E49CE">
            <w:pPr>
              <w:numPr>
                <w:ilvl w:val="0"/>
                <w:numId w:val="11"/>
              </w:numPr>
              <w:spacing w:line="240" w:lineRule="auto"/>
              <w:ind w:left="0" w:firstLine="0"/>
              <w:jc w:val="center"/>
              <w:rPr>
                <w:sz w:val="22"/>
                <w:szCs w:val="22"/>
              </w:rPr>
            </w:pPr>
          </w:p>
        </w:tc>
        <w:tc>
          <w:tcPr>
            <w:tcW w:w="1590" w:type="dxa"/>
          </w:tcPr>
          <w:p w14:paraId="79B3B7BF" w14:textId="77777777" w:rsidR="007E49CE" w:rsidRPr="0054413B" w:rsidRDefault="007E49CE" w:rsidP="00CC2095">
            <w:pPr>
              <w:pStyle w:val="af4"/>
              <w:spacing w:before="0" w:after="0"/>
              <w:ind w:left="0" w:right="0"/>
              <w:rPr>
                <w:sz w:val="22"/>
                <w:szCs w:val="22"/>
              </w:rPr>
            </w:pPr>
          </w:p>
        </w:tc>
        <w:tc>
          <w:tcPr>
            <w:tcW w:w="1590" w:type="dxa"/>
          </w:tcPr>
          <w:p w14:paraId="7E9D09E0" w14:textId="77777777" w:rsidR="007E49CE" w:rsidRPr="0054413B" w:rsidRDefault="007E49CE" w:rsidP="00CC2095">
            <w:pPr>
              <w:pStyle w:val="af4"/>
              <w:spacing w:before="0" w:after="0"/>
              <w:ind w:left="0" w:right="0"/>
              <w:rPr>
                <w:sz w:val="22"/>
                <w:szCs w:val="22"/>
              </w:rPr>
            </w:pPr>
          </w:p>
        </w:tc>
        <w:tc>
          <w:tcPr>
            <w:tcW w:w="1590" w:type="dxa"/>
          </w:tcPr>
          <w:p w14:paraId="6990E15D" w14:textId="77777777" w:rsidR="007E49CE" w:rsidRPr="0054413B" w:rsidRDefault="007E49CE" w:rsidP="00CC2095">
            <w:pPr>
              <w:pStyle w:val="af4"/>
              <w:spacing w:before="0" w:after="0"/>
              <w:ind w:left="0" w:right="0"/>
              <w:rPr>
                <w:sz w:val="22"/>
                <w:szCs w:val="22"/>
              </w:rPr>
            </w:pPr>
          </w:p>
        </w:tc>
        <w:tc>
          <w:tcPr>
            <w:tcW w:w="1590" w:type="dxa"/>
          </w:tcPr>
          <w:p w14:paraId="7622AAE3" w14:textId="77777777" w:rsidR="007E49CE" w:rsidRPr="0054413B" w:rsidRDefault="007E49CE" w:rsidP="00CC2095">
            <w:pPr>
              <w:pStyle w:val="af4"/>
              <w:spacing w:before="0" w:after="0"/>
              <w:ind w:left="0" w:right="0"/>
              <w:rPr>
                <w:sz w:val="22"/>
                <w:szCs w:val="22"/>
              </w:rPr>
            </w:pPr>
          </w:p>
        </w:tc>
        <w:tc>
          <w:tcPr>
            <w:tcW w:w="1425" w:type="dxa"/>
          </w:tcPr>
          <w:p w14:paraId="2B02BB34" w14:textId="77777777" w:rsidR="007E49CE" w:rsidRPr="0054413B" w:rsidRDefault="007E49CE" w:rsidP="00CC2095">
            <w:pPr>
              <w:pStyle w:val="af4"/>
              <w:spacing w:before="0" w:after="0"/>
              <w:ind w:left="0" w:right="0"/>
              <w:rPr>
                <w:sz w:val="22"/>
                <w:szCs w:val="22"/>
              </w:rPr>
            </w:pPr>
          </w:p>
        </w:tc>
        <w:tc>
          <w:tcPr>
            <w:tcW w:w="1418" w:type="dxa"/>
          </w:tcPr>
          <w:p w14:paraId="22D493BB" w14:textId="77777777" w:rsidR="007E49CE" w:rsidRPr="0054413B" w:rsidRDefault="007E49CE" w:rsidP="00CC2095">
            <w:pPr>
              <w:pStyle w:val="af4"/>
              <w:spacing w:before="0" w:after="0"/>
              <w:ind w:left="0" w:right="0"/>
              <w:rPr>
                <w:sz w:val="22"/>
                <w:szCs w:val="22"/>
              </w:rPr>
            </w:pPr>
          </w:p>
        </w:tc>
      </w:tr>
      <w:tr w:rsidR="007E49CE" w:rsidRPr="0054413B" w14:paraId="36831F64" w14:textId="77777777" w:rsidTr="000424C6">
        <w:trPr>
          <w:cantSplit/>
        </w:trPr>
        <w:tc>
          <w:tcPr>
            <w:tcW w:w="720" w:type="dxa"/>
            <w:vAlign w:val="center"/>
          </w:tcPr>
          <w:p w14:paraId="7F5299B2" w14:textId="77777777" w:rsidR="007E49CE" w:rsidRPr="0054413B" w:rsidRDefault="007E49CE" w:rsidP="00CC2095">
            <w:pPr>
              <w:pStyle w:val="af4"/>
              <w:spacing w:before="0" w:after="0"/>
              <w:ind w:left="0" w:right="0"/>
              <w:jc w:val="center"/>
              <w:rPr>
                <w:sz w:val="22"/>
                <w:szCs w:val="22"/>
              </w:rPr>
            </w:pPr>
            <w:r w:rsidRPr="0054413B">
              <w:rPr>
                <w:sz w:val="22"/>
                <w:szCs w:val="22"/>
              </w:rPr>
              <w:t>…</w:t>
            </w:r>
          </w:p>
        </w:tc>
        <w:tc>
          <w:tcPr>
            <w:tcW w:w="1590" w:type="dxa"/>
          </w:tcPr>
          <w:p w14:paraId="1EDF3641" w14:textId="77777777" w:rsidR="007E49CE" w:rsidRPr="0054413B" w:rsidRDefault="007E49CE" w:rsidP="00CC2095">
            <w:pPr>
              <w:pStyle w:val="af4"/>
              <w:spacing w:before="0" w:after="0"/>
              <w:ind w:left="0" w:right="0"/>
              <w:rPr>
                <w:sz w:val="22"/>
                <w:szCs w:val="22"/>
              </w:rPr>
            </w:pPr>
          </w:p>
        </w:tc>
        <w:tc>
          <w:tcPr>
            <w:tcW w:w="1590" w:type="dxa"/>
          </w:tcPr>
          <w:p w14:paraId="7431275D" w14:textId="77777777" w:rsidR="007E49CE" w:rsidRPr="0054413B" w:rsidRDefault="007E49CE" w:rsidP="00CC2095">
            <w:pPr>
              <w:pStyle w:val="af4"/>
              <w:spacing w:before="0" w:after="0"/>
              <w:ind w:left="0" w:right="0"/>
              <w:rPr>
                <w:sz w:val="22"/>
                <w:szCs w:val="22"/>
              </w:rPr>
            </w:pPr>
          </w:p>
        </w:tc>
        <w:tc>
          <w:tcPr>
            <w:tcW w:w="1590" w:type="dxa"/>
          </w:tcPr>
          <w:p w14:paraId="1CC00D21" w14:textId="77777777" w:rsidR="007E49CE" w:rsidRPr="0054413B" w:rsidRDefault="007E49CE" w:rsidP="00CC2095">
            <w:pPr>
              <w:pStyle w:val="af4"/>
              <w:spacing w:before="0" w:after="0"/>
              <w:ind w:left="0" w:right="0"/>
              <w:rPr>
                <w:sz w:val="22"/>
                <w:szCs w:val="22"/>
              </w:rPr>
            </w:pPr>
          </w:p>
        </w:tc>
        <w:tc>
          <w:tcPr>
            <w:tcW w:w="1590" w:type="dxa"/>
          </w:tcPr>
          <w:p w14:paraId="0EC465A9" w14:textId="77777777" w:rsidR="007E49CE" w:rsidRPr="0054413B" w:rsidRDefault="007E49CE" w:rsidP="00CC2095">
            <w:pPr>
              <w:pStyle w:val="af4"/>
              <w:spacing w:before="0" w:after="0"/>
              <w:ind w:left="0" w:right="0"/>
              <w:rPr>
                <w:sz w:val="22"/>
                <w:szCs w:val="22"/>
              </w:rPr>
            </w:pPr>
          </w:p>
        </w:tc>
        <w:tc>
          <w:tcPr>
            <w:tcW w:w="1425" w:type="dxa"/>
          </w:tcPr>
          <w:p w14:paraId="1F7CC07D" w14:textId="77777777" w:rsidR="007E49CE" w:rsidRPr="0054413B" w:rsidRDefault="007E49CE" w:rsidP="00CC2095">
            <w:pPr>
              <w:pStyle w:val="af4"/>
              <w:spacing w:before="0" w:after="0"/>
              <w:ind w:left="0" w:right="0"/>
              <w:rPr>
                <w:sz w:val="22"/>
                <w:szCs w:val="22"/>
              </w:rPr>
            </w:pPr>
          </w:p>
        </w:tc>
        <w:tc>
          <w:tcPr>
            <w:tcW w:w="1418" w:type="dxa"/>
          </w:tcPr>
          <w:p w14:paraId="0FF148D0" w14:textId="77777777" w:rsidR="007E49CE" w:rsidRPr="0054413B" w:rsidRDefault="007E49CE" w:rsidP="00CC2095">
            <w:pPr>
              <w:pStyle w:val="af4"/>
              <w:spacing w:before="0" w:after="0"/>
              <w:ind w:left="0" w:right="0"/>
              <w:rPr>
                <w:sz w:val="22"/>
                <w:szCs w:val="22"/>
              </w:rPr>
            </w:pPr>
          </w:p>
        </w:tc>
      </w:tr>
    </w:tbl>
    <w:p w14:paraId="5F581246" w14:textId="77777777" w:rsidR="007E49CE" w:rsidRPr="0054413B" w:rsidRDefault="007E49CE" w:rsidP="007E49CE">
      <w:pPr>
        <w:rPr>
          <w:sz w:val="22"/>
          <w:szCs w:val="22"/>
        </w:rPr>
      </w:pPr>
    </w:p>
    <w:p w14:paraId="50C1E431"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395C00B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19937ECA" w14:textId="77777777" w:rsidR="007E49CE" w:rsidRPr="0054413B" w:rsidRDefault="007E49CE" w:rsidP="007E49CE">
      <w:pPr>
        <w:spacing w:line="240" w:lineRule="auto"/>
        <w:ind w:right="5527"/>
        <w:rPr>
          <w:sz w:val="22"/>
          <w:szCs w:val="22"/>
        </w:rPr>
      </w:pPr>
      <w:r w:rsidRPr="0054413B">
        <w:rPr>
          <w:sz w:val="22"/>
          <w:szCs w:val="22"/>
        </w:rPr>
        <w:t>____________________________________</w:t>
      </w:r>
    </w:p>
    <w:p w14:paraId="4A73C1DB"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5E0CA6B" w14:textId="77777777" w:rsidR="007E49CE" w:rsidRPr="0054413B" w:rsidRDefault="007E49CE" w:rsidP="007E49CE">
      <w:pPr>
        <w:rPr>
          <w:sz w:val="22"/>
          <w:szCs w:val="22"/>
        </w:rPr>
      </w:pPr>
    </w:p>
    <w:p w14:paraId="2BC25F3C"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5ACC5E02" w14:textId="77777777" w:rsidR="007E49CE" w:rsidRPr="0054413B" w:rsidRDefault="007E49CE" w:rsidP="007E49CE">
      <w:pPr>
        <w:pStyle w:val="23"/>
        <w:pageBreakBefore/>
        <w:tabs>
          <w:tab w:val="clear" w:pos="1844"/>
          <w:tab w:val="num" w:pos="1134"/>
        </w:tabs>
        <w:ind w:left="1134"/>
        <w:rPr>
          <w:sz w:val="22"/>
          <w:szCs w:val="22"/>
        </w:rPr>
      </w:pPr>
      <w:bookmarkStart w:id="381" w:name="_Toc176073622"/>
      <w:r w:rsidRPr="0054413B">
        <w:rPr>
          <w:sz w:val="22"/>
          <w:szCs w:val="22"/>
        </w:rPr>
        <w:lastRenderedPageBreak/>
        <w:t>Инструкции по заполнению</w:t>
      </w:r>
      <w:bookmarkEnd w:id="381"/>
    </w:p>
    <w:p w14:paraId="6D3F4B11" w14:textId="0037CB3B"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302FAAE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2FBD720F"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данной справке перечисляются материально-технические ресурсы, которые Исполнитель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w:t>
      </w:r>
      <w:r w:rsidR="00AF4C2B">
        <w:rPr>
          <w:sz w:val="22"/>
          <w:szCs w:val="22"/>
        </w:rPr>
        <w:t>работы</w:t>
      </w:r>
      <w:r w:rsidRPr="0054413B">
        <w:rPr>
          <w:sz w:val="22"/>
          <w:szCs w:val="22"/>
        </w:rPr>
        <w:t xml:space="preserve">, </w:t>
      </w:r>
      <w:r w:rsidR="00AF4C2B">
        <w:rPr>
          <w:sz w:val="22"/>
          <w:szCs w:val="22"/>
        </w:rPr>
        <w:t xml:space="preserve">механизмы, приборы, инструмент, </w:t>
      </w:r>
      <w:r w:rsidRPr="0054413B">
        <w:rPr>
          <w:sz w:val="22"/>
          <w:szCs w:val="22"/>
        </w:rPr>
        <w:t>средства связи, компьютерной обработки данных и тому подобное).</w:t>
      </w:r>
    </w:p>
    <w:p w14:paraId="11CD7E1F" w14:textId="3F5B85C3" w:rsidR="007E49CE" w:rsidRPr="0054413B" w:rsidRDefault="007E49CE" w:rsidP="007E49CE">
      <w:pPr>
        <w:pStyle w:val="2"/>
        <w:pageBreakBefore/>
        <w:spacing w:before="100" w:beforeAutospacing="1" w:after="100" w:afterAutospacing="1"/>
        <w:rPr>
          <w:sz w:val="22"/>
          <w:szCs w:val="22"/>
        </w:rPr>
      </w:pPr>
      <w:bookmarkStart w:id="382" w:name="_Ref55336398"/>
      <w:bookmarkStart w:id="383" w:name="_Toc57314678"/>
      <w:bookmarkStart w:id="384" w:name="_Toc69728992"/>
      <w:bookmarkStart w:id="385" w:name="_Toc176073623"/>
      <w:bookmarkStart w:id="386" w:name="_Toc188010796"/>
      <w:bookmarkStart w:id="387" w:name="_Toc262731837"/>
      <w:bookmarkStart w:id="388" w:name="_Toc263329041"/>
      <w:bookmarkStart w:id="389" w:name="_Toc476574477"/>
      <w:r w:rsidRPr="0054413B">
        <w:rPr>
          <w:sz w:val="22"/>
          <w:szCs w:val="22"/>
        </w:rPr>
        <w:lastRenderedPageBreak/>
        <w:t xml:space="preserve">Справка о кадровых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28A5">
        <w:rPr>
          <w:noProof/>
          <w:sz w:val="22"/>
          <w:szCs w:val="22"/>
        </w:rPr>
        <w:t>11</w:t>
      </w:r>
      <w:r w:rsidR="00F978C7" w:rsidRPr="0054413B">
        <w:rPr>
          <w:sz w:val="22"/>
          <w:szCs w:val="22"/>
        </w:rPr>
        <w:fldChar w:fldCharType="end"/>
      </w:r>
      <w:r w:rsidRPr="0054413B">
        <w:rPr>
          <w:sz w:val="22"/>
          <w:szCs w:val="22"/>
        </w:rPr>
        <w:t>)</w:t>
      </w:r>
      <w:bookmarkEnd w:id="382"/>
      <w:bookmarkEnd w:id="383"/>
      <w:bookmarkEnd w:id="384"/>
      <w:bookmarkEnd w:id="385"/>
      <w:bookmarkEnd w:id="386"/>
      <w:bookmarkEnd w:id="387"/>
      <w:bookmarkEnd w:id="388"/>
      <w:bookmarkEnd w:id="389"/>
    </w:p>
    <w:p w14:paraId="136C287B" w14:textId="77777777"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90" w:name="_Toc176073624"/>
      <w:r w:rsidRPr="0054413B">
        <w:rPr>
          <w:sz w:val="22"/>
          <w:szCs w:val="22"/>
        </w:rPr>
        <w:t>Форма Справки о кадровых ресурсах</w:t>
      </w:r>
      <w:bookmarkEnd w:id="390"/>
    </w:p>
    <w:p w14:paraId="3759B985"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082EFE0F" w14:textId="77777777" w:rsidR="007E49CE" w:rsidRPr="0054413B" w:rsidRDefault="007E49CE" w:rsidP="007E49CE">
      <w:pPr>
        <w:spacing w:line="240" w:lineRule="auto"/>
        <w:ind w:firstLine="0"/>
        <w:jc w:val="left"/>
        <w:rPr>
          <w:sz w:val="22"/>
          <w:szCs w:val="22"/>
        </w:rPr>
      </w:pPr>
    </w:p>
    <w:p w14:paraId="0DD537A8" w14:textId="2A6D61A4"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28A5">
        <w:rPr>
          <w:noProof/>
          <w:sz w:val="22"/>
          <w:szCs w:val="22"/>
        </w:rPr>
        <w:t>10</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47C4CFF8" w14:textId="77777777" w:rsidR="007E49CE" w:rsidRPr="0054413B" w:rsidRDefault="007E49CE" w:rsidP="007E49CE">
      <w:pPr>
        <w:suppressAutoHyphens/>
        <w:spacing w:before="240" w:line="240" w:lineRule="auto"/>
        <w:ind w:firstLine="0"/>
        <w:jc w:val="center"/>
        <w:rPr>
          <w:b/>
          <w:sz w:val="22"/>
          <w:szCs w:val="22"/>
        </w:rPr>
      </w:pPr>
      <w:r w:rsidRPr="0054413B">
        <w:rPr>
          <w:b/>
          <w:sz w:val="22"/>
          <w:szCs w:val="22"/>
        </w:rPr>
        <w:t>Справка о кадровых ресурсах</w:t>
      </w:r>
    </w:p>
    <w:p w14:paraId="646B2FD0"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7F162CC7" w14:textId="77777777" w:rsidR="000F627D" w:rsidRPr="000F627D" w:rsidRDefault="007E49CE" w:rsidP="000F627D">
      <w:pPr>
        <w:pStyle w:val="a1"/>
        <w:numPr>
          <w:ilvl w:val="0"/>
          <w:numId w:val="0"/>
        </w:numPr>
        <w:spacing w:before="100" w:beforeAutospacing="1" w:line="240" w:lineRule="auto"/>
        <w:rPr>
          <w:b/>
          <w:sz w:val="22"/>
          <w:szCs w:val="22"/>
        </w:rPr>
      </w:pPr>
      <w:r w:rsidRPr="0054413B">
        <w:rPr>
          <w:b/>
          <w:sz w:val="22"/>
          <w:szCs w:val="22"/>
        </w:rPr>
        <w:t xml:space="preserve">Таблица-1. </w:t>
      </w:r>
      <w:proofErr w:type="gramStart"/>
      <w:r w:rsidR="000F627D">
        <w:rPr>
          <w:b/>
          <w:sz w:val="22"/>
          <w:szCs w:val="22"/>
        </w:rPr>
        <w:t>К</w:t>
      </w:r>
      <w:r w:rsidRPr="0054413B">
        <w:rPr>
          <w:b/>
          <w:sz w:val="22"/>
          <w:szCs w:val="22"/>
        </w:rPr>
        <w:t>адровые ресурсы</w:t>
      </w:r>
      <w:proofErr w:type="gramEnd"/>
      <w:r w:rsidR="000F627D">
        <w:rPr>
          <w:b/>
          <w:sz w:val="22"/>
          <w:szCs w:val="22"/>
        </w:rPr>
        <w:t xml:space="preserve"> </w:t>
      </w:r>
      <w:r w:rsidR="000F627D" w:rsidRPr="000F627D">
        <w:rPr>
          <w:b/>
          <w:sz w:val="22"/>
          <w:szCs w:val="22"/>
        </w:rPr>
        <w:t>которые будут непосредственно привлечены Исполнителем в ходе выполнения Договора.</w:t>
      </w:r>
    </w:p>
    <w:p w14:paraId="10C0D5EB" w14:textId="77777777" w:rsidR="007E49CE" w:rsidRPr="0054413B" w:rsidRDefault="007E49CE" w:rsidP="007E49CE">
      <w:pPr>
        <w:keepNext/>
        <w:suppressAutoHyphens/>
        <w:spacing w:line="240" w:lineRule="auto"/>
        <w:ind w:firstLine="0"/>
        <w:jc w:val="left"/>
        <w:rPr>
          <w:b/>
          <w:sz w:val="22"/>
          <w:szCs w:val="22"/>
        </w:rPr>
      </w:pPr>
    </w:p>
    <w:p w14:paraId="50DB4328" w14:textId="77777777" w:rsidR="007E49CE" w:rsidRPr="0054413B" w:rsidRDefault="007E49CE" w:rsidP="007E49CE">
      <w:pPr>
        <w:keepNext/>
        <w:suppressAutoHyphens/>
        <w:spacing w:line="240" w:lineRule="auto"/>
        <w:ind w:firstLine="0"/>
        <w:jc w:val="left"/>
        <w:rPr>
          <w:sz w:val="22"/>
          <w:szCs w:val="22"/>
        </w:rPr>
      </w:pPr>
    </w:p>
    <w:tbl>
      <w:tblPr>
        <w:tblW w:w="99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268"/>
        <w:gridCol w:w="2586"/>
        <w:gridCol w:w="1950"/>
        <w:gridCol w:w="2410"/>
      </w:tblGrid>
      <w:tr w:rsidR="007E49CE" w:rsidRPr="0054413B" w14:paraId="4D368E64" w14:textId="77777777" w:rsidTr="000424C6">
        <w:trPr>
          <w:trHeight w:val="551"/>
        </w:trPr>
        <w:tc>
          <w:tcPr>
            <w:tcW w:w="695" w:type="dxa"/>
            <w:vAlign w:val="center"/>
          </w:tcPr>
          <w:p w14:paraId="06AC2482" w14:textId="77777777" w:rsidR="007E49CE" w:rsidRPr="0054413B" w:rsidRDefault="007E49CE" w:rsidP="00CC2095">
            <w:pPr>
              <w:spacing w:line="240" w:lineRule="auto"/>
              <w:ind w:firstLine="0"/>
              <w:jc w:val="center"/>
              <w:rPr>
                <w:sz w:val="22"/>
                <w:szCs w:val="22"/>
              </w:rPr>
            </w:pPr>
            <w:r w:rsidRPr="0054413B">
              <w:rPr>
                <w:sz w:val="22"/>
                <w:szCs w:val="22"/>
              </w:rPr>
              <w:t>№</w:t>
            </w:r>
            <w:r w:rsidRPr="0054413B">
              <w:rPr>
                <w:sz w:val="22"/>
                <w:szCs w:val="22"/>
              </w:rPr>
              <w:br/>
              <w:t>п/п</w:t>
            </w:r>
          </w:p>
        </w:tc>
        <w:tc>
          <w:tcPr>
            <w:tcW w:w="2268" w:type="dxa"/>
            <w:vAlign w:val="center"/>
          </w:tcPr>
          <w:p w14:paraId="150153F0" w14:textId="77777777" w:rsidR="007E49CE" w:rsidRPr="0054413B" w:rsidRDefault="007E49CE" w:rsidP="00CC2095">
            <w:pPr>
              <w:pStyle w:val="af1"/>
              <w:spacing w:before="0" w:after="0"/>
              <w:ind w:left="0" w:right="0"/>
              <w:jc w:val="center"/>
              <w:rPr>
                <w:szCs w:val="22"/>
              </w:rPr>
            </w:pPr>
            <w:r w:rsidRPr="0054413B">
              <w:rPr>
                <w:szCs w:val="22"/>
              </w:rPr>
              <w:t>Фамилия, имя, отчество специалиста</w:t>
            </w:r>
          </w:p>
        </w:tc>
        <w:tc>
          <w:tcPr>
            <w:tcW w:w="2586" w:type="dxa"/>
            <w:vAlign w:val="center"/>
          </w:tcPr>
          <w:p w14:paraId="6EFDE751" w14:textId="77777777" w:rsidR="007E49CE" w:rsidRPr="0054413B" w:rsidRDefault="007E49CE" w:rsidP="00CC2095">
            <w:pPr>
              <w:pStyle w:val="af1"/>
              <w:spacing w:before="0" w:after="0"/>
              <w:ind w:left="0" w:right="0"/>
              <w:jc w:val="center"/>
              <w:rPr>
                <w:szCs w:val="22"/>
              </w:rPr>
            </w:pPr>
            <w:r w:rsidRPr="0054413B">
              <w:rPr>
                <w:szCs w:val="22"/>
              </w:rPr>
              <w:t xml:space="preserve">Образование (какое учебное заведение окончил, год окончания, полученная специальность), группы допуска, сертификаты, лицензии и </w:t>
            </w:r>
            <w:proofErr w:type="spellStart"/>
            <w:r w:rsidRPr="0054413B">
              <w:rPr>
                <w:szCs w:val="22"/>
              </w:rPr>
              <w:t>пр</w:t>
            </w:r>
            <w:proofErr w:type="spellEnd"/>
          </w:p>
        </w:tc>
        <w:tc>
          <w:tcPr>
            <w:tcW w:w="1950" w:type="dxa"/>
            <w:vAlign w:val="center"/>
          </w:tcPr>
          <w:p w14:paraId="1D9FF30F" w14:textId="77777777" w:rsidR="007E49CE" w:rsidRPr="0054413B" w:rsidRDefault="007E49CE" w:rsidP="00CC2095">
            <w:pPr>
              <w:pStyle w:val="af1"/>
              <w:spacing w:before="0" w:after="0"/>
              <w:ind w:left="0" w:right="0"/>
              <w:jc w:val="center"/>
              <w:rPr>
                <w:szCs w:val="22"/>
              </w:rPr>
            </w:pPr>
            <w:r w:rsidRPr="0054413B">
              <w:rPr>
                <w:szCs w:val="22"/>
              </w:rPr>
              <w:t>Должность</w:t>
            </w:r>
          </w:p>
        </w:tc>
        <w:tc>
          <w:tcPr>
            <w:tcW w:w="2410" w:type="dxa"/>
            <w:vAlign w:val="center"/>
          </w:tcPr>
          <w:p w14:paraId="1C3C37D4" w14:textId="77777777" w:rsidR="007E49CE" w:rsidRPr="0054413B" w:rsidRDefault="007E49CE" w:rsidP="00CC2095">
            <w:pPr>
              <w:pStyle w:val="af1"/>
              <w:spacing w:before="0" w:after="0"/>
              <w:ind w:left="0" w:right="0"/>
              <w:jc w:val="center"/>
              <w:rPr>
                <w:szCs w:val="22"/>
              </w:rPr>
            </w:pPr>
            <w:r w:rsidRPr="0054413B">
              <w:rPr>
                <w:szCs w:val="22"/>
              </w:rPr>
              <w:t>Стаж работы в данной или аналогичной должности, лет</w:t>
            </w:r>
          </w:p>
        </w:tc>
      </w:tr>
      <w:tr w:rsidR="007E49CE" w:rsidRPr="0054413B" w14:paraId="6E99BF8D" w14:textId="77777777" w:rsidTr="000424C6">
        <w:trPr>
          <w:cantSplit/>
        </w:trPr>
        <w:tc>
          <w:tcPr>
            <w:tcW w:w="9909" w:type="dxa"/>
            <w:gridSpan w:val="5"/>
          </w:tcPr>
          <w:p w14:paraId="41016C04" w14:textId="77777777" w:rsidR="007E49CE" w:rsidRPr="0054413B" w:rsidRDefault="007E49CE" w:rsidP="00CC2095">
            <w:pPr>
              <w:pStyle w:val="af4"/>
              <w:spacing w:before="0" w:after="0"/>
              <w:ind w:left="0" w:right="0"/>
              <w:rPr>
                <w:sz w:val="22"/>
                <w:szCs w:val="22"/>
              </w:rPr>
            </w:pPr>
            <w:r w:rsidRPr="0054413B">
              <w:rPr>
                <w:sz w:val="22"/>
                <w:szCs w:val="22"/>
              </w:rPr>
              <w:t>Руководящее звено (руководитель и его заместители</w:t>
            </w:r>
            <w:proofErr w:type="gramStart"/>
            <w:r w:rsidRPr="0054413B">
              <w:rPr>
                <w:sz w:val="22"/>
                <w:szCs w:val="22"/>
              </w:rPr>
              <w:t>, )</w:t>
            </w:r>
            <w:proofErr w:type="gramEnd"/>
          </w:p>
        </w:tc>
      </w:tr>
      <w:tr w:rsidR="007E49CE" w:rsidRPr="0054413B" w14:paraId="0870CF76" w14:textId="77777777" w:rsidTr="000424C6">
        <w:tc>
          <w:tcPr>
            <w:tcW w:w="695" w:type="dxa"/>
          </w:tcPr>
          <w:p w14:paraId="1B5665DB" w14:textId="77777777" w:rsidR="007E49CE" w:rsidRPr="0054413B" w:rsidRDefault="007E49CE" w:rsidP="007E49CE">
            <w:pPr>
              <w:numPr>
                <w:ilvl w:val="0"/>
                <w:numId w:val="12"/>
              </w:numPr>
              <w:spacing w:line="240" w:lineRule="auto"/>
              <w:ind w:left="0" w:firstLine="0"/>
              <w:rPr>
                <w:sz w:val="22"/>
                <w:szCs w:val="22"/>
              </w:rPr>
            </w:pPr>
          </w:p>
        </w:tc>
        <w:tc>
          <w:tcPr>
            <w:tcW w:w="2268" w:type="dxa"/>
          </w:tcPr>
          <w:p w14:paraId="5C8E501C" w14:textId="77777777" w:rsidR="007E49CE" w:rsidRPr="0054413B" w:rsidRDefault="007E49CE" w:rsidP="00CC2095">
            <w:pPr>
              <w:pStyle w:val="af4"/>
              <w:spacing w:before="0" w:after="0"/>
              <w:ind w:left="0" w:right="0"/>
              <w:rPr>
                <w:sz w:val="22"/>
                <w:szCs w:val="22"/>
              </w:rPr>
            </w:pPr>
          </w:p>
        </w:tc>
        <w:tc>
          <w:tcPr>
            <w:tcW w:w="2586" w:type="dxa"/>
          </w:tcPr>
          <w:p w14:paraId="5AA41BEF" w14:textId="77777777" w:rsidR="007E49CE" w:rsidRPr="0054413B" w:rsidRDefault="007E49CE" w:rsidP="00CC2095">
            <w:pPr>
              <w:pStyle w:val="af4"/>
              <w:spacing w:before="0" w:after="0"/>
              <w:ind w:left="0" w:right="0"/>
              <w:rPr>
                <w:sz w:val="22"/>
                <w:szCs w:val="22"/>
              </w:rPr>
            </w:pPr>
          </w:p>
        </w:tc>
        <w:tc>
          <w:tcPr>
            <w:tcW w:w="1950" w:type="dxa"/>
          </w:tcPr>
          <w:p w14:paraId="64D090E4" w14:textId="77777777" w:rsidR="007E49CE" w:rsidRPr="0054413B" w:rsidRDefault="007E49CE" w:rsidP="00CC2095">
            <w:pPr>
              <w:pStyle w:val="af4"/>
              <w:spacing w:before="0" w:after="0"/>
              <w:ind w:left="0" w:right="0"/>
              <w:rPr>
                <w:sz w:val="22"/>
                <w:szCs w:val="22"/>
              </w:rPr>
            </w:pPr>
          </w:p>
        </w:tc>
        <w:tc>
          <w:tcPr>
            <w:tcW w:w="2410" w:type="dxa"/>
          </w:tcPr>
          <w:p w14:paraId="30535857" w14:textId="77777777" w:rsidR="007E49CE" w:rsidRPr="0054413B" w:rsidRDefault="007E49CE" w:rsidP="00CC2095">
            <w:pPr>
              <w:pStyle w:val="af4"/>
              <w:spacing w:before="0" w:after="0"/>
              <w:ind w:left="0" w:right="0"/>
              <w:rPr>
                <w:sz w:val="22"/>
                <w:szCs w:val="22"/>
              </w:rPr>
            </w:pPr>
          </w:p>
        </w:tc>
      </w:tr>
      <w:tr w:rsidR="007E49CE" w:rsidRPr="0054413B" w14:paraId="21B34DDF" w14:textId="77777777" w:rsidTr="000424C6">
        <w:tc>
          <w:tcPr>
            <w:tcW w:w="695" w:type="dxa"/>
          </w:tcPr>
          <w:p w14:paraId="6AD38AC7" w14:textId="77777777" w:rsidR="007E49CE" w:rsidRPr="0054413B" w:rsidRDefault="007E49CE" w:rsidP="007E49CE">
            <w:pPr>
              <w:numPr>
                <w:ilvl w:val="0"/>
                <w:numId w:val="12"/>
              </w:numPr>
              <w:spacing w:line="240" w:lineRule="auto"/>
              <w:ind w:left="0" w:firstLine="0"/>
              <w:rPr>
                <w:sz w:val="22"/>
                <w:szCs w:val="22"/>
              </w:rPr>
            </w:pPr>
          </w:p>
        </w:tc>
        <w:tc>
          <w:tcPr>
            <w:tcW w:w="2268" w:type="dxa"/>
          </w:tcPr>
          <w:p w14:paraId="507FD4E0" w14:textId="77777777" w:rsidR="007E49CE" w:rsidRPr="0054413B" w:rsidRDefault="007E49CE" w:rsidP="00CC2095">
            <w:pPr>
              <w:pStyle w:val="af4"/>
              <w:spacing w:before="0" w:after="0"/>
              <w:ind w:left="0" w:right="0"/>
              <w:rPr>
                <w:sz w:val="22"/>
                <w:szCs w:val="22"/>
              </w:rPr>
            </w:pPr>
          </w:p>
        </w:tc>
        <w:tc>
          <w:tcPr>
            <w:tcW w:w="2586" w:type="dxa"/>
          </w:tcPr>
          <w:p w14:paraId="53167475" w14:textId="77777777" w:rsidR="007E49CE" w:rsidRPr="0054413B" w:rsidRDefault="007E49CE" w:rsidP="00CC2095">
            <w:pPr>
              <w:pStyle w:val="af4"/>
              <w:spacing w:before="0" w:after="0"/>
              <w:ind w:left="0" w:right="0"/>
              <w:rPr>
                <w:sz w:val="22"/>
                <w:szCs w:val="22"/>
              </w:rPr>
            </w:pPr>
          </w:p>
        </w:tc>
        <w:tc>
          <w:tcPr>
            <w:tcW w:w="1950" w:type="dxa"/>
          </w:tcPr>
          <w:p w14:paraId="1F7E999A" w14:textId="77777777" w:rsidR="007E49CE" w:rsidRPr="0054413B" w:rsidRDefault="007E49CE" w:rsidP="00CC2095">
            <w:pPr>
              <w:pStyle w:val="af4"/>
              <w:spacing w:before="0" w:after="0"/>
              <w:ind w:left="0" w:right="0"/>
              <w:rPr>
                <w:sz w:val="22"/>
                <w:szCs w:val="22"/>
              </w:rPr>
            </w:pPr>
          </w:p>
        </w:tc>
        <w:tc>
          <w:tcPr>
            <w:tcW w:w="2410" w:type="dxa"/>
          </w:tcPr>
          <w:p w14:paraId="56D76E67" w14:textId="77777777" w:rsidR="007E49CE" w:rsidRPr="0054413B" w:rsidRDefault="007E49CE" w:rsidP="00CC2095">
            <w:pPr>
              <w:pStyle w:val="af4"/>
              <w:spacing w:before="0" w:after="0"/>
              <w:ind w:left="0" w:right="0"/>
              <w:rPr>
                <w:sz w:val="22"/>
                <w:szCs w:val="22"/>
              </w:rPr>
            </w:pPr>
          </w:p>
        </w:tc>
      </w:tr>
      <w:tr w:rsidR="007E49CE" w:rsidRPr="0054413B" w14:paraId="4FD233CF" w14:textId="77777777" w:rsidTr="000424C6">
        <w:tc>
          <w:tcPr>
            <w:tcW w:w="695" w:type="dxa"/>
          </w:tcPr>
          <w:p w14:paraId="76BF1F6D" w14:textId="77777777" w:rsidR="007E49CE" w:rsidRPr="0054413B" w:rsidRDefault="007E49CE" w:rsidP="007E49CE">
            <w:pPr>
              <w:numPr>
                <w:ilvl w:val="0"/>
                <w:numId w:val="12"/>
              </w:numPr>
              <w:spacing w:line="240" w:lineRule="auto"/>
              <w:ind w:left="0" w:firstLine="0"/>
              <w:rPr>
                <w:sz w:val="22"/>
                <w:szCs w:val="22"/>
              </w:rPr>
            </w:pPr>
          </w:p>
        </w:tc>
        <w:tc>
          <w:tcPr>
            <w:tcW w:w="2268" w:type="dxa"/>
          </w:tcPr>
          <w:p w14:paraId="1D259A60" w14:textId="77777777" w:rsidR="007E49CE" w:rsidRPr="0054413B" w:rsidRDefault="007E49CE" w:rsidP="00CC2095">
            <w:pPr>
              <w:pStyle w:val="af4"/>
              <w:spacing w:before="0" w:after="0"/>
              <w:ind w:left="0" w:right="0"/>
              <w:rPr>
                <w:sz w:val="22"/>
                <w:szCs w:val="22"/>
              </w:rPr>
            </w:pPr>
          </w:p>
        </w:tc>
        <w:tc>
          <w:tcPr>
            <w:tcW w:w="2586" w:type="dxa"/>
          </w:tcPr>
          <w:p w14:paraId="46A01F6E" w14:textId="77777777" w:rsidR="007E49CE" w:rsidRPr="0054413B" w:rsidRDefault="007E49CE" w:rsidP="00CC2095">
            <w:pPr>
              <w:pStyle w:val="af4"/>
              <w:spacing w:before="0" w:after="0"/>
              <w:ind w:left="0" w:right="0"/>
              <w:rPr>
                <w:sz w:val="22"/>
                <w:szCs w:val="22"/>
              </w:rPr>
            </w:pPr>
          </w:p>
        </w:tc>
        <w:tc>
          <w:tcPr>
            <w:tcW w:w="1950" w:type="dxa"/>
          </w:tcPr>
          <w:p w14:paraId="07E28E8A" w14:textId="77777777" w:rsidR="007E49CE" w:rsidRPr="0054413B" w:rsidRDefault="007E49CE" w:rsidP="00CC2095">
            <w:pPr>
              <w:pStyle w:val="af4"/>
              <w:spacing w:before="0" w:after="0"/>
              <w:ind w:left="0" w:right="0"/>
              <w:rPr>
                <w:sz w:val="22"/>
                <w:szCs w:val="22"/>
              </w:rPr>
            </w:pPr>
          </w:p>
        </w:tc>
        <w:tc>
          <w:tcPr>
            <w:tcW w:w="2410" w:type="dxa"/>
          </w:tcPr>
          <w:p w14:paraId="1982F3DD" w14:textId="77777777" w:rsidR="007E49CE" w:rsidRPr="0054413B" w:rsidRDefault="007E49CE" w:rsidP="00CC2095">
            <w:pPr>
              <w:pStyle w:val="af4"/>
              <w:spacing w:before="0" w:after="0"/>
              <w:ind w:left="0" w:right="0"/>
              <w:rPr>
                <w:sz w:val="22"/>
                <w:szCs w:val="22"/>
              </w:rPr>
            </w:pPr>
          </w:p>
        </w:tc>
      </w:tr>
      <w:tr w:rsidR="007E49CE" w:rsidRPr="0054413B" w14:paraId="7D07DB1E" w14:textId="77777777" w:rsidTr="000424C6">
        <w:tc>
          <w:tcPr>
            <w:tcW w:w="695" w:type="dxa"/>
          </w:tcPr>
          <w:p w14:paraId="4E1A73D3" w14:textId="77777777" w:rsidR="007E49CE" w:rsidRPr="0054413B" w:rsidRDefault="007E49CE" w:rsidP="00CC2095">
            <w:pPr>
              <w:spacing w:line="240" w:lineRule="auto"/>
              <w:ind w:firstLine="0"/>
              <w:rPr>
                <w:sz w:val="22"/>
                <w:szCs w:val="22"/>
              </w:rPr>
            </w:pPr>
            <w:r w:rsidRPr="0054413B">
              <w:rPr>
                <w:sz w:val="22"/>
                <w:szCs w:val="22"/>
              </w:rPr>
              <w:t>…</w:t>
            </w:r>
          </w:p>
        </w:tc>
        <w:tc>
          <w:tcPr>
            <w:tcW w:w="2268" w:type="dxa"/>
          </w:tcPr>
          <w:p w14:paraId="67DA4782" w14:textId="77777777" w:rsidR="007E49CE" w:rsidRPr="0054413B" w:rsidRDefault="007E49CE" w:rsidP="00CC2095">
            <w:pPr>
              <w:pStyle w:val="af4"/>
              <w:spacing w:before="0" w:after="0"/>
              <w:ind w:left="0" w:right="0"/>
              <w:rPr>
                <w:sz w:val="22"/>
                <w:szCs w:val="22"/>
              </w:rPr>
            </w:pPr>
          </w:p>
        </w:tc>
        <w:tc>
          <w:tcPr>
            <w:tcW w:w="2586" w:type="dxa"/>
          </w:tcPr>
          <w:p w14:paraId="3BF6289C" w14:textId="77777777" w:rsidR="007E49CE" w:rsidRPr="0054413B" w:rsidRDefault="007E49CE" w:rsidP="00CC2095">
            <w:pPr>
              <w:pStyle w:val="af4"/>
              <w:spacing w:before="0" w:after="0"/>
              <w:ind w:left="0" w:right="0"/>
              <w:rPr>
                <w:sz w:val="22"/>
                <w:szCs w:val="22"/>
              </w:rPr>
            </w:pPr>
          </w:p>
        </w:tc>
        <w:tc>
          <w:tcPr>
            <w:tcW w:w="1950" w:type="dxa"/>
          </w:tcPr>
          <w:p w14:paraId="6D80AF1A" w14:textId="77777777" w:rsidR="007E49CE" w:rsidRPr="0054413B" w:rsidRDefault="007E49CE" w:rsidP="00CC2095">
            <w:pPr>
              <w:pStyle w:val="af4"/>
              <w:spacing w:before="0" w:after="0"/>
              <w:ind w:left="0" w:right="0"/>
              <w:rPr>
                <w:sz w:val="22"/>
                <w:szCs w:val="22"/>
              </w:rPr>
            </w:pPr>
          </w:p>
        </w:tc>
        <w:tc>
          <w:tcPr>
            <w:tcW w:w="2410" w:type="dxa"/>
          </w:tcPr>
          <w:p w14:paraId="7CCA6EC1" w14:textId="77777777" w:rsidR="007E49CE" w:rsidRPr="0054413B" w:rsidRDefault="007E49CE" w:rsidP="00CC2095">
            <w:pPr>
              <w:pStyle w:val="af4"/>
              <w:spacing w:before="0" w:after="0"/>
              <w:ind w:left="0" w:right="0"/>
              <w:rPr>
                <w:sz w:val="22"/>
                <w:szCs w:val="22"/>
              </w:rPr>
            </w:pPr>
          </w:p>
        </w:tc>
      </w:tr>
      <w:tr w:rsidR="007E49CE" w:rsidRPr="0054413B" w14:paraId="682535E9" w14:textId="77777777" w:rsidTr="000424C6">
        <w:trPr>
          <w:cantSplit/>
        </w:trPr>
        <w:tc>
          <w:tcPr>
            <w:tcW w:w="9909" w:type="dxa"/>
            <w:gridSpan w:val="5"/>
          </w:tcPr>
          <w:p w14:paraId="316E1B97" w14:textId="28B94173" w:rsidR="007E49CE" w:rsidRPr="0054413B" w:rsidRDefault="007E49CE" w:rsidP="00CC2095">
            <w:pPr>
              <w:pStyle w:val="af4"/>
              <w:spacing w:before="0" w:after="0"/>
              <w:ind w:left="0" w:right="0"/>
              <w:rPr>
                <w:sz w:val="22"/>
                <w:szCs w:val="22"/>
              </w:rPr>
            </w:pPr>
            <w:r w:rsidRPr="0054413B">
              <w:rPr>
                <w:sz w:val="22"/>
                <w:szCs w:val="22"/>
              </w:rPr>
              <w:t xml:space="preserve">Специалисты </w:t>
            </w:r>
          </w:p>
        </w:tc>
      </w:tr>
      <w:tr w:rsidR="007E49CE" w:rsidRPr="0054413B" w14:paraId="5AB8020E" w14:textId="77777777" w:rsidTr="000424C6">
        <w:tc>
          <w:tcPr>
            <w:tcW w:w="695" w:type="dxa"/>
          </w:tcPr>
          <w:p w14:paraId="7692257A" w14:textId="77777777" w:rsidR="007E49CE" w:rsidRPr="0054413B" w:rsidRDefault="007E49CE" w:rsidP="007E49CE">
            <w:pPr>
              <w:numPr>
                <w:ilvl w:val="0"/>
                <w:numId w:val="13"/>
              </w:numPr>
              <w:spacing w:line="240" w:lineRule="auto"/>
              <w:ind w:left="0" w:firstLine="0"/>
              <w:rPr>
                <w:sz w:val="22"/>
                <w:szCs w:val="22"/>
              </w:rPr>
            </w:pPr>
          </w:p>
        </w:tc>
        <w:tc>
          <w:tcPr>
            <w:tcW w:w="2268" w:type="dxa"/>
          </w:tcPr>
          <w:p w14:paraId="5FB4A07F" w14:textId="77777777" w:rsidR="007E49CE" w:rsidRPr="0054413B" w:rsidRDefault="007E49CE" w:rsidP="00CC2095">
            <w:pPr>
              <w:pStyle w:val="af4"/>
              <w:spacing w:before="0" w:after="0"/>
              <w:ind w:left="0" w:right="0"/>
              <w:rPr>
                <w:sz w:val="22"/>
                <w:szCs w:val="22"/>
              </w:rPr>
            </w:pPr>
          </w:p>
        </w:tc>
        <w:tc>
          <w:tcPr>
            <w:tcW w:w="2586" w:type="dxa"/>
          </w:tcPr>
          <w:p w14:paraId="2F7E069F" w14:textId="77777777" w:rsidR="007E49CE" w:rsidRPr="0054413B" w:rsidRDefault="007E49CE" w:rsidP="00CC2095">
            <w:pPr>
              <w:pStyle w:val="af4"/>
              <w:spacing w:before="0" w:after="0"/>
              <w:ind w:left="0" w:right="0"/>
              <w:rPr>
                <w:sz w:val="22"/>
                <w:szCs w:val="22"/>
              </w:rPr>
            </w:pPr>
          </w:p>
        </w:tc>
        <w:tc>
          <w:tcPr>
            <w:tcW w:w="1950" w:type="dxa"/>
          </w:tcPr>
          <w:p w14:paraId="10D0DD7A" w14:textId="77777777" w:rsidR="007E49CE" w:rsidRPr="0054413B" w:rsidRDefault="007E49CE" w:rsidP="00CC2095">
            <w:pPr>
              <w:pStyle w:val="af4"/>
              <w:spacing w:before="0" w:after="0"/>
              <w:ind w:left="0" w:right="0"/>
              <w:rPr>
                <w:sz w:val="22"/>
                <w:szCs w:val="22"/>
              </w:rPr>
            </w:pPr>
          </w:p>
        </w:tc>
        <w:tc>
          <w:tcPr>
            <w:tcW w:w="2410" w:type="dxa"/>
          </w:tcPr>
          <w:p w14:paraId="37CD5163" w14:textId="77777777" w:rsidR="007E49CE" w:rsidRPr="0054413B" w:rsidRDefault="007E49CE" w:rsidP="00CC2095">
            <w:pPr>
              <w:pStyle w:val="af4"/>
              <w:spacing w:before="0" w:after="0"/>
              <w:ind w:left="0" w:right="0"/>
              <w:rPr>
                <w:sz w:val="22"/>
                <w:szCs w:val="22"/>
              </w:rPr>
            </w:pPr>
          </w:p>
        </w:tc>
      </w:tr>
      <w:tr w:rsidR="007E49CE" w:rsidRPr="0054413B" w14:paraId="1A4B4139" w14:textId="77777777" w:rsidTr="000424C6">
        <w:tc>
          <w:tcPr>
            <w:tcW w:w="695" w:type="dxa"/>
          </w:tcPr>
          <w:p w14:paraId="6033AAAD" w14:textId="77777777" w:rsidR="007E49CE" w:rsidRPr="0054413B" w:rsidRDefault="007E49CE" w:rsidP="007E49CE">
            <w:pPr>
              <w:numPr>
                <w:ilvl w:val="0"/>
                <w:numId w:val="13"/>
              </w:numPr>
              <w:spacing w:line="240" w:lineRule="auto"/>
              <w:ind w:left="0" w:firstLine="0"/>
              <w:rPr>
                <w:sz w:val="22"/>
                <w:szCs w:val="22"/>
              </w:rPr>
            </w:pPr>
          </w:p>
        </w:tc>
        <w:tc>
          <w:tcPr>
            <w:tcW w:w="2268" w:type="dxa"/>
          </w:tcPr>
          <w:p w14:paraId="392795A6" w14:textId="77777777" w:rsidR="007E49CE" w:rsidRPr="0054413B" w:rsidRDefault="007E49CE" w:rsidP="00CC2095">
            <w:pPr>
              <w:pStyle w:val="af4"/>
              <w:spacing w:before="0" w:after="0"/>
              <w:ind w:left="0" w:right="0"/>
              <w:rPr>
                <w:sz w:val="22"/>
                <w:szCs w:val="22"/>
              </w:rPr>
            </w:pPr>
          </w:p>
        </w:tc>
        <w:tc>
          <w:tcPr>
            <w:tcW w:w="2586" w:type="dxa"/>
          </w:tcPr>
          <w:p w14:paraId="3EA4E33D" w14:textId="77777777" w:rsidR="007E49CE" w:rsidRPr="0054413B" w:rsidRDefault="007E49CE" w:rsidP="00CC2095">
            <w:pPr>
              <w:pStyle w:val="af4"/>
              <w:spacing w:before="0" w:after="0"/>
              <w:ind w:left="0" w:right="0"/>
              <w:rPr>
                <w:sz w:val="22"/>
                <w:szCs w:val="22"/>
              </w:rPr>
            </w:pPr>
          </w:p>
        </w:tc>
        <w:tc>
          <w:tcPr>
            <w:tcW w:w="1950" w:type="dxa"/>
          </w:tcPr>
          <w:p w14:paraId="56AE5E25" w14:textId="77777777" w:rsidR="007E49CE" w:rsidRPr="0054413B" w:rsidRDefault="007E49CE" w:rsidP="00CC2095">
            <w:pPr>
              <w:pStyle w:val="af4"/>
              <w:spacing w:before="0" w:after="0"/>
              <w:ind w:left="0" w:right="0"/>
              <w:rPr>
                <w:sz w:val="22"/>
                <w:szCs w:val="22"/>
              </w:rPr>
            </w:pPr>
          </w:p>
        </w:tc>
        <w:tc>
          <w:tcPr>
            <w:tcW w:w="2410" w:type="dxa"/>
          </w:tcPr>
          <w:p w14:paraId="7A5E9A1D" w14:textId="77777777" w:rsidR="007E49CE" w:rsidRPr="0054413B" w:rsidRDefault="007E49CE" w:rsidP="00CC2095">
            <w:pPr>
              <w:pStyle w:val="af4"/>
              <w:spacing w:before="0" w:after="0"/>
              <w:ind w:left="0" w:right="0"/>
              <w:rPr>
                <w:sz w:val="22"/>
                <w:szCs w:val="22"/>
              </w:rPr>
            </w:pPr>
          </w:p>
        </w:tc>
      </w:tr>
      <w:tr w:rsidR="007E49CE" w:rsidRPr="0054413B" w14:paraId="4ACC9116" w14:textId="77777777" w:rsidTr="000424C6">
        <w:tc>
          <w:tcPr>
            <w:tcW w:w="695" w:type="dxa"/>
          </w:tcPr>
          <w:p w14:paraId="5411F6C1" w14:textId="77777777" w:rsidR="007E49CE" w:rsidRPr="0054413B" w:rsidRDefault="007E49CE" w:rsidP="007E49CE">
            <w:pPr>
              <w:numPr>
                <w:ilvl w:val="0"/>
                <w:numId w:val="13"/>
              </w:numPr>
              <w:spacing w:line="240" w:lineRule="auto"/>
              <w:ind w:left="0" w:firstLine="0"/>
              <w:rPr>
                <w:sz w:val="22"/>
                <w:szCs w:val="22"/>
              </w:rPr>
            </w:pPr>
          </w:p>
        </w:tc>
        <w:tc>
          <w:tcPr>
            <w:tcW w:w="2268" w:type="dxa"/>
          </w:tcPr>
          <w:p w14:paraId="50343C27" w14:textId="77777777" w:rsidR="007E49CE" w:rsidRPr="0054413B" w:rsidRDefault="007E49CE" w:rsidP="00CC2095">
            <w:pPr>
              <w:pStyle w:val="af4"/>
              <w:spacing w:before="0" w:after="0"/>
              <w:ind w:left="0" w:right="0"/>
              <w:rPr>
                <w:sz w:val="22"/>
                <w:szCs w:val="22"/>
              </w:rPr>
            </w:pPr>
          </w:p>
        </w:tc>
        <w:tc>
          <w:tcPr>
            <w:tcW w:w="2586" w:type="dxa"/>
          </w:tcPr>
          <w:p w14:paraId="7EF48F89" w14:textId="77777777" w:rsidR="007E49CE" w:rsidRPr="0054413B" w:rsidRDefault="007E49CE" w:rsidP="00CC2095">
            <w:pPr>
              <w:pStyle w:val="af4"/>
              <w:spacing w:before="0" w:after="0"/>
              <w:ind w:left="0" w:right="0"/>
              <w:rPr>
                <w:sz w:val="22"/>
                <w:szCs w:val="22"/>
              </w:rPr>
            </w:pPr>
          </w:p>
        </w:tc>
        <w:tc>
          <w:tcPr>
            <w:tcW w:w="1950" w:type="dxa"/>
          </w:tcPr>
          <w:p w14:paraId="07338624" w14:textId="77777777" w:rsidR="007E49CE" w:rsidRPr="0054413B" w:rsidRDefault="007E49CE" w:rsidP="00CC2095">
            <w:pPr>
              <w:pStyle w:val="af4"/>
              <w:spacing w:before="0" w:after="0"/>
              <w:ind w:left="0" w:right="0"/>
              <w:rPr>
                <w:sz w:val="22"/>
                <w:szCs w:val="22"/>
              </w:rPr>
            </w:pPr>
          </w:p>
        </w:tc>
        <w:tc>
          <w:tcPr>
            <w:tcW w:w="2410" w:type="dxa"/>
          </w:tcPr>
          <w:p w14:paraId="5EADC0DC" w14:textId="77777777" w:rsidR="007E49CE" w:rsidRPr="0054413B" w:rsidRDefault="007E49CE" w:rsidP="00CC2095">
            <w:pPr>
              <w:pStyle w:val="af4"/>
              <w:spacing w:before="0" w:after="0"/>
              <w:ind w:left="0" w:right="0"/>
              <w:rPr>
                <w:sz w:val="22"/>
                <w:szCs w:val="22"/>
              </w:rPr>
            </w:pPr>
          </w:p>
        </w:tc>
      </w:tr>
      <w:tr w:rsidR="007E49CE" w:rsidRPr="0054413B" w14:paraId="7ACFF2E5" w14:textId="77777777" w:rsidTr="000424C6">
        <w:tc>
          <w:tcPr>
            <w:tcW w:w="695" w:type="dxa"/>
          </w:tcPr>
          <w:p w14:paraId="24E6D8AD" w14:textId="77777777" w:rsidR="007E49CE" w:rsidRPr="0054413B" w:rsidRDefault="007E49CE" w:rsidP="00CC2095">
            <w:pPr>
              <w:spacing w:line="240" w:lineRule="auto"/>
              <w:ind w:firstLine="0"/>
              <w:rPr>
                <w:sz w:val="22"/>
                <w:szCs w:val="22"/>
              </w:rPr>
            </w:pPr>
            <w:r w:rsidRPr="0054413B">
              <w:rPr>
                <w:sz w:val="22"/>
                <w:szCs w:val="22"/>
              </w:rPr>
              <w:t>…</w:t>
            </w:r>
          </w:p>
        </w:tc>
        <w:tc>
          <w:tcPr>
            <w:tcW w:w="2268" w:type="dxa"/>
          </w:tcPr>
          <w:p w14:paraId="47133CF7" w14:textId="77777777" w:rsidR="007E49CE" w:rsidRPr="0054413B" w:rsidRDefault="007E49CE" w:rsidP="00CC2095">
            <w:pPr>
              <w:pStyle w:val="af4"/>
              <w:spacing w:before="0" w:after="0"/>
              <w:ind w:left="0" w:right="0"/>
              <w:rPr>
                <w:sz w:val="22"/>
                <w:szCs w:val="22"/>
              </w:rPr>
            </w:pPr>
          </w:p>
        </w:tc>
        <w:tc>
          <w:tcPr>
            <w:tcW w:w="2586" w:type="dxa"/>
          </w:tcPr>
          <w:p w14:paraId="48169A95" w14:textId="77777777" w:rsidR="007E49CE" w:rsidRPr="0054413B" w:rsidRDefault="007E49CE" w:rsidP="00CC2095">
            <w:pPr>
              <w:pStyle w:val="af4"/>
              <w:spacing w:before="0" w:after="0"/>
              <w:ind w:left="0" w:right="0"/>
              <w:rPr>
                <w:sz w:val="22"/>
                <w:szCs w:val="22"/>
              </w:rPr>
            </w:pPr>
          </w:p>
        </w:tc>
        <w:tc>
          <w:tcPr>
            <w:tcW w:w="1950" w:type="dxa"/>
          </w:tcPr>
          <w:p w14:paraId="26353194" w14:textId="77777777" w:rsidR="007E49CE" w:rsidRPr="0054413B" w:rsidRDefault="007E49CE" w:rsidP="00CC2095">
            <w:pPr>
              <w:pStyle w:val="af4"/>
              <w:spacing w:before="0" w:after="0"/>
              <w:ind w:left="0" w:right="0"/>
              <w:rPr>
                <w:sz w:val="22"/>
                <w:szCs w:val="22"/>
              </w:rPr>
            </w:pPr>
          </w:p>
        </w:tc>
        <w:tc>
          <w:tcPr>
            <w:tcW w:w="2410" w:type="dxa"/>
          </w:tcPr>
          <w:p w14:paraId="61BBC05F" w14:textId="77777777" w:rsidR="007E49CE" w:rsidRPr="0054413B" w:rsidRDefault="007E49CE" w:rsidP="00CC2095">
            <w:pPr>
              <w:pStyle w:val="af4"/>
              <w:spacing w:before="0" w:after="0"/>
              <w:ind w:left="0" w:right="0"/>
              <w:rPr>
                <w:sz w:val="22"/>
                <w:szCs w:val="22"/>
              </w:rPr>
            </w:pPr>
          </w:p>
        </w:tc>
      </w:tr>
      <w:tr w:rsidR="007E49CE" w:rsidRPr="0054413B" w14:paraId="0235E3F6" w14:textId="77777777" w:rsidTr="000424C6">
        <w:trPr>
          <w:cantSplit/>
        </w:trPr>
        <w:tc>
          <w:tcPr>
            <w:tcW w:w="9909" w:type="dxa"/>
            <w:gridSpan w:val="5"/>
          </w:tcPr>
          <w:p w14:paraId="16A63B19" w14:textId="77777777" w:rsidR="007E49CE" w:rsidRPr="0054413B" w:rsidRDefault="007E49CE" w:rsidP="00CC2095">
            <w:pPr>
              <w:pStyle w:val="af4"/>
              <w:spacing w:before="0" w:after="0"/>
              <w:ind w:left="0" w:right="0"/>
              <w:rPr>
                <w:sz w:val="22"/>
                <w:szCs w:val="22"/>
              </w:rPr>
            </w:pPr>
            <w:r w:rsidRPr="0054413B">
              <w:rPr>
                <w:sz w:val="22"/>
                <w:szCs w:val="22"/>
              </w:rPr>
              <w:t>Прочий персонал (в том числе экспедиторы, водители, грузчики, охранники и т.д.)</w:t>
            </w:r>
          </w:p>
        </w:tc>
      </w:tr>
      <w:tr w:rsidR="007E49CE" w:rsidRPr="0054413B" w14:paraId="24C73225" w14:textId="77777777" w:rsidTr="000424C6">
        <w:tc>
          <w:tcPr>
            <w:tcW w:w="695" w:type="dxa"/>
          </w:tcPr>
          <w:p w14:paraId="6876F87B" w14:textId="77777777" w:rsidR="007E49CE" w:rsidRPr="0054413B" w:rsidRDefault="007E49CE" w:rsidP="007E49CE">
            <w:pPr>
              <w:numPr>
                <w:ilvl w:val="0"/>
                <w:numId w:val="14"/>
              </w:numPr>
              <w:spacing w:line="240" w:lineRule="auto"/>
              <w:ind w:left="0" w:firstLine="0"/>
              <w:rPr>
                <w:sz w:val="22"/>
                <w:szCs w:val="22"/>
              </w:rPr>
            </w:pPr>
          </w:p>
        </w:tc>
        <w:tc>
          <w:tcPr>
            <w:tcW w:w="2268" w:type="dxa"/>
          </w:tcPr>
          <w:p w14:paraId="372775A8" w14:textId="77777777" w:rsidR="007E49CE" w:rsidRPr="0054413B" w:rsidRDefault="007E49CE" w:rsidP="00CC2095">
            <w:pPr>
              <w:pStyle w:val="af4"/>
              <w:spacing w:before="0" w:after="0"/>
              <w:ind w:left="0" w:right="0"/>
              <w:rPr>
                <w:sz w:val="22"/>
                <w:szCs w:val="22"/>
              </w:rPr>
            </w:pPr>
          </w:p>
        </w:tc>
        <w:tc>
          <w:tcPr>
            <w:tcW w:w="2586" w:type="dxa"/>
          </w:tcPr>
          <w:p w14:paraId="7FD978E2" w14:textId="77777777" w:rsidR="007E49CE" w:rsidRPr="0054413B" w:rsidRDefault="007E49CE" w:rsidP="00CC2095">
            <w:pPr>
              <w:pStyle w:val="af4"/>
              <w:spacing w:before="0" w:after="0"/>
              <w:ind w:left="0" w:right="0"/>
              <w:jc w:val="center"/>
              <w:rPr>
                <w:sz w:val="22"/>
                <w:szCs w:val="22"/>
              </w:rPr>
            </w:pPr>
          </w:p>
        </w:tc>
        <w:tc>
          <w:tcPr>
            <w:tcW w:w="1950" w:type="dxa"/>
          </w:tcPr>
          <w:p w14:paraId="54FF618C" w14:textId="77777777" w:rsidR="007E49CE" w:rsidRPr="0054413B" w:rsidRDefault="007E49CE" w:rsidP="00CC2095">
            <w:pPr>
              <w:pStyle w:val="af4"/>
              <w:spacing w:before="0" w:after="0"/>
              <w:ind w:left="0" w:right="0"/>
              <w:rPr>
                <w:sz w:val="22"/>
                <w:szCs w:val="22"/>
              </w:rPr>
            </w:pPr>
          </w:p>
        </w:tc>
        <w:tc>
          <w:tcPr>
            <w:tcW w:w="2410" w:type="dxa"/>
          </w:tcPr>
          <w:p w14:paraId="644E23FB" w14:textId="77777777" w:rsidR="007E49CE" w:rsidRPr="0054413B" w:rsidRDefault="007E49CE" w:rsidP="00CC2095">
            <w:pPr>
              <w:pStyle w:val="af4"/>
              <w:spacing w:before="0" w:after="0"/>
              <w:ind w:left="0" w:right="0"/>
              <w:jc w:val="center"/>
              <w:rPr>
                <w:sz w:val="22"/>
                <w:szCs w:val="22"/>
              </w:rPr>
            </w:pPr>
          </w:p>
        </w:tc>
      </w:tr>
      <w:tr w:rsidR="007E49CE" w:rsidRPr="0054413B" w14:paraId="3B3EAF54" w14:textId="77777777" w:rsidTr="000424C6">
        <w:tc>
          <w:tcPr>
            <w:tcW w:w="695" w:type="dxa"/>
          </w:tcPr>
          <w:p w14:paraId="08DB86BE" w14:textId="77777777" w:rsidR="007E49CE" w:rsidRPr="0054413B" w:rsidRDefault="007E49CE" w:rsidP="007E49CE">
            <w:pPr>
              <w:numPr>
                <w:ilvl w:val="0"/>
                <w:numId w:val="14"/>
              </w:numPr>
              <w:spacing w:line="240" w:lineRule="auto"/>
              <w:ind w:left="0" w:firstLine="0"/>
              <w:rPr>
                <w:sz w:val="22"/>
                <w:szCs w:val="22"/>
              </w:rPr>
            </w:pPr>
          </w:p>
        </w:tc>
        <w:tc>
          <w:tcPr>
            <w:tcW w:w="2268" w:type="dxa"/>
          </w:tcPr>
          <w:p w14:paraId="68CCDD92" w14:textId="77777777" w:rsidR="007E49CE" w:rsidRPr="0054413B" w:rsidRDefault="007E49CE" w:rsidP="00CC2095">
            <w:pPr>
              <w:pStyle w:val="af4"/>
              <w:spacing w:before="0" w:after="0"/>
              <w:ind w:left="0" w:right="0"/>
              <w:rPr>
                <w:sz w:val="22"/>
                <w:szCs w:val="22"/>
              </w:rPr>
            </w:pPr>
          </w:p>
        </w:tc>
        <w:tc>
          <w:tcPr>
            <w:tcW w:w="2586" w:type="dxa"/>
          </w:tcPr>
          <w:p w14:paraId="165D0CDF" w14:textId="77777777" w:rsidR="007E49CE" w:rsidRPr="0054413B" w:rsidRDefault="007E49CE" w:rsidP="00CC2095">
            <w:pPr>
              <w:pStyle w:val="af4"/>
              <w:spacing w:before="0" w:after="0"/>
              <w:ind w:left="0" w:right="0"/>
              <w:jc w:val="center"/>
              <w:rPr>
                <w:sz w:val="22"/>
                <w:szCs w:val="22"/>
              </w:rPr>
            </w:pPr>
          </w:p>
        </w:tc>
        <w:tc>
          <w:tcPr>
            <w:tcW w:w="1950" w:type="dxa"/>
          </w:tcPr>
          <w:p w14:paraId="0AC390E5" w14:textId="77777777" w:rsidR="007E49CE" w:rsidRPr="0054413B" w:rsidRDefault="007E49CE" w:rsidP="00CC2095">
            <w:pPr>
              <w:pStyle w:val="af4"/>
              <w:spacing w:before="0" w:after="0"/>
              <w:ind w:left="0" w:right="0"/>
              <w:rPr>
                <w:sz w:val="22"/>
                <w:szCs w:val="22"/>
              </w:rPr>
            </w:pPr>
          </w:p>
        </w:tc>
        <w:tc>
          <w:tcPr>
            <w:tcW w:w="2410" w:type="dxa"/>
          </w:tcPr>
          <w:p w14:paraId="0B9A586B" w14:textId="77777777" w:rsidR="007E49CE" w:rsidRPr="0054413B" w:rsidRDefault="007E49CE" w:rsidP="00CC2095">
            <w:pPr>
              <w:pStyle w:val="af4"/>
              <w:spacing w:before="0" w:after="0"/>
              <w:ind w:left="0" w:right="0"/>
              <w:jc w:val="center"/>
              <w:rPr>
                <w:sz w:val="22"/>
                <w:szCs w:val="22"/>
              </w:rPr>
            </w:pPr>
          </w:p>
        </w:tc>
      </w:tr>
      <w:tr w:rsidR="007E49CE" w:rsidRPr="0054413B" w14:paraId="55E80ABC" w14:textId="77777777" w:rsidTr="000424C6">
        <w:tc>
          <w:tcPr>
            <w:tcW w:w="695" w:type="dxa"/>
          </w:tcPr>
          <w:p w14:paraId="6ED8F4AB" w14:textId="77777777" w:rsidR="007E49CE" w:rsidRPr="0054413B" w:rsidRDefault="007E49CE" w:rsidP="007E49CE">
            <w:pPr>
              <w:numPr>
                <w:ilvl w:val="0"/>
                <w:numId w:val="14"/>
              </w:numPr>
              <w:spacing w:line="240" w:lineRule="auto"/>
              <w:ind w:left="0" w:firstLine="0"/>
              <w:rPr>
                <w:sz w:val="22"/>
                <w:szCs w:val="22"/>
              </w:rPr>
            </w:pPr>
          </w:p>
        </w:tc>
        <w:tc>
          <w:tcPr>
            <w:tcW w:w="2268" w:type="dxa"/>
          </w:tcPr>
          <w:p w14:paraId="142F2515" w14:textId="77777777" w:rsidR="007E49CE" w:rsidRPr="0054413B" w:rsidRDefault="007E49CE" w:rsidP="00CC2095">
            <w:pPr>
              <w:pStyle w:val="af4"/>
              <w:spacing w:before="0" w:after="0"/>
              <w:ind w:left="0" w:right="0"/>
              <w:rPr>
                <w:sz w:val="22"/>
                <w:szCs w:val="22"/>
              </w:rPr>
            </w:pPr>
          </w:p>
        </w:tc>
        <w:tc>
          <w:tcPr>
            <w:tcW w:w="2586" w:type="dxa"/>
          </w:tcPr>
          <w:p w14:paraId="6FAE4BE6" w14:textId="77777777" w:rsidR="007E49CE" w:rsidRPr="0054413B" w:rsidRDefault="007E49CE" w:rsidP="00CC2095">
            <w:pPr>
              <w:pStyle w:val="af4"/>
              <w:spacing w:before="0" w:after="0"/>
              <w:ind w:left="0" w:right="0"/>
              <w:jc w:val="center"/>
              <w:rPr>
                <w:sz w:val="22"/>
                <w:szCs w:val="22"/>
              </w:rPr>
            </w:pPr>
          </w:p>
        </w:tc>
        <w:tc>
          <w:tcPr>
            <w:tcW w:w="1950" w:type="dxa"/>
          </w:tcPr>
          <w:p w14:paraId="0CA2BC61" w14:textId="77777777" w:rsidR="007E49CE" w:rsidRPr="0054413B" w:rsidRDefault="007E49CE" w:rsidP="00CC2095">
            <w:pPr>
              <w:pStyle w:val="af4"/>
              <w:spacing w:before="0" w:after="0"/>
              <w:ind w:left="0" w:right="0"/>
              <w:rPr>
                <w:sz w:val="22"/>
                <w:szCs w:val="22"/>
              </w:rPr>
            </w:pPr>
          </w:p>
        </w:tc>
        <w:tc>
          <w:tcPr>
            <w:tcW w:w="2410" w:type="dxa"/>
          </w:tcPr>
          <w:p w14:paraId="5A219899" w14:textId="77777777" w:rsidR="007E49CE" w:rsidRPr="0054413B" w:rsidRDefault="007E49CE" w:rsidP="00CC2095">
            <w:pPr>
              <w:pStyle w:val="af4"/>
              <w:spacing w:before="0" w:after="0"/>
              <w:ind w:left="0" w:right="0"/>
              <w:jc w:val="center"/>
              <w:rPr>
                <w:sz w:val="22"/>
                <w:szCs w:val="22"/>
              </w:rPr>
            </w:pPr>
          </w:p>
        </w:tc>
      </w:tr>
      <w:tr w:rsidR="007E49CE" w:rsidRPr="0054413B" w14:paraId="6B5C111D" w14:textId="77777777" w:rsidTr="000424C6">
        <w:tc>
          <w:tcPr>
            <w:tcW w:w="695" w:type="dxa"/>
          </w:tcPr>
          <w:p w14:paraId="41F0B061" w14:textId="77777777" w:rsidR="007E49CE" w:rsidRPr="0054413B" w:rsidRDefault="007E49CE" w:rsidP="00CC2095">
            <w:pPr>
              <w:spacing w:line="240" w:lineRule="auto"/>
              <w:ind w:firstLine="0"/>
              <w:rPr>
                <w:sz w:val="22"/>
                <w:szCs w:val="22"/>
              </w:rPr>
            </w:pPr>
            <w:r w:rsidRPr="0054413B">
              <w:rPr>
                <w:sz w:val="22"/>
                <w:szCs w:val="22"/>
              </w:rPr>
              <w:t>…</w:t>
            </w:r>
          </w:p>
        </w:tc>
        <w:tc>
          <w:tcPr>
            <w:tcW w:w="2268" w:type="dxa"/>
          </w:tcPr>
          <w:p w14:paraId="49AB4A29" w14:textId="77777777" w:rsidR="007E49CE" w:rsidRPr="0054413B" w:rsidRDefault="007E49CE" w:rsidP="00CC2095">
            <w:pPr>
              <w:pStyle w:val="af4"/>
              <w:spacing w:before="0" w:after="0"/>
              <w:ind w:left="0" w:right="0"/>
              <w:rPr>
                <w:sz w:val="22"/>
                <w:szCs w:val="22"/>
              </w:rPr>
            </w:pPr>
          </w:p>
        </w:tc>
        <w:tc>
          <w:tcPr>
            <w:tcW w:w="2586" w:type="dxa"/>
          </w:tcPr>
          <w:p w14:paraId="4B48E754" w14:textId="77777777" w:rsidR="007E49CE" w:rsidRPr="0054413B" w:rsidRDefault="007E49CE" w:rsidP="00CC2095">
            <w:pPr>
              <w:pStyle w:val="af4"/>
              <w:spacing w:before="0" w:after="0"/>
              <w:ind w:left="0" w:right="0"/>
              <w:jc w:val="center"/>
              <w:rPr>
                <w:sz w:val="22"/>
                <w:szCs w:val="22"/>
              </w:rPr>
            </w:pPr>
          </w:p>
        </w:tc>
        <w:tc>
          <w:tcPr>
            <w:tcW w:w="1950" w:type="dxa"/>
          </w:tcPr>
          <w:p w14:paraId="46DF5297" w14:textId="77777777" w:rsidR="007E49CE" w:rsidRPr="0054413B" w:rsidRDefault="007E49CE" w:rsidP="00CC2095">
            <w:pPr>
              <w:pStyle w:val="af4"/>
              <w:spacing w:before="0" w:after="0"/>
              <w:ind w:left="0" w:right="0"/>
              <w:rPr>
                <w:sz w:val="22"/>
                <w:szCs w:val="22"/>
              </w:rPr>
            </w:pPr>
          </w:p>
        </w:tc>
        <w:tc>
          <w:tcPr>
            <w:tcW w:w="2410" w:type="dxa"/>
          </w:tcPr>
          <w:p w14:paraId="007032DE" w14:textId="77777777" w:rsidR="007E49CE" w:rsidRPr="0054413B" w:rsidRDefault="007E49CE" w:rsidP="00CC2095">
            <w:pPr>
              <w:pStyle w:val="af4"/>
              <w:spacing w:before="0" w:after="0"/>
              <w:ind w:left="0" w:right="0"/>
              <w:jc w:val="center"/>
              <w:rPr>
                <w:sz w:val="22"/>
                <w:szCs w:val="22"/>
              </w:rPr>
            </w:pPr>
          </w:p>
        </w:tc>
      </w:tr>
    </w:tbl>
    <w:p w14:paraId="460974A8" w14:textId="77777777" w:rsidR="007E49CE" w:rsidRPr="0054413B" w:rsidRDefault="007E49CE" w:rsidP="007E49CE">
      <w:pPr>
        <w:keepNext/>
        <w:suppressAutoHyphens/>
        <w:spacing w:line="240" w:lineRule="auto"/>
        <w:ind w:firstLine="0"/>
        <w:jc w:val="left"/>
        <w:rPr>
          <w:b/>
          <w:sz w:val="22"/>
          <w:szCs w:val="22"/>
        </w:rPr>
      </w:pPr>
    </w:p>
    <w:p w14:paraId="73CD1E6E" w14:textId="77777777" w:rsidR="000F627D" w:rsidRPr="0054413B" w:rsidRDefault="007E49CE" w:rsidP="000F627D">
      <w:pPr>
        <w:pStyle w:val="a1"/>
        <w:numPr>
          <w:ilvl w:val="0"/>
          <w:numId w:val="0"/>
        </w:numPr>
        <w:spacing w:before="100" w:beforeAutospacing="1" w:line="240" w:lineRule="auto"/>
        <w:rPr>
          <w:sz w:val="22"/>
          <w:szCs w:val="22"/>
        </w:rPr>
      </w:pPr>
      <w:r w:rsidRPr="0054413B">
        <w:rPr>
          <w:b/>
          <w:sz w:val="22"/>
          <w:szCs w:val="22"/>
        </w:rPr>
        <w:t xml:space="preserve">Таблица-2. </w:t>
      </w:r>
      <w:r w:rsidR="000F627D">
        <w:rPr>
          <w:b/>
          <w:sz w:val="22"/>
          <w:szCs w:val="22"/>
        </w:rPr>
        <w:t>О</w:t>
      </w:r>
      <w:r w:rsidR="000F627D" w:rsidRPr="000F627D">
        <w:rPr>
          <w:b/>
          <w:sz w:val="22"/>
          <w:szCs w:val="22"/>
        </w:rPr>
        <w:t>бщая штатная численность всех специалистов, находящихся в штате Исполнителя.</w:t>
      </w:r>
    </w:p>
    <w:p w14:paraId="1F155427" w14:textId="77777777" w:rsidR="007E49CE" w:rsidRPr="0054413B" w:rsidRDefault="007E49CE" w:rsidP="007E49CE">
      <w:pPr>
        <w:keepNext/>
        <w:suppressAutoHyphens/>
        <w:spacing w:line="240" w:lineRule="auto"/>
        <w:ind w:firstLine="0"/>
        <w:jc w:val="left"/>
        <w:rPr>
          <w:b/>
          <w:sz w:val="22"/>
          <w:szCs w:val="22"/>
        </w:rPr>
      </w:pPr>
    </w:p>
    <w:p w14:paraId="104A2F1E" w14:textId="77777777" w:rsidR="007E49CE" w:rsidRPr="0054413B" w:rsidRDefault="007E49CE" w:rsidP="007E49CE">
      <w:pPr>
        <w:keepNext/>
        <w:suppressAutoHyphens/>
        <w:spacing w:line="240" w:lineRule="auto"/>
        <w:ind w:firstLine="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7E49CE" w:rsidRPr="0054413B" w14:paraId="0E0B06FD" w14:textId="77777777" w:rsidTr="00CC2095">
        <w:tc>
          <w:tcPr>
            <w:tcW w:w="5102" w:type="dxa"/>
            <w:tcBorders>
              <w:top w:val="single" w:sz="4" w:space="0" w:color="auto"/>
              <w:left w:val="single" w:sz="4" w:space="0" w:color="auto"/>
              <w:bottom w:val="single" w:sz="4" w:space="0" w:color="auto"/>
              <w:right w:val="single" w:sz="4" w:space="0" w:color="auto"/>
            </w:tcBorders>
            <w:vAlign w:val="center"/>
          </w:tcPr>
          <w:p w14:paraId="08FE484D" w14:textId="77777777" w:rsidR="007E49CE" w:rsidRPr="0054413B" w:rsidRDefault="007E49CE" w:rsidP="00CC2095">
            <w:pPr>
              <w:pStyle w:val="af1"/>
              <w:spacing w:before="0" w:after="0"/>
              <w:ind w:left="0" w:right="0"/>
              <w:jc w:val="center"/>
              <w:rPr>
                <w:color w:val="000000"/>
                <w:szCs w:val="22"/>
              </w:rPr>
            </w:pPr>
            <w:r w:rsidRPr="0054413B">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vAlign w:val="center"/>
          </w:tcPr>
          <w:p w14:paraId="1E286081" w14:textId="77777777" w:rsidR="007E49CE" w:rsidRPr="0054413B" w:rsidRDefault="007E49CE" w:rsidP="00CC2095">
            <w:pPr>
              <w:pStyle w:val="af1"/>
              <w:spacing w:before="0" w:after="0"/>
              <w:ind w:left="0" w:right="0"/>
              <w:jc w:val="center"/>
              <w:rPr>
                <w:color w:val="000000"/>
                <w:szCs w:val="22"/>
              </w:rPr>
            </w:pPr>
            <w:r w:rsidRPr="0054413B">
              <w:rPr>
                <w:color w:val="000000"/>
                <w:szCs w:val="22"/>
              </w:rPr>
              <w:t>Штатная численность, чел.</w:t>
            </w:r>
          </w:p>
        </w:tc>
      </w:tr>
      <w:tr w:rsidR="007E49CE" w:rsidRPr="0054413B" w14:paraId="7A88E03A" w14:textId="77777777" w:rsidTr="00CC2095">
        <w:tc>
          <w:tcPr>
            <w:tcW w:w="5102" w:type="dxa"/>
            <w:tcBorders>
              <w:top w:val="single" w:sz="4" w:space="0" w:color="auto"/>
              <w:left w:val="single" w:sz="4" w:space="0" w:color="auto"/>
              <w:bottom w:val="single" w:sz="4" w:space="0" w:color="auto"/>
              <w:right w:val="single" w:sz="4" w:space="0" w:color="auto"/>
            </w:tcBorders>
          </w:tcPr>
          <w:p w14:paraId="5817CE62"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14:paraId="24556177" w14:textId="77777777" w:rsidR="007E49CE" w:rsidRPr="0054413B" w:rsidRDefault="007E49CE" w:rsidP="00CC2095">
            <w:pPr>
              <w:pStyle w:val="af4"/>
              <w:spacing w:before="0" w:after="0"/>
              <w:ind w:left="0" w:right="0"/>
              <w:rPr>
                <w:color w:val="000000"/>
                <w:sz w:val="22"/>
                <w:szCs w:val="22"/>
              </w:rPr>
            </w:pPr>
          </w:p>
        </w:tc>
      </w:tr>
      <w:tr w:rsidR="007E49CE" w:rsidRPr="0054413B" w14:paraId="150467FE" w14:textId="77777777" w:rsidTr="00CC2095">
        <w:tc>
          <w:tcPr>
            <w:tcW w:w="5102" w:type="dxa"/>
            <w:tcBorders>
              <w:top w:val="single" w:sz="4" w:space="0" w:color="auto"/>
              <w:left w:val="single" w:sz="4" w:space="0" w:color="auto"/>
              <w:bottom w:val="single" w:sz="4" w:space="0" w:color="auto"/>
              <w:right w:val="single" w:sz="4" w:space="0" w:color="auto"/>
            </w:tcBorders>
          </w:tcPr>
          <w:p w14:paraId="700F14A4"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14:paraId="0D97D649" w14:textId="77777777" w:rsidR="007E49CE" w:rsidRPr="0054413B" w:rsidRDefault="007E49CE" w:rsidP="00CC2095">
            <w:pPr>
              <w:pStyle w:val="af4"/>
              <w:spacing w:before="0" w:after="0"/>
              <w:ind w:left="0" w:right="0"/>
              <w:rPr>
                <w:color w:val="000000"/>
                <w:sz w:val="22"/>
                <w:szCs w:val="22"/>
              </w:rPr>
            </w:pPr>
          </w:p>
        </w:tc>
      </w:tr>
      <w:tr w:rsidR="007E49CE" w:rsidRPr="0054413B" w14:paraId="6CD86DCD" w14:textId="77777777" w:rsidTr="00CC2095">
        <w:tc>
          <w:tcPr>
            <w:tcW w:w="5102" w:type="dxa"/>
            <w:tcBorders>
              <w:top w:val="single" w:sz="4" w:space="0" w:color="auto"/>
              <w:left w:val="single" w:sz="4" w:space="0" w:color="auto"/>
              <w:bottom w:val="single" w:sz="4" w:space="0" w:color="auto"/>
              <w:right w:val="single" w:sz="4" w:space="0" w:color="auto"/>
            </w:tcBorders>
          </w:tcPr>
          <w:p w14:paraId="65163AF6"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14:paraId="20E0D858" w14:textId="77777777" w:rsidR="007E49CE" w:rsidRPr="0054413B" w:rsidRDefault="007E49CE" w:rsidP="00CC2095">
            <w:pPr>
              <w:pStyle w:val="af4"/>
              <w:spacing w:before="0" w:after="0"/>
              <w:ind w:left="0" w:right="0"/>
              <w:rPr>
                <w:color w:val="000000"/>
                <w:sz w:val="22"/>
                <w:szCs w:val="22"/>
              </w:rPr>
            </w:pPr>
          </w:p>
        </w:tc>
      </w:tr>
    </w:tbl>
    <w:p w14:paraId="45F93667" w14:textId="77777777" w:rsidR="007E49CE" w:rsidRPr="0054413B" w:rsidRDefault="007E49CE" w:rsidP="007E49CE">
      <w:pPr>
        <w:spacing w:line="240" w:lineRule="auto"/>
        <w:rPr>
          <w:sz w:val="22"/>
          <w:szCs w:val="22"/>
        </w:rPr>
      </w:pPr>
    </w:p>
    <w:p w14:paraId="04A8DAAC" w14:textId="77777777" w:rsidR="007E49CE" w:rsidRPr="0054413B" w:rsidRDefault="007E49CE" w:rsidP="000F627D">
      <w:pPr>
        <w:spacing w:line="240" w:lineRule="auto"/>
        <w:ind w:right="5527" w:firstLine="0"/>
        <w:rPr>
          <w:sz w:val="22"/>
          <w:szCs w:val="22"/>
        </w:rPr>
      </w:pPr>
      <w:r w:rsidRPr="0054413B">
        <w:rPr>
          <w:sz w:val="22"/>
          <w:szCs w:val="22"/>
        </w:rPr>
        <w:t>__________________________________</w:t>
      </w:r>
    </w:p>
    <w:p w14:paraId="5CD9B660"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27365C11" w14:textId="77777777" w:rsidR="007E49CE" w:rsidRPr="0054413B" w:rsidRDefault="007E49CE" w:rsidP="000F627D">
      <w:pPr>
        <w:spacing w:line="240" w:lineRule="auto"/>
        <w:ind w:right="5527" w:firstLine="0"/>
        <w:rPr>
          <w:sz w:val="22"/>
          <w:szCs w:val="22"/>
        </w:rPr>
      </w:pPr>
      <w:r w:rsidRPr="0054413B">
        <w:rPr>
          <w:sz w:val="22"/>
          <w:szCs w:val="22"/>
        </w:rPr>
        <w:t>__________________________________</w:t>
      </w:r>
    </w:p>
    <w:p w14:paraId="6B76ADD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42F75397"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254E9CE7" w14:textId="77777777" w:rsidR="00B959A6" w:rsidRPr="0054413B" w:rsidRDefault="00B959A6" w:rsidP="007E49CE">
      <w:pPr>
        <w:pBdr>
          <w:bottom w:val="single" w:sz="4" w:space="1" w:color="auto"/>
        </w:pBdr>
        <w:shd w:val="clear" w:color="auto" w:fill="E0E0E0"/>
        <w:ind w:right="21" w:firstLine="0"/>
        <w:jc w:val="center"/>
        <w:rPr>
          <w:b/>
          <w:color w:val="000000"/>
          <w:spacing w:val="36"/>
          <w:sz w:val="22"/>
          <w:szCs w:val="22"/>
        </w:rPr>
      </w:pPr>
    </w:p>
    <w:p w14:paraId="53E6039D" w14:textId="77777777" w:rsidR="007E49CE" w:rsidRPr="0054413B" w:rsidRDefault="007E49CE" w:rsidP="007E49CE">
      <w:pPr>
        <w:pStyle w:val="23"/>
        <w:pageBreakBefore/>
        <w:tabs>
          <w:tab w:val="clear" w:pos="1844"/>
          <w:tab w:val="num" w:pos="1134"/>
        </w:tabs>
        <w:ind w:left="1134"/>
        <w:rPr>
          <w:sz w:val="22"/>
          <w:szCs w:val="22"/>
        </w:rPr>
      </w:pPr>
      <w:bookmarkStart w:id="391" w:name="_Toc176073625"/>
      <w:r w:rsidRPr="0054413B">
        <w:rPr>
          <w:sz w:val="22"/>
          <w:szCs w:val="22"/>
        </w:rPr>
        <w:lastRenderedPageBreak/>
        <w:t>Инструкции по заполнению</w:t>
      </w:r>
      <w:bookmarkEnd w:id="391"/>
    </w:p>
    <w:p w14:paraId="3A2572A1" w14:textId="73E34DBE"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28A5">
        <w:rPr>
          <w:sz w:val="22"/>
          <w:szCs w:val="22"/>
        </w:rPr>
        <w:t>4.1</w:t>
      </w:r>
      <w:r w:rsidR="0054413B" w:rsidRPr="0054413B">
        <w:rPr>
          <w:sz w:val="22"/>
          <w:szCs w:val="22"/>
        </w:rPr>
        <w:fldChar w:fldCharType="end"/>
      </w:r>
      <w:r w:rsidRPr="0054413B">
        <w:rPr>
          <w:sz w:val="22"/>
          <w:szCs w:val="22"/>
        </w:rPr>
        <w:t>).</w:t>
      </w:r>
    </w:p>
    <w:p w14:paraId="49AB6719"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4F9F1767"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таблице-1 данной справки перечисляются только те работники, которые будут непосредственно привлечены Исполнителем в ходе выполнения Договора.</w:t>
      </w:r>
    </w:p>
    <w:p w14:paraId="2551A4C9" w14:textId="77777777"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таблице-2 данной справки указывается, в общем, штатная численность всех специалистов, находящихся в штате Исполнителя.</w:t>
      </w:r>
    </w:p>
    <w:p w14:paraId="482B68BE" w14:textId="77777777" w:rsidR="00A0315E" w:rsidRPr="0054413B" w:rsidRDefault="007E49CE" w:rsidP="007E49CE">
      <w:pPr>
        <w:rPr>
          <w:sz w:val="22"/>
          <w:szCs w:val="22"/>
        </w:rPr>
      </w:pPr>
      <w:r w:rsidRPr="0054413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45E23EE" w14:textId="77777777" w:rsidR="00B959A6" w:rsidRPr="0054413B" w:rsidRDefault="00B959A6" w:rsidP="007E49CE">
      <w:pPr>
        <w:rPr>
          <w:sz w:val="22"/>
          <w:szCs w:val="22"/>
        </w:rPr>
      </w:pPr>
    </w:p>
    <w:p w14:paraId="6A95324E" w14:textId="77777777" w:rsidR="00B959A6" w:rsidRPr="0054413B" w:rsidRDefault="00B959A6" w:rsidP="007E49CE">
      <w:pPr>
        <w:rPr>
          <w:sz w:val="22"/>
          <w:szCs w:val="22"/>
        </w:rPr>
      </w:pPr>
    </w:p>
    <w:p w14:paraId="78B7DA29" w14:textId="77777777" w:rsidR="00B959A6" w:rsidRPr="0054413B" w:rsidRDefault="00B959A6" w:rsidP="007E49CE">
      <w:pPr>
        <w:rPr>
          <w:sz w:val="22"/>
          <w:szCs w:val="22"/>
        </w:rPr>
      </w:pPr>
    </w:p>
    <w:p w14:paraId="40395274" w14:textId="77777777" w:rsidR="00B959A6" w:rsidRPr="0054413B" w:rsidRDefault="00B959A6" w:rsidP="007E49CE">
      <w:pPr>
        <w:rPr>
          <w:sz w:val="22"/>
          <w:szCs w:val="22"/>
        </w:rPr>
      </w:pPr>
    </w:p>
    <w:p w14:paraId="721CF3D8" w14:textId="77777777" w:rsidR="00B959A6" w:rsidRPr="0054413B" w:rsidRDefault="00B959A6" w:rsidP="007E49CE">
      <w:pPr>
        <w:rPr>
          <w:sz w:val="22"/>
          <w:szCs w:val="22"/>
        </w:rPr>
      </w:pPr>
    </w:p>
    <w:p w14:paraId="5BC39F27" w14:textId="77777777" w:rsidR="00B959A6" w:rsidRPr="0054413B" w:rsidRDefault="00B959A6" w:rsidP="007E49CE">
      <w:pPr>
        <w:rPr>
          <w:sz w:val="22"/>
          <w:szCs w:val="22"/>
        </w:rPr>
      </w:pPr>
    </w:p>
    <w:p w14:paraId="7ABD7468" w14:textId="77777777" w:rsidR="00B959A6" w:rsidRPr="0054413B" w:rsidRDefault="00B959A6" w:rsidP="007E49CE">
      <w:pPr>
        <w:rPr>
          <w:sz w:val="22"/>
          <w:szCs w:val="22"/>
        </w:rPr>
      </w:pPr>
    </w:p>
    <w:p w14:paraId="5127A06F" w14:textId="77777777" w:rsidR="00B959A6" w:rsidRPr="0054413B" w:rsidRDefault="00B959A6" w:rsidP="007E49CE">
      <w:pPr>
        <w:rPr>
          <w:sz w:val="22"/>
          <w:szCs w:val="22"/>
        </w:rPr>
      </w:pPr>
    </w:p>
    <w:p w14:paraId="78429677" w14:textId="77777777" w:rsidR="00B959A6" w:rsidRPr="0054413B" w:rsidRDefault="00B959A6" w:rsidP="007E49CE">
      <w:pPr>
        <w:rPr>
          <w:sz w:val="22"/>
          <w:szCs w:val="22"/>
        </w:rPr>
      </w:pPr>
    </w:p>
    <w:p w14:paraId="2D9352C3" w14:textId="77777777" w:rsidR="00B959A6" w:rsidRPr="0054413B" w:rsidRDefault="00B959A6" w:rsidP="007E49CE">
      <w:pPr>
        <w:rPr>
          <w:sz w:val="22"/>
          <w:szCs w:val="22"/>
        </w:rPr>
      </w:pPr>
    </w:p>
    <w:p w14:paraId="07DABC50" w14:textId="77777777" w:rsidR="00B959A6" w:rsidRPr="0054413B" w:rsidRDefault="00B959A6" w:rsidP="007E49CE">
      <w:pPr>
        <w:rPr>
          <w:sz w:val="22"/>
          <w:szCs w:val="22"/>
        </w:rPr>
      </w:pPr>
    </w:p>
    <w:p w14:paraId="6D7708C0" w14:textId="77777777" w:rsidR="00B959A6" w:rsidRPr="0054413B" w:rsidRDefault="00B959A6" w:rsidP="007E49CE">
      <w:pPr>
        <w:rPr>
          <w:sz w:val="22"/>
          <w:szCs w:val="22"/>
        </w:rPr>
      </w:pPr>
    </w:p>
    <w:p w14:paraId="0A9796BA" w14:textId="77777777" w:rsidR="00B959A6" w:rsidRPr="0054413B" w:rsidRDefault="00B959A6" w:rsidP="007E49CE">
      <w:pPr>
        <w:rPr>
          <w:sz w:val="22"/>
          <w:szCs w:val="22"/>
        </w:rPr>
      </w:pPr>
    </w:p>
    <w:p w14:paraId="747E237A" w14:textId="77777777" w:rsidR="00B959A6" w:rsidRPr="0054413B" w:rsidRDefault="00B959A6" w:rsidP="007E49CE">
      <w:pPr>
        <w:rPr>
          <w:sz w:val="22"/>
          <w:szCs w:val="22"/>
        </w:rPr>
      </w:pPr>
    </w:p>
    <w:p w14:paraId="2623EB38" w14:textId="77777777" w:rsidR="00B959A6" w:rsidRPr="0054413B" w:rsidRDefault="00B959A6" w:rsidP="007E49CE">
      <w:pPr>
        <w:rPr>
          <w:sz w:val="22"/>
          <w:szCs w:val="22"/>
        </w:rPr>
      </w:pPr>
    </w:p>
    <w:p w14:paraId="4B038C66" w14:textId="77777777" w:rsidR="00B959A6" w:rsidRPr="0054413B" w:rsidRDefault="00B959A6" w:rsidP="007E49CE">
      <w:pPr>
        <w:rPr>
          <w:sz w:val="22"/>
          <w:szCs w:val="22"/>
        </w:rPr>
      </w:pPr>
    </w:p>
    <w:p w14:paraId="622E02B7" w14:textId="77777777" w:rsidR="00B959A6" w:rsidRPr="0054413B" w:rsidRDefault="00B959A6" w:rsidP="007E49CE">
      <w:pPr>
        <w:rPr>
          <w:sz w:val="22"/>
          <w:szCs w:val="22"/>
        </w:rPr>
      </w:pPr>
    </w:p>
    <w:p w14:paraId="1A2B0245" w14:textId="77777777" w:rsidR="00B959A6" w:rsidRPr="0054413B" w:rsidRDefault="00B959A6" w:rsidP="007E49CE">
      <w:pPr>
        <w:rPr>
          <w:sz w:val="22"/>
          <w:szCs w:val="22"/>
        </w:rPr>
      </w:pPr>
    </w:p>
    <w:p w14:paraId="7F02D818" w14:textId="77777777" w:rsidR="00B959A6" w:rsidRPr="0054413B" w:rsidRDefault="00B959A6" w:rsidP="007E49CE">
      <w:pPr>
        <w:rPr>
          <w:sz w:val="22"/>
          <w:szCs w:val="22"/>
        </w:rPr>
      </w:pPr>
    </w:p>
    <w:p w14:paraId="2B29186A" w14:textId="77777777" w:rsidR="00B959A6" w:rsidRPr="0054413B" w:rsidRDefault="00B959A6" w:rsidP="007E49CE">
      <w:pPr>
        <w:rPr>
          <w:sz w:val="22"/>
          <w:szCs w:val="22"/>
        </w:rPr>
      </w:pPr>
    </w:p>
    <w:p w14:paraId="629A728C" w14:textId="77777777" w:rsidR="00B959A6" w:rsidRPr="0054413B" w:rsidRDefault="00B959A6" w:rsidP="007E49CE">
      <w:pPr>
        <w:rPr>
          <w:sz w:val="22"/>
          <w:szCs w:val="22"/>
        </w:rPr>
      </w:pPr>
    </w:p>
    <w:p w14:paraId="5A294F1B" w14:textId="77777777" w:rsidR="00B959A6" w:rsidRPr="0054413B" w:rsidRDefault="00B959A6" w:rsidP="007E49CE">
      <w:pPr>
        <w:rPr>
          <w:sz w:val="22"/>
          <w:szCs w:val="22"/>
        </w:rPr>
      </w:pPr>
    </w:p>
    <w:p w14:paraId="7DCCAE60" w14:textId="77777777" w:rsidR="00B959A6" w:rsidRPr="0054413B" w:rsidRDefault="00B959A6" w:rsidP="007E49CE">
      <w:pPr>
        <w:rPr>
          <w:sz w:val="22"/>
          <w:szCs w:val="22"/>
        </w:rPr>
      </w:pPr>
    </w:p>
    <w:p w14:paraId="304A8479" w14:textId="77777777" w:rsidR="00B959A6" w:rsidRPr="0054413B" w:rsidRDefault="00B959A6" w:rsidP="007E49CE">
      <w:pPr>
        <w:rPr>
          <w:sz w:val="22"/>
          <w:szCs w:val="22"/>
        </w:rPr>
      </w:pPr>
    </w:p>
    <w:p w14:paraId="35C8E981" w14:textId="77777777" w:rsidR="00B959A6" w:rsidRPr="0054413B" w:rsidRDefault="00B959A6" w:rsidP="007E49CE">
      <w:pPr>
        <w:rPr>
          <w:sz w:val="22"/>
          <w:szCs w:val="22"/>
        </w:rPr>
      </w:pPr>
    </w:p>
    <w:p w14:paraId="77B2C1A4" w14:textId="77777777" w:rsidR="00B959A6" w:rsidRPr="0054413B" w:rsidRDefault="00B959A6" w:rsidP="007E49CE">
      <w:pPr>
        <w:rPr>
          <w:sz w:val="22"/>
          <w:szCs w:val="22"/>
        </w:rPr>
      </w:pPr>
    </w:p>
    <w:p w14:paraId="1FBBB13B" w14:textId="77777777" w:rsidR="00910BF9" w:rsidRPr="0054413B" w:rsidRDefault="00910BF9" w:rsidP="007E49CE">
      <w:pPr>
        <w:rPr>
          <w:sz w:val="22"/>
          <w:szCs w:val="22"/>
        </w:rPr>
      </w:pPr>
    </w:p>
    <w:p w14:paraId="7E8AF9A0" w14:textId="77777777" w:rsidR="00910BF9" w:rsidRPr="0054413B" w:rsidRDefault="00910BF9" w:rsidP="007E49CE">
      <w:pPr>
        <w:rPr>
          <w:sz w:val="22"/>
          <w:szCs w:val="22"/>
        </w:rPr>
      </w:pPr>
    </w:p>
    <w:p w14:paraId="34975D1F" w14:textId="77777777" w:rsidR="00910BF9" w:rsidRPr="0054413B" w:rsidRDefault="00910BF9" w:rsidP="007E49CE">
      <w:pPr>
        <w:rPr>
          <w:sz w:val="22"/>
          <w:szCs w:val="22"/>
        </w:rPr>
      </w:pPr>
    </w:p>
    <w:p w14:paraId="2DDC3A9D" w14:textId="77777777"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392" w:name="_Toc314500136"/>
      <w:bookmarkStart w:id="393" w:name="_Toc265136363"/>
    </w:p>
    <w:p w14:paraId="74C17665" w14:textId="77777777" w:rsidR="00910BF9" w:rsidRPr="00E73C23" w:rsidRDefault="00910BF9" w:rsidP="00E73C23">
      <w:pPr>
        <w:pStyle w:val="1"/>
        <w:rPr>
          <w:sz w:val="24"/>
          <w:szCs w:val="24"/>
        </w:rPr>
      </w:pPr>
      <w:bookmarkStart w:id="394" w:name="_Toc476574479"/>
      <w:r w:rsidRPr="00E73C23">
        <w:rPr>
          <w:sz w:val="24"/>
          <w:szCs w:val="24"/>
        </w:rPr>
        <w:lastRenderedPageBreak/>
        <w:t xml:space="preserve">Балльная методика оценки и сопоставления </w:t>
      </w:r>
      <w:r w:rsidR="00CB7875">
        <w:rPr>
          <w:sz w:val="24"/>
          <w:szCs w:val="24"/>
        </w:rPr>
        <w:t xml:space="preserve">конкурсных </w:t>
      </w:r>
      <w:r w:rsidRPr="00E73C23">
        <w:rPr>
          <w:sz w:val="24"/>
          <w:szCs w:val="24"/>
        </w:rPr>
        <w:t>заявок на выполнение работ, оказание услуг</w:t>
      </w:r>
      <w:bookmarkEnd w:id="392"/>
      <w:r w:rsidRPr="00E73C23">
        <w:rPr>
          <w:sz w:val="24"/>
          <w:szCs w:val="24"/>
        </w:rPr>
        <w:t>.</w:t>
      </w:r>
      <w:bookmarkEnd w:id="394"/>
    </w:p>
    <w:p w14:paraId="3CE7E6F8" w14:textId="77777777"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14:paraId="27948FB0" w14:textId="77777777"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95" w:name="_Toc314500137"/>
      <w:bookmarkEnd w:id="393"/>
      <w:r w:rsidRPr="0054413B">
        <w:rPr>
          <w:b/>
          <w:sz w:val="22"/>
          <w:szCs w:val="22"/>
          <w:u w:val="single"/>
        </w:rPr>
        <w:t>I. Общие положения</w:t>
      </w:r>
      <w:bookmarkEnd w:id="395"/>
    </w:p>
    <w:p w14:paraId="09591361" w14:textId="77777777"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14:paraId="39492BCF" w14:textId="77777777"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совокупность критериев оценки </w:t>
      </w:r>
      <w:r w:rsidR="00CB7875">
        <w:rPr>
          <w:sz w:val="22"/>
          <w:szCs w:val="22"/>
        </w:rPr>
        <w:t>конкурсных заявок</w:t>
      </w:r>
      <w:r w:rsidRPr="0054413B">
        <w:rPr>
          <w:sz w:val="22"/>
          <w:szCs w:val="22"/>
        </w:rPr>
        <w:t xml:space="preserve"> участников закупки и диапазон их значимостей;</w:t>
      </w:r>
    </w:p>
    <w:p w14:paraId="4722672F" w14:textId="77777777"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w:t>
      </w:r>
      <w:r w:rsidR="00CB7875">
        <w:rPr>
          <w:sz w:val="22"/>
          <w:szCs w:val="22"/>
        </w:rPr>
        <w:t>конкурсных заявок</w:t>
      </w:r>
      <w:r w:rsidRPr="0054413B">
        <w:rPr>
          <w:sz w:val="22"/>
          <w:szCs w:val="22"/>
        </w:rPr>
        <w:t xml:space="preserve"> участников закупки </w:t>
      </w:r>
    </w:p>
    <w:p w14:paraId="0DDD5EC1" w14:textId="6A1FDAD6" w:rsidR="00910BF9"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xml:space="preserve">- расчет итогового рейтинга </w:t>
      </w:r>
      <w:r w:rsidR="00CB7875">
        <w:rPr>
          <w:sz w:val="22"/>
          <w:szCs w:val="22"/>
        </w:rPr>
        <w:t>конкурсных заявок</w:t>
      </w:r>
      <w:r w:rsidRPr="0054413B">
        <w:rPr>
          <w:sz w:val="22"/>
          <w:szCs w:val="22"/>
        </w:rPr>
        <w:t xml:space="preserve"> участников закупки</w:t>
      </w:r>
    </w:p>
    <w:p w14:paraId="631B21ED" w14:textId="22F1674D" w:rsidR="00AE7093" w:rsidRDefault="00AE7093" w:rsidP="006B2073">
      <w:pPr>
        <w:tabs>
          <w:tab w:val="num" w:pos="1080"/>
        </w:tabs>
        <w:autoSpaceDE w:val="0"/>
        <w:autoSpaceDN w:val="0"/>
        <w:adjustRightInd w:val="0"/>
        <w:spacing w:line="240" w:lineRule="auto"/>
        <w:ind w:firstLine="0"/>
        <w:rPr>
          <w:sz w:val="22"/>
          <w:szCs w:val="22"/>
        </w:rPr>
      </w:pPr>
    </w:p>
    <w:p w14:paraId="1913BD05" w14:textId="77777777" w:rsidR="00AE7093" w:rsidRPr="00AE7093" w:rsidRDefault="00AE7093" w:rsidP="00AE7093">
      <w:pPr>
        <w:spacing w:line="240" w:lineRule="auto"/>
        <w:ind w:left="-426"/>
        <w:jc w:val="center"/>
        <w:rPr>
          <w:snapToGrid/>
          <w:sz w:val="22"/>
          <w:szCs w:val="22"/>
        </w:rPr>
      </w:pPr>
      <w:r w:rsidRPr="00AE7093">
        <w:rPr>
          <w:sz w:val="22"/>
          <w:szCs w:val="22"/>
        </w:rPr>
        <w:t>Критерии оценки заявок на участие в конкурсе</w:t>
      </w:r>
    </w:p>
    <w:p w14:paraId="25471673" w14:textId="77777777" w:rsidR="00AE7093" w:rsidRPr="00AE7093" w:rsidRDefault="00AE7093" w:rsidP="00AE7093">
      <w:pPr>
        <w:spacing w:line="240" w:lineRule="auto"/>
        <w:ind w:left="-426"/>
        <w:jc w:val="center"/>
        <w:rPr>
          <w:sz w:val="22"/>
          <w:szCs w:val="22"/>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7"/>
        <w:gridCol w:w="1996"/>
        <w:gridCol w:w="2012"/>
      </w:tblGrid>
      <w:tr w:rsidR="00AE7093" w:rsidRPr="00AE7093" w14:paraId="5DA2F625" w14:textId="77777777" w:rsidTr="00AE7093">
        <w:trPr>
          <w:trHeight w:val="431"/>
        </w:trPr>
        <w:tc>
          <w:tcPr>
            <w:tcW w:w="6085" w:type="dxa"/>
            <w:tcBorders>
              <w:top w:val="single" w:sz="4" w:space="0" w:color="auto"/>
              <w:left w:val="single" w:sz="4" w:space="0" w:color="auto"/>
              <w:bottom w:val="single" w:sz="4" w:space="0" w:color="auto"/>
              <w:right w:val="single" w:sz="4" w:space="0" w:color="auto"/>
            </w:tcBorders>
            <w:vAlign w:val="center"/>
            <w:hideMark/>
          </w:tcPr>
          <w:p w14:paraId="33350502" w14:textId="77777777" w:rsidR="00AE7093" w:rsidRPr="00AE7093" w:rsidRDefault="00AE7093" w:rsidP="00AE7093">
            <w:pPr>
              <w:tabs>
                <w:tab w:val="left" w:pos="176"/>
                <w:tab w:val="left" w:pos="9356"/>
              </w:tabs>
              <w:autoSpaceDE w:val="0"/>
              <w:autoSpaceDN w:val="0"/>
              <w:adjustRightInd w:val="0"/>
              <w:spacing w:line="240" w:lineRule="auto"/>
              <w:jc w:val="center"/>
              <w:rPr>
                <w:b/>
                <w:bCs/>
                <w:sz w:val="22"/>
                <w:szCs w:val="22"/>
              </w:rPr>
            </w:pPr>
            <w:r w:rsidRPr="00AE7093">
              <w:rPr>
                <w:b/>
                <w:bCs/>
                <w:sz w:val="22"/>
                <w:szCs w:val="22"/>
              </w:rPr>
              <w:t>Наименование показателя</w:t>
            </w:r>
          </w:p>
        </w:tc>
        <w:tc>
          <w:tcPr>
            <w:tcW w:w="1996" w:type="dxa"/>
            <w:tcBorders>
              <w:top w:val="single" w:sz="4" w:space="0" w:color="auto"/>
              <w:left w:val="single" w:sz="4" w:space="0" w:color="auto"/>
              <w:bottom w:val="single" w:sz="4" w:space="0" w:color="auto"/>
              <w:right w:val="single" w:sz="4" w:space="0" w:color="auto"/>
            </w:tcBorders>
            <w:vAlign w:val="center"/>
            <w:hideMark/>
          </w:tcPr>
          <w:p w14:paraId="140DDF4B" w14:textId="77777777" w:rsidR="00AE7093" w:rsidRPr="00AE7093" w:rsidRDefault="00AE7093" w:rsidP="00741ED9">
            <w:pPr>
              <w:tabs>
                <w:tab w:val="left" w:pos="176"/>
                <w:tab w:val="left" w:pos="9356"/>
              </w:tabs>
              <w:autoSpaceDE w:val="0"/>
              <w:autoSpaceDN w:val="0"/>
              <w:adjustRightInd w:val="0"/>
              <w:spacing w:line="240" w:lineRule="auto"/>
              <w:ind w:left="34" w:firstLine="0"/>
              <w:rPr>
                <w:b/>
                <w:bCs/>
                <w:sz w:val="22"/>
                <w:szCs w:val="22"/>
              </w:rPr>
            </w:pPr>
            <w:r w:rsidRPr="00AE7093">
              <w:rPr>
                <w:b/>
                <w:bCs/>
                <w:sz w:val="22"/>
                <w:szCs w:val="22"/>
              </w:rPr>
              <w:t>Значимость критерия</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33BF13F" w14:textId="77777777" w:rsidR="00AE7093" w:rsidRPr="00AE7093" w:rsidRDefault="00AE7093" w:rsidP="00741ED9">
            <w:pPr>
              <w:tabs>
                <w:tab w:val="left" w:pos="176"/>
                <w:tab w:val="left" w:pos="9356"/>
              </w:tabs>
              <w:autoSpaceDE w:val="0"/>
              <w:autoSpaceDN w:val="0"/>
              <w:adjustRightInd w:val="0"/>
              <w:spacing w:line="240" w:lineRule="auto"/>
              <w:ind w:left="34" w:firstLine="0"/>
              <w:rPr>
                <w:b/>
                <w:bCs/>
                <w:sz w:val="22"/>
                <w:szCs w:val="22"/>
              </w:rPr>
            </w:pPr>
            <w:r w:rsidRPr="00AE7093">
              <w:rPr>
                <w:b/>
                <w:bCs/>
                <w:sz w:val="22"/>
                <w:szCs w:val="22"/>
              </w:rPr>
              <w:t>Максимальное значение показателя критерия, баллов</w:t>
            </w:r>
          </w:p>
        </w:tc>
      </w:tr>
      <w:tr w:rsidR="00AE7093" w:rsidRPr="00AE7093" w14:paraId="61B42390" w14:textId="77777777" w:rsidTr="00AE7093">
        <w:tc>
          <w:tcPr>
            <w:tcW w:w="6085" w:type="dxa"/>
            <w:tcBorders>
              <w:top w:val="single" w:sz="4" w:space="0" w:color="auto"/>
              <w:left w:val="single" w:sz="4" w:space="0" w:color="auto"/>
              <w:bottom w:val="single" w:sz="4" w:space="0" w:color="auto"/>
              <w:right w:val="single" w:sz="4" w:space="0" w:color="auto"/>
            </w:tcBorders>
            <w:vAlign w:val="center"/>
            <w:hideMark/>
          </w:tcPr>
          <w:p w14:paraId="4FC9D7CF" w14:textId="77777777" w:rsidR="00AE7093" w:rsidRPr="00AE7093" w:rsidRDefault="00AE7093" w:rsidP="00AE7093">
            <w:pPr>
              <w:tabs>
                <w:tab w:val="left" w:pos="9356"/>
              </w:tabs>
              <w:autoSpaceDE w:val="0"/>
              <w:autoSpaceDN w:val="0"/>
              <w:adjustRightInd w:val="0"/>
              <w:spacing w:line="240" w:lineRule="auto"/>
              <w:ind w:left="34"/>
              <w:jc w:val="center"/>
              <w:rPr>
                <w:b/>
                <w:bCs/>
                <w:sz w:val="22"/>
                <w:szCs w:val="22"/>
              </w:rPr>
            </w:pPr>
            <w:r w:rsidRPr="00AE7093">
              <w:rPr>
                <w:b/>
                <w:bCs/>
                <w:sz w:val="22"/>
                <w:szCs w:val="22"/>
              </w:rPr>
              <w:t>1. Цена договора</w:t>
            </w:r>
          </w:p>
        </w:tc>
        <w:tc>
          <w:tcPr>
            <w:tcW w:w="1996" w:type="dxa"/>
            <w:tcBorders>
              <w:top w:val="single" w:sz="4" w:space="0" w:color="auto"/>
              <w:left w:val="single" w:sz="4" w:space="0" w:color="auto"/>
              <w:bottom w:val="single" w:sz="4" w:space="0" w:color="auto"/>
              <w:right w:val="single" w:sz="4" w:space="0" w:color="auto"/>
            </w:tcBorders>
            <w:vAlign w:val="center"/>
            <w:hideMark/>
          </w:tcPr>
          <w:p w14:paraId="0D690F65" w14:textId="77777777" w:rsidR="00AE7093" w:rsidRPr="00AE7093" w:rsidRDefault="00AE7093" w:rsidP="00AE7093">
            <w:pPr>
              <w:tabs>
                <w:tab w:val="left" w:pos="9356"/>
              </w:tabs>
              <w:autoSpaceDE w:val="0"/>
              <w:autoSpaceDN w:val="0"/>
              <w:adjustRightInd w:val="0"/>
              <w:spacing w:line="240" w:lineRule="auto"/>
              <w:ind w:left="-426"/>
              <w:jc w:val="center"/>
              <w:rPr>
                <w:b/>
                <w:bCs/>
                <w:sz w:val="22"/>
                <w:szCs w:val="22"/>
              </w:rPr>
            </w:pPr>
            <w:r w:rsidRPr="00AE7093">
              <w:rPr>
                <w:b/>
                <w:bCs/>
                <w:sz w:val="22"/>
                <w:szCs w:val="22"/>
              </w:rPr>
              <w:t xml:space="preserve">        30%</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2805E73" w14:textId="77777777" w:rsidR="00AE7093" w:rsidRPr="00AE7093" w:rsidRDefault="00AE7093" w:rsidP="00AE7093">
            <w:pPr>
              <w:tabs>
                <w:tab w:val="left" w:pos="9356"/>
              </w:tabs>
              <w:autoSpaceDE w:val="0"/>
              <w:autoSpaceDN w:val="0"/>
              <w:adjustRightInd w:val="0"/>
              <w:spacing w:line="240" w:lineRule="auto"/>
              <w:ind w:left="-426"/>
              <w:jc w:val="center"/>
              <w:rPr>
                <w:b/>
                <w:bCs/>
                <w:sz w:val="22"/>
                <w:szCs w:val="22"/>
              </w:rPr>
            </w:pPr>
            <w:r w:rsidRPr="00AE7093">
              <w:rPr>
                <w:b/>
                <w:bCs/>
                <w:sz w:val="22"/>
                <w:szCs w:val="22"/>
              </w:rPr>
              <w:t xml:space="preserve">      100</w:t>
            </w:r>
          </w:p>
        </w:tc>
      </w:tr>
      <w:tr w:rsidR="00AE7093" w:rsidRPr="00AE7093" w14:paraId="2B877F3E" w14:textId="77777777" w:rsidTr="00AE7093">
        <w:tc>
          <w:tcPr>
            <w:tcW w:w="6085" w:type="dxa"/>
            <w:tcBorders>
              <w:top w:val="single" w:sz="4" w:space="0" w:color="auto"/>
              <w:left w:val="single" w:sz="4" w:space="0" w:color="auto"/>
              <w:bottom w:val="single" w:sz="4" w:space="0" w:color="auto"/>
              <w:right w:val="single" w:sz="4" w:space="0" w:color="auto"/>
            </w:tcBorders>
            <w:vAlign w:val="center"/>
            <w:hideMark/>
          </w:tcPr>
          <w:p w14:paraId="56C53795" w14:textId="77777777" w:rsidR="00AE7093" w:rsidRPr="00AE7093" w:rsidRDefault="00AE7093" w:rsidP="00AE7093">
            <w:pPr>
              <w:tabs>
                <w:tab w:val="left" w:pos="9356"/>
              </w:tabs>
              <w:autoSpaceDE w:val="0"/>
              <w:autoSpaceDN w:val="0"/>
              <w:adjustRightInd w:val="0"/>
              <w:spacing w:line="240" w:lineRule="auto"/>
              <w:ind w:left="34"/>
              <w:jc w:val="center"/>
              <w:rPr>
                <w:b/>
                <w:sz w:val="22"/>
                <w:szCs w:val="22"/>
              </w:rPr>
            </w:pPr>
            <w:r w:rsidRPr="00AE7093">
              <w:rPr>
                <w:b/>
                <w:sz w:val="22"/>
                <w:szCs w:val="22"/>
              </w:rPr>
              <w:t>2. Квалификация участников закупки</w:t>
            </w:r>
          </w:p>
        </w:tc>
        <w:tc>
          <w:tcPr>
            <w:tcW w:w="1996" w:type="dxa"/>
            <w:tcBorders>
              <w:top w:val="single" w:sz="4" w:space="0" w:color="auto"/>
              <w:left w:val="single" w:sz="4" w:space="0" w:color="auto"/>
              <w:bottom w:val="single" w:sz="4" w:space="0" w:color="auto"/>
              <w:right w:val="single" w:sz="4" w:space="0" w:color="auto"/>
            </w:tcBorders>
            <w:vAlign w:val="center"/>
            <w:hideMark/>
          </w:tcPr>
          <w:p w14:paraId="66F23B06" w14:textId="77777777" w:rsidR="00AE7093" w:rsidRPr="00AE7093" w:rsidRDefault="00AE7093" w:rsidP="00AE7093">
            <w:pPr>
              <w:tabs>
                <w:tab w:val="left" w:pos="9356"/>
              </w:tabs>
              <w:autoSpaceDE w:val="0"/>
              <w:autoSpaceDN w:val="0"/>
              <w:adjustRightInd w:val="0"/>
              <w:spacing w:line="240" w:lineRule="auto"/>
              <w:ind w:left="-426"/>
              <w:jc w:val="center"/>
              <w:rPr>
                <w:b/>
                <w:sz w:val="22"/>
                <w:szCs w:val="22"/>
              </w:rPr>
            </w:pPr>
            <w:r w:rsidRPr="00AE7093">
              <w:rPr>
                <w:b/>
                <w:sz w:val="22"/>
                <w:szCs w:val="22"/>
              </w:rPr>
              <w:t xml:space="preserve">        70%</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5CF4498" w14:textId="77777777" w:rsidR="00AE7093" w:rsidRPr="00AE7093" w:rsidRDefault="00AE7093" w:rsidP="00AE7093">
            <w:pPr>
              <w:tabs>
                <w:tab w:val="left" w:pos="9356"/>
              </w:tabs>
              <w:autoSpaceDE w:val="0"/>
              <w:autoSpaceDN w:val="0"/>
              <w:adjustRightInd w:val="0"/>
              <w:spacing w:line="240" w:lineRule="auto"/>
              <w:ind w:left="-426"/>
              <w:jc w:val="center"/>
              <w:rPr>
                <w:b/>
                <w:sz w:val="22"/>
                <w:szCs w:val="22"/>
              </w:rPr>
            </w:pPr>
            <w:r w:rsidRPr="00AE7093">
              <w:rPr>
                <w:b/>
                <w:sz w:val="22"/>
                <w:szCs w:val="22"/>
              </w:rPr>
              <w:t xml:space="preserve">       100</w:t>
            </w:r>
          </w:p>
        </w:tc>
      </w:tr>
      <w:tr w:rsidR="00AE7093" w:rsidRPr="00AE7093" w14:paraId="48BC0E18" w14:textId="77777777" w:rsidTr="00AE7093">
        <w:tc>
          <w:tcPr>
            <w:tcW w:w="6085" w:type="dxa"/>
            <w:tcBorders>
              <w:top w:val="single" w:sz="4" w:space="0" w:color="auto"/>
              <w:left w:val="single" w:sz="4" w:space="0" w:color="auto"/>
              <w:bottom w:val="single" w:sz="4" w:space="0" w:color="auto"/>
              <w:right w:val="single" w:sz="4" w:space="0" w:color="auto"/>
            </w:tcBorders>
            <w:vAlign w:val="center"/>
            <w:hideMark/>
          </w:tcPr>
          <w:p w14:paraId="08294977" w14:textId="77777777" w:rsidR="00AE7093" w:rsidRPr="00AE7093" w:rsidRDefault="00AE7093" w:rsidP="00AE7093">
            <w:pPr>
              <w:tabs>
                <w:tab w:val="left" w:pos="9356"/>
              </w:tabs>
              <w:autoSpaceDE w:val="0"/>
              <w:autoSpaceDN w:val="0"/>
              <w:adjustRightInd w:val="0"/>
              <w:spacing w:line="240" w:lineRule="auto"/>
              <w:ind w:left="34"/>
              <w:jc w:val="center"/>
              <w:rPr>
                <w:b/>
                <w:sz w:val="22"/>
                <w:szCs w:val="22"/>
              </w:rPr>
            </w:pPr>
            <w:r w:rsidRPr="00AE7093">
              <w:rPr>
                <w:b/>
                <w:sz w:val="22"/>
                <w:szCs w:val="22"/>
              </w:rPr>
              <w:t>в том числе:</w:t>
            </w:r>
          </w:p>
        </w:tc>
        <w:tc>
          <w:tcPr>
            <w:tcW w:w="1996" w:type="dxa"/>
            <w:tcBorders>
              <w:top w:val="single" w:sz="4" w:space="0" w:color="auto"/>
              <w:left w:val="single" w:sz="4" w:space="0" w:color="auto"/>
              <w:bottom w:val="single" w:sz="4" w:space="0" w:color="auto"/>
              <w:right w:val="single" w:sz="4" w:space="0" w:color="auto"/>
            </w:tcBorders>
            <w:vAlign w:val="center"/>
          </w:tcPr>
          <w:p w14:paraId="32F408D6" w14:textId="77777777" w:rsidR="00AE7093" w:rsidRPr="00AE7093" w:rsidRDefault="00AE7093" w:rsidP="00AE7093">
            <w:pPr>
              <w:tabs>
                <w:tab w:val="left" w:pos="9356"/>
              </w:tabs>
              <w:autoSpaceDE w:val="0"/>
              <w:autoSpaceDN w:val="0"/>
              <w:adjustRightInd w:val="0"/>
              <w:spacing w:line="240" w:lineRule="auto"/>
              <w:ind w:left="-426"/>
              <w:jc w:val="center"/>
              <w:rPr>
                <w:b/>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5703D2D5" w14:textId="77777777" w:rsidR="00AE7093" w:rsidRPr="00AE7093" w:rsidRDefault="00AE7093" w:rsidP="00AE7093">
            <w:pPr>
              <w:tabs>
                <w:tab w:val="left" w:pos="9356"/>
              </w:tabs>
              <w:autoSpaceDE w:val="0"/>
              <w:autoSpaceDN w:val="0"/>
              <w:adjustRightInd w:val="0"/>
              <w:spacing w:line="240" w:lineRule="auto"/>
              <w:ind w:left="-426"/>
              <w:jc w:val="center"/>
              <w:rPr>
                <w:b/>
                <w:sz w:val="22"/>
                <w:szCs w:val="22"/>
              </w:rPr>
            </w:pPr>
          </w:p>
        </w:tc>
      </w:tr>
      <w:tr w:rsidR="00AE7093" w:rsidRPr="00AE7093" w14:paraId="0B9564A0" w14:textId="77777777" w:rsidTr="00AE7093">
        <w:tc>
          <w:tcPr>
            <w:tcW w:w="6085" w:type="dxa"/>
            <w:tcBorders>
              <w:top w:val="single" w:sz="4" w:space="0" w:color="auto"/>
              <w:left w:val="single" w:sz="4" w:space="0" w:color="auto"/>
              <w:bottom w:val="single" w:sz="4" w:space="0" w:color="auto"/>
              <w:right w:val="single" w:sz="4" w:space="0" w:color="auto"/>
            </w:tcBorders>
            <w:vAlign w:val="center"/>
            <w:hideMark/>
          </w:tcPr>
          <w:p w14:paraId="71758AF4" w14:textId="214376E8" w:rsidR="00AE7093" w:rsidRPr="00AE7093" w:rsidRDefault="00AE7093" w:rsidP="00AE7093">
            <w:pPr>
              <w:tabs>
                <w:tab w:val="left" w:pos="9356"/>
              </w:tabs>
              <w:autoSpaceDE w:val="0"/>
              <w:autoSpaceDN w:val="0"/>
              <w:adjustRightInd w:val="0"/>
              <w:spacing w:line="240" w:lineRule="auto"/>
              <w:ind w:left="34"/>
              <w:jc w:val="center"/>
              <w:rPr>
                <w:sz w:val="22"/>
                <w:szCs w:val="22"/>
              </w:rPr>
            </w:pPr>
            <w:r w:rsidRPr="00AE7093">
              <w:rPr>
                <w:sz w:val="22"/>
                <w:szCs w:val="22"/>
              </w:rPr>
              <w:t>2.1. Количество проведенных обязательных аудиторских проверок ведения бухгалтерского учета и финансовой (бухгалтерской) отчетности акционерных обществ за 201</w:t>
            </w:r>
            <w:r w:rsidR="00741ED9">
              <w:rPr>
                <w:sz w:val="22"/>
                <w:szCs w:val="22"/>
              </w:rPr>
              <w:t>8</w:t>
            </w:r>
            <w:r w:rsidRPr="00AE7093">
              <w:rPr>
                <w:sz w:val="22"/>
                <w:szCs w:val="22"/>
              </w:rPr>
              <w:t>-201</w:t>
            </w:r>
            <w:r w:rsidR="00741ED9">
              <w:rPr>
                <w:sz w:val="22"/>
                <w:szCs w:val="22"/>
              </w:rPr>
              <w:t>9</w:t>
            </w:r>
            <w:r w:rsidRPr="00AE7093">
              <w:rPr>
                <w:sz w:val="22"/>
                <w:szCs w:val="22"/>
              </w:rPr>
              <w:t xml:space="preserve"> гг.</w:t>
            </w:r>
          </w:p>
        </w:tc>
        <w:tc>
          <w:tcPr>
            <w:tcW w:w="1996" w:type="dxa"/>
            <w:tcBorders>
              <w:top w:val="single" w:sz="4" w:space="0" w:color="auto"/>
              <w:left w:val="single" w:sz="4" w:space="0" w:color="auto"/>
              <w:bottom w:val="single" w:sz="4" w:space="0" w:color="auto"/>
              <w:right w:val="single" w:sz="4" w:space="0" w:color="auto"/>
            </w:tcBorders>
            <w:vAlign w:val="center"/>
            <w:hideMark/>
          </w:tcPr>
          <w:p w14:paraId="4560A37C" w14:textId="77777777" w:rsidR="00AE7093" w:rsidRPr="00AE7093" w:rsidRDefault="00AE7093" w:rsidP="00AE7093">
            <w:pPr>
              <w:tabs>
                <w:tab w:val="left" w:pos="9356"/>
              </w:tabs>
              <w:autoSpaceDE w:val="0"/>
              <w:autoSpaceDN w:val="0"/>
              <w:adjustRightInd w:val="0"/>
              <w:spacing w:line="240" w:lineRule="auto"/>
              <w:ind w:left="-426"/>
              <w:jc w:val="center"/>
              <w:rPr>
                <w:b/>
                <w:sz w:val="22"/>
                <w:szCs w:val="22"/>
              </w:rPr>
            </w:pPr>
            <w:r w:rsidRPr="00AE7093">
              <w:rPr>
                <w:b/>
                <w:sz w:val="22"/>
                <w:szCs w:val="22"/>
              </w:rPr>
              <w:t xml:space="preserve">        70%</w:t>
            </w:r>
          </w:p>
        </w:tc>
        <w:tc>
          <w:tcPr>
            <w:tcW w:w="2012" w:type="dxa"/>
            <w:tcBorders>
              <w:top w:val="single" w:sz="4" w:space="0" w:color="auto"/>
              <w:left w:val="single" w:sz="4" w:space="0" w:color="auto"/>
              <w:bottom w:val="single" w:sz="4" w:space="0" w:color="auto"/>
              <w:right w:val="single" w:sz="4" w:space="0" w:color="auto"/>
            </w:tcBorders>
            <w:vAlign w:val="center"/>
            <w:hideMark/>
          </w:tcPr>
          <w:p w14:paraId="276C94CE" w14:textId="77777777" w:rsidR="00AE7093" w:rsidRPr="00AE7093" w:rsidRDefault="00AE7093" w:rsidP="00AE7093">
            <w:pPr>
              <w:tabs>
                <w:tab w:val="left" w:pos="1484"/>
                <w:tab w:val="left" w:pos="9356"/>
              </w:tabs>
              <w:autoSpaceDE w:val="0"/>
              <w:autoSpaceDN w:val="0"/>
              <w:adjustRightInd w:val="0"/>
              <w:spacing w:line="240" w:lineRule="auto"/>
              <w:ind w:left="-426"/>
              <w:jc w:val="center"/>
              <w:rPr>
                <w:b/>
                <w:sz w:val="22"/>
                <w:szCs w:val="22"/>
              </w:rPr>
            </w:pPr>
            <w:r w:rsidRPr="00AE7093">
              <w:rPr>
                <w:b/>
                <w:sz w:val="22"/>
                <w:szCs w:val="22"/>
              </w:rPr>
              <w:t xml:space="preserve">       100</w:t>
            </w:r>
          </w:p>
        </w:tc>
      </w:tr>
    </w:tbl>
    <w:p w14:paraId="7D421408" w14:textId="77777777" w:rsidR="00AE7093" w:rsidRPr="00AE7093" w:rsidRDefault="00AE7093" w:rsidP="00AE7093">
      <w:pPr>
        <w:spacing w:line="240" w:lineRule="auto"/>
        <w:rPr>
          <w:sz w:val="22"/>
          <w:szCs w:val="22"/>
        </w:rPr>
      </w:pPr>
    </w:p>
    <w:p w14:paraId="6B0762CD" w14:textId="77777777" w:rsidR="00AE7093" w:rsidRPr="00AE7093" w:rsidRDefault="00AE7093" w:rsidP="00AE7093">
      <w:pPr>
        <w:tabs>
          <w:tab w:val="left" w:pos="176"/>
        </w:tabs>
        <w:autoSpaceDE w:val="0"/>
        <w:autoSpaceDN w:val="0"/>
        <w:adjustRightInd w:val="0"/>
        <w:spacing w:line="240" w:lineRule="auto"/>
        <w:ind w:left="34"/>
        <w:jc w:val="center"/>
        <w:outlineLvl w:val="0"/>
        <w:rPr>
          <w:rFonts w:eastAsia="Calibri"/>
          <w:b/>
          <w:sz w:val="22"/>
          <w:szCs w:val="22"/>
          <w:lang w:eastAsia="en-US"/>
        </w:rPr>
      </w:pPr>
      <w:r w:rsidRPr="00AE7093">
        <w:rPr>
          <w:rFonts w:eastAsia="Calibri"/>
          <w:b/>
          <w:sz w:val="22"/>
          <w:szCs w:val="22"/>
          <w:lang w:eastAsia="en-US"/>
        </w:rPr>
        <w:t>Оценка заявок по стоимостным</w:t>
      </w:r>
    </w:p>
    <w:p w14:paraId="156641E5" w14:textId="77777777" w:rsidR="00AE7093" w:rsidRPr="00AE7093" w:rsidRDefault="00AE7093" w:rsidP="00AE7093">
      <w:pPr>
        <w:tabs>
          <w:tab w:val="left" w:pos="176"/>
        </w:tabs>
        <w:autoSpaceDE w:val="0"/>
        <w:autoSpaceDN w:val="0"/>
        <w:adjustRightInd w:val="0"/>
        <w:spacing w:line="240" w:lineRule="auto"/>
        <w:ind w:left="34"/>
        <w:jc w:val="center"/>
        <w:rPr>
          <w:rFonts w:eastAsia="Calibri"/>
          <w:b/>
          <w:sz w:val="22"/>
          <w:szCs w:val="22"/>
          <w:lang w:eastAsia="en-US"/>
        </w:rPr>
      </w:pPr>
      <w:r w:rsidRPr="00AE7093">
        <w:rPr>
          <w:rFonts w:eastAsia="Calibri"/>
          <w:b/>
          <w:sz w:val="22"/>
          <w:szCs w:val="22"/>
          <w:lang w:eastAsia="en-US"/>
        </w:rPr>
        <w:t>критериям оценки</w:t>
      </w:r>
    </w:p>
    <w:p w14:paraId="0EFAA591" w14:textId="77777777" w:rsidR="00AE7093" w:rsidRPr="00AE7093" w:rsidRDefault="00AE7093" w:rsidP="00AE7093">
      <w:pPr>
        <w:tabs>
          <w:tab w:val="left" w:pos="176"/>
        </w:tabs>
        <w:autoSpaceDE w:val="0"/>
        <w:autoSpaceDN w:val="0"/>
        <w:adjustRightInd w:val="0"/>
        <w:spacing w:line="240" w:lineRule="auto"/>
        <w:ind w:left="34"/>
        <w:rPr>
          <w:rFonts w:eastAsia="Calibri"/>
          <w:sz w:val="22"/>
          <w:szCs w:val="22"/>
          <w:lang w:eastAsia="en-US"/>
        </w:rPr>
      </w:pPr>
    </w:p>
    <w:p w14:paraId="40AE6811" w14:textId="77777777"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Количество баллов, присуждаемых по критерию оценки «Цена договора» (ЦБ</w:t>
      </w:r>
      <w:proofErr w:type="spellStart"/>
      <w:r w:rsidRPr="00AE7093">
        <w:rPr>
          <w:rFonts w:eastAsia="Calibri"/>
          <w:sz w:val="22"/>
          <w:szCs w:val="22"/>
          <w:vertAlign w:val="subscript"/>
          <w:lang w:val="en-US" w:eastAsia="en-US"/>
        </w:rPr>
        <w:t>i</w:t>
      </w:r>
      <w:proofErr w:type="spellEnd"/>
      <w:r w:rsidRPr="00AE7093">
        <w:rPr>
          <w:rFonts w:eastAsia="Calibri"/>
          <w:sz w:val="22"/>
          <w:szCs w:val="22"/>
          <w:lang w:eastAsia="en-US"/>
        </w:rPr>
        <w:t>) определяется по формуле:</w:t>
      </w:r>
    </w:p>
    <w:p w14:paraId="7DDB3D72" w14:textId="2144D25A"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 xml:space="preserve">а) в случае если </w:t>
      </w:r>
      <w:r w:rsidRPr="00AE7093">
        <w:rPr>
          <w:rFonts w:eastAsia="Calibri"/>
          <w:noProof/>
          <w:position w:val="-12"/>
          <w:sz w:val="22"/>
          <w:szCs w:val="22"/>
        </w:rPr>
        <w:drawing>
          <wp:inline distT="0" distB="0" distL="0" distR="0" wp14:anchorId="50040DB4" wp14:editId="6D09851E">
            <wp:extent cx="525145" cy="23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231775"/>
                    </a:xfrm>
                    <a:prstGeom prst="rect">
                      <a:avLst/>
                    </a:prstGeom>
                    <a:noFill/>
                    <a:ln>
                      <a:noFill/>
                    </a:ln>
                  </pic:spPr>
                </pic:pic>
              </a:graphicData>
            </a:graphic>
          </wp:inline>
        </w:drawing>
      </w:r>
      <w:r w:rsidRPr="00AE7093">
        <w:rPr>
          <w:rFonts w:eastAsia="Calibri"/>
          <w:sz w:val="22"/>
          <w:szCs w:val="22"/>
          <w:lang w:eastAsia="en-US"/>
        </w:rPr>
        <w:t>,</w:t>
      </w:r>
    </w:p>
    <w:p w14:paraId="1D89D77E" w14:textId="34187B44" w:rsidR="00AE7093" w:rsidRPr="00AE7093" w:rsidRDefault="00AE7093" w:rsidP="00AE7093">
      <w:pPr>
        <w:tabs>
          <w:tab w:val="left" w:pos="176"/>
        </w:tabs>
        <w:autoSpaceDE w:val="0"/>
        <w:autoSpaceDN w:val="0"/>
        <w:adjustRightInd w:val="0"/>
        <w:spacing w:line="240" w:lineRule="auto"/>
        <w:ind w:left="34"/>
        <w:jc w:val="center"/>
        <w:rPr>
          <w:rFonts w:eastAsia="Calibri"/>
          <w:sz w:val="22"/>
          <w:szCs w:val="22"/>
          <w:lang w:eastAsia="en-US"/>
        </w:rPr>
      </w:pPr>
      <w:r w:rsidRPr="00AE7093">
        <w:rPr>
          <w:rFonts w:eastAsia="Calibri"/>
          <w:noProof/>
          <w:position w:val="-30"/>
          <w:sz w:val="22"/>
          <w:szCs w:val="22"/>
        </w:rPr>
        <w:drawing>
          <wp:inline distT="0" distB="0" distL="0" distR="0" wp14:anchorId="468E8CC1" wp14:editId="15AD4ABA">
            <wp:extent cx="1036955" cy="436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955" cy="436880"/>
                    </a:xfrm>
                    <a:prstGeom prst="rect">
                      <a:avLst/>
                    </a:prstGeom>
                    <a:noFill/>
                    <a:ln>
                      <a:noFill/>
                    </a:ln>
                  </pic:spPr>
                </pic:pic>
              </a:graphicData>
            </a:graphic>
          </wp:inline>
        </w:drawing>
      </w:r>
      <w:r w:rsidRPr="00AE7093">
        <w:rPr>
          <w:rFonts w:eastAsia="Calibri"/>
          <w:sz w:val="22"/>
          <w:szCs w:val="22"/>
          <w:lang w:eastAsia="en-US"/>
        </w:rPr>
        <w:t>,</w:t>
      </w:r>
    </w:p>
    <w:p w14:paraId="07B5C9FB" w14:textId="77777777"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где:</w:t>
      </w:r>
    </w:p>
    <w:p w14:paraId="6412556F" w14:textId="3071BEC3"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noProof/>
          <w:position w:val="-12"/>
          <w:sz w:val="22"/>
          <w:szCs w:val="22"/>
        </w:rPr>
        <w:drawing>
          <wp:inline distT="0" distB="0" distL="0" distR="0" wp14:anchorId="65BAA433" wp14:editId="3C69586A">
            <wp:extent cx="198120"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31775"/>
                    </a:xfrm>
                    <a:prstGeom prst="rect">
                      <a:avLst/>
                    </a:prstGeom>
                    <a:noFill/>
                    <a:ln>
                      <a:noFill/>
                    </a:ln>
                  </pic:spPr>
                </pic:pic>
              </a:graphicData>
            </a:graphic>
          </wp:inline>
        </w:drawing>
      </w:r>
      <w:r w:rsidRPr="00AE7093">
        <w:rPr>
          <w:rFonts w:eastAsia="Calibri"/>
          <w:sz w:val="22"/>
          <w:szCs w:val="22"/>
          <w:lang w:eastAsia="en-US"/>
        </w:rPr>
        <w:t xml:space="preserve"> - предложение участника закупки, заявка (предложение) которого оценивается;</w:t>
      </w:r>
    </w:p>
    <w:p w14:paraId="2E646675" w14:textId="2EE2DC68"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noProof/>
          <w:position w:val="-12"/>
          <w:sz w:val="22"/>
          <w:szCs w:val="22"/>
        </w:rPr>
        <w:drawing>
          <wp:inline distT="0" distB="0" distL="0" distR="0" wp14:anchorId="443A1B6F" wp14:editId="0D206582">
            <wp:extent cx="320675" cy="231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AE7093">
        <w:rPr>
          <w:rFonts w:eastAsia="Calibri"/>
          <w:sz w:val="22"/>
          <w:szCs w:val="22"/>
          <w:lang w:eastAsia="en-US"/>
        </w:rPr>
        <w:t xml:space="preserve"> - минимальное предложение из предложений по критерию оценки, сделанных участниками закупки;</w:t>
      </w:r>
    </w:p>
    <w:p w14:paraId="5CBB55E4" w14:textId="3B78F54A"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 xml:space="preserve">б) в случае если </w:t>
      </w:r>
      <w:r w:rsidRPr="00AE7093">
        <w:rPr>
          <w:rFonts w:eastAsia="Calibri"/>
          <w:noProof/>
          <w:position w:val="-12"/>
          <w:sz w:val="22"/>
          <w:szCs w:val="22"/>
        </w:rPr>
        <w:drawing>
          <wp:inline distT="0" distB="0" distL="0" distR="0" wp14:anchorId="043B422D" wp14:editId="5ABDB942">
            <wp:extent cx="525145" cy="23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231775"/>
                    </a:xfrm>
                    <a:prstGeom prst="rect">
                      <a:avLst/>
                    </a:prstGeom>
                    <a:noFill/>
                    <a:ln>
                      <a:noFill/>
                    </a:ln>
                  </pic:spPr>
                </pic:pic>
              </a:graphicData>
            </a:graphic>
          </wp:inline>
        </w:drawing>
      </w:r>
      <w:r w:rsidRPr="00AE7093">
        <w:rPr>
          <w:rFonts w:eastAsia="Calibri"/>
          <w:sz w:val="22"/>
          <w:szCs w:val="22"/>
          <w:lang w:eastAsia="en-US"/>
        </w:rPr>
        <w:t>,</w:t>
      </w:r>
    </w:p>
    <w:p w14:paraId="0180B691" w14:textId="3D000DF1" w:rsidR="00AE7093" w:rsidRPr="00AE7093" w:rsidRDefault="00AE7093" w:rsidP="00AE7093">
      <w:pPr>
        <w:tabs>
          <w:tab w:val="left" w:pos="176"/>
        </w:tabs>
        <w:autoSpaceDE w:val="0"/>
        <w:autoSpaceDN w:val="0"/>
        <w:adjustRightInd w:val="0"/>
        <w:spacing w:line="240" w:lineRule="auto"/>
        <w:ind w:left="-426"/>
        <w:jc w:val="center"/>
        <w:rPr>
          <w:rFonts w:eastAsia="Calibri"/>
          <w:sz w:val="22"/>
          <w:szCs w:val="22"/>
          <w:lang w:eastAsia="en-US"/>
        </w:rPr>
      </w:pPr>
      <w:r w:rsidRPr="00AE7093">
        <w:rPr>
          <w:noProof/>
          <w:position w:val="-30"/>
          <w:sz w:val="22"/>
          <w:szCs w:val="22"/>
        </w:rPr>
        <w:drawing>
          <wp:inline distT="0" distB="0" distL="0" distR="0" wp14:anchorId="70666B72" wp14:editId="0D1D6D8A">
            <wp:extent cx="142621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6210" cy="457200"/>
                    </a:xfrm>
                    <a:prstGeom prst="rect">
                      <a:avLst/>
                    </a:prstGeom>
                    <a:noFill/>
                    <a:ln>
                      <a:noFill/>
                    </a:ln>
                  </pic:spPr>
                </pic:pic>
              </a:graphicData>
            </a:graphic>
          </wp:inline>
        </w:drawing>
      </w:r>
      <w:r w:rsidRPr="00AE7093">
        <w:rPr>
          <w:rFonts w:eastAsia="Calibri"/>
          <w:sz w:val="22"/>
          <w:szCs w:val="22"/>
          <w:lang w:eastAsia="en-US"/>
        </w:rPr>
        <w:t>,</w:t>
      </w:r>
    </w:p>
    <w:p w14:paraId="12C5754A" w14:textId="6A22FBB5"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 xml:space="preserve">где </w:t>
      </w:r>
      <w:r w:rsidRPr="00AE7093">
        <w:rPr>
          <w:rFonts w:eastAsia="Calibri"/>
          <w:noProof/>
          <w:position w:val="-12"/>
          <w:sz w:val="22"/>
          <w:szCs w:val="22"/>
        </w:rPr>
        <w:drawing>
          <wp:inline distT="0" distB="0" distL="0" distR="0" wp14:anchorId="2434EFF9" wp14:editId="15BC0BF2">
            <wp:extent cx="320675"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AE7093">
        <w:rPr>
          <w:rFonts w:eastAsia="Calibri"/>
          <w:sz w:val="22"/>
          <w:szCs w:val="22"/>
          <w:lang w:eastAsia="en-US"/>
        </w:rPr>
        <w:t xml:space="preserve"> - максимальное предложение из предложений по критерию, сделанных участниками закупки.</w:t>
      </w:r>
    </w:p>
    <w:p w14:paraId="3C315FF7" w14:textId="77777777" w:rsidR="00AE7093" w:rsidRPr="00AE7093" w:rsidRDefault="00AE7093" w:rsidP="00AE7093">
      <w:pPr>
        <w:tabs>
          <w:tab w:val="left" w:pos="176"/>
        </w:tabs>
        <w:spacing w:line="240" w:lineRule="auto"/>
        <w:ind w:left="-426"/>
        <w:rPr>
          <w:sz w:val="22"/>
          <w:szCs w:val="22"/>
        </w:rPr>
      </w:pPr>
    </w:p>
    <w:p w14:paraId="4D3B5687" w14:textId="77777777" w:rsidR="00AE7093" w:rsidRPr="00AE7093" w:rsidRDefault="00AE7093" w:rsidP="00AE7093">
      <w:pPr>
        <w:tabs>
          <w:tab w:val="left" w:pos="176"/>
        </w:tabs>
        <w:spacing w:line="240" w:lineRule="auto"/>
        <w:ind w:left="-426"/>
        <w:jc w:val="center"/>
        <w:rPr>
          <w:rFonts w:eastAsia="Calibri"/>
          <w:b/>
          <w:sz w:val="22"/>
          <w:szCs w:val="22"/>
          <w:lang w:eastAsia="en-US"/>
        </w:rPr>
      </w:pPr>
      <w:r w:rsidRPr="00AE7093">
        <w:rPr>
          <w:rFonts w:eastAsia="Calibri"/>
          <w:b/>
          <w:sz w:val="22"/>
          <w:szCs w:val="22"/>
          <w:lang w:eastAsia="en-US"/>
        </w:rPr>
        <w:t xml:space="preserve">Оценка заявок по </w:t>
      </w:r>
      <w:proofErr w:type="spellStart"/>
      <w:r w:rsidRPr="00AE7093">
        <w:rPr>
          <w:rFonts w:eastAsia="Calibri"/>
          <w:b/>
          <w:sz w:val="22"/>
          <w:szCs w:val="22"/>
          <w:lang w:eastAsia="en-US"/>
        </w:rPr>
        <w:t>нестоимостным</w:t>
      </w:r>
      <w:proofErr w:type="spellEnd"/>
      <w:r w:rsidRPr="00AE7093">
        <w:rPr>
          <w:rFonts w:eastAsia="Calibri"/>
          <w:b/>
          <w:sz w:val="22"/>
          <w:szCs w:val="22"/>
          <w:lang w:eastAsia="en-US"/>
        </w:rPr>
        <w:t xml:space="preserve"> критериям оценки</w:t>
      </w:r>
    </w:p>
    <w:p w14:paraId="7873640A" w14:textId="77777777" w:rsidR="00AE7093" w:rsidRPr="00AE7093" w:rsidRDefault="00AE7093" w:rsidP="00AE7093">
      <w:pPr>
        <w:tabs>
          <w:tab w:val="left" w:pos="176"/>
        </w:tabs>
        <w:spacing w:line="240" w:lineRule="auto"/>
        <w:ind w:left="-426"/>
        <w:jc w:val="center"/>
        <w:rPr>
          <w:rFonts w:eastAsia="Calibri"/>
          <w:b/>
          <w:sz w:val="22"/>
          <w:szCs w:val="22"/>
          <w:lang w:eastAsia="en-US"/>
        </w:rPr>
      </w:pPr>
    </w:p>
    <w:p w14:paraId="7DD1BC28" w14:textId="41F77F76"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Количество баллов, присуждаемых по критерию оценки «</w:t>
      </w:r>
      <w:r w:rsidRPr="00AE7093">
        <w:rPr>
          <w:sz w:val="22"/>
          <w:szCs w:val="22"/>
        </w:rPr>
        <w:t>Квалификация участников закупки»</w:t>
      </w:r>
      <w:r w:rsidRPr="00AE7093">
        <w:rPr>
          <w:rFonts w:eastAsia="Calibri"/>
          <w:sz w:val="22"/>
          <w:szCs w:val="22"/>
          <w:lang w:eastAsia="en-US"/>
        </w:rPr>
        <w:t xml:space="preserve"> (</w:t>
      </w:r>
      <w:r w:rsidRPr="00AE7093">
        <w:rPr>
          <w:rFonts w:eastAsia="Calibri"/>
          <w:noProof/>
          <w:position w:val="-12"/>
          <w:sz w:val="22"/>
          <w:szCs w:val="22"/>
        </w:rPr>
        <w:drawing>
          <wp:inline distT="0" distB="0" distL="0" distR="0" wp14:anchorId="1DE6EB2A" wp14:editId="173AB326">
            <wp:extent cx="402590" cy="231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590" cy="231775"/>
                    </a:xfrm>
                    <a:prstGeom prst="rect">
                      <a:avLst/>
                    </a:prstGeom>
                    <a:noFill/>
                    <a:ln>
                      <a:noFill/>
                    </a:ln>
                  </pic:spPr>
                </pic:pic>
              </a:graphicData>
            </a:graphic>
          </wp:inline>
        </w:drawing>
      </w:r>
      <w:r w:rsidRPr="00AE7093">
        <w:rPr>
          <w:rFonts w:eastAsia="Calibri"/>
          <w:sz w:val="22"/>
          <w:szCs w:val="22"/>
          <w:lang w:eastAsia="en-US"/>
        </w:rPr>
        <w:t>), определяется по формуле:</w:t>
      </w:r>
    </w:p>
    <w:p w14:paraId="722C335A" w14:textId="77777777" w:rsidR="00AE7093" w:rsidRPr="00AE7093" w:rsidRDefault="00AE7093" w:rsidP="00AE7093">
      <w:pPr>
        <w:tabs>
          <w:tab w:val="left" w:pos="176"/>
        </w:tabs>
        <w:autoSpaceDE w:val="0"/>
        <w:autoSpaceDN w:val="0"/>
        <w:adjustRightInd w:val="0"/>
        <w:spacing w:line="240" w:lineRule="auto"/>
        <w:ind w:left="-426"/>
        <w:outlineLvl w:val="0"/>
        <w:rPr>
          <w:rFonts w:eastAsia="Calibri"/>
          <w:sz w:val="22"/>
          <w:szCs w:val="22"/>
          <w:lang w:eastAsia="en-US"/>
        </w:rPr>
      </w:pPr>
    </w:p>
    <w:p w14:paraId="24BB0865" w14:textId="77777777" w:rsidR="00AE7093" w:rsidRPr="00AE7093" w:rsidRDefault="00AE7093" w:rsidP="00AE7093">
      <w:pPr>
        <w:tabs>
          <w:tab w:val="left" w:pos="176"/>
        </w:tabs>
        <w:autoSpaceDE w:val="0"/>
        <w:autoSpaceDN w:val="0"/>
        <w:adjustRightInd w:val="0"/>
        <w:spacing w:line="240" w:lineRule="auto"/>
        <w:ind w:left="-426"/>
        <w:jc w:val="center"/>
        <w:rPr>
          <w:rFonts w:eastAsia="Calibri"/>
          <w:sz w:val="22"/>
          <w:szCs w:val="22"/>
          <w:lang w:eastAsia="en-US"/>
        </w:rPr>
      </w:pPr>
      <w:r w:rsidRPr="00AE7093">
        <w:rPr>
          <w:rFonts w:eastAsia="Calibri"/>
          <w:sz w:val="22"/>
          <w:szCs w:val="22"/>
          <w:lang w:eastAsia="en-US"/>
        </w:rPr>
        <w:t>НЦБ</w:t>
      </w:r>
      <w:proofErr w:type="spellStart"/>
      <w:r w:rsidRPr="00AE7093">
        <w:rPr>
          <w:rFonts w:eastAsia="Calibri"/>
          <w:sz w:val="22"/>
          <w:szCs w:val="22"/>
          <w:vertAlign w:val="subscript"/>
          <w:lang w:val="en-US" w:eastAsia="en-US"/>
        </w:rPr>
        <w:t>i</w:t>
      </w:r>
      <w:proofErr w:type="spellEnd"/>
      <w:r w:rsidRPr="00AE7093">
        <w:rPr>
          <w:rFonts w:eastAsia="Calibri"/>
          <w:sz w:val="22"/>
          <w:szCs w:val="22"/>
          <w:vertAlign w:val="subscript"/>
          <w:lang w:eastAsia="en-US"/>
        </w:rPr>
        <w:t xml:space="preserve"> </w:t>
      </w:r>
      <w:r w:rsidRPr="00AE7093">
        <w:rPr>
          <w:rFonts w:eastAsia="Calibri"/>
          <w:sz w:val="22"/>
          <w:szCs w:val="22"/>
          <w:lang w:eastAsia="en-US"/>
        </w:rPr>
        <w:t>= КЗ×100×(К</w:t>
      </w:r>
      <w:proofErr w:type="spellStart"/>
      <w:r w:rsidRPr="00AE7093">
        <w:rPr>
          <w:rFonts w:eastAsia="Calibri"/>
          <w:sz w:val="22"/>
          <w:szCs w:val="22"/>
          <w:vertAlign w:val="subscript"/>
          <w:lang w:val="en-US" w:eastAsia="en-US"/>
        </w:rPr>
        <w:t>i</w:t>
      </w:r>
      <w:proofErr w:type="spellEnd"/>
      <w:r w:rsidRPr="00AE7093">
        <w:rPr>
          <w:rFonts w:eastAsia="Calibri"/>
          <w:sz w:val="22"/>
          <w:szCs w:val="22"/>
          <w:lang w:eastAsia="en-US"/>
        </w:rPr>
        <w:t>/К</w:t>
      </w:r>
      <w:r w:rsidRPr="00AE7093">
        <w:rPr>
          <w:rFonts w:eastAsia="Calibri"/>
          <w:sz w:val="22"/>
          <w:szCs w:val="22"/>
          <w:vertAlign w:val="subscript"/>
          <w:lang w:val="en-US" w:eastAsia="en-US"/>
        </w:rPr>
        <w:t>max</w:t>
      </w:r>
      <w:r w:rsidRPr="00AE7093">
        <w:rPr>
          <w:rFonts w:eastAsia="Calibri"/>
          <w:sz w:val="22"/>
          <w:szCs w:val="22"/>
          <w:lang w:eastAsia="en-US"/>
        </w:rPr>
        <w:t>),</w:t>
      </w:r>
    </w:p>
    <w:p w14:paraId="363DD88B" w14:textId="77777777"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где:</w:t>
      </w:r>
    </w:p>
    <w:p w14:paraId="7DA91BC4" w14:textId="77777777"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КЗ - коэффициент значимости показателя.</w:t>
      </w:r>
    </w:p>
    <w:p w14:paraId="5B9B3526" w14:textId="77777777"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sz w:val="22"/>
          <w:szCs w:val="22"/>
          <w:lang w:eastAsia="en-US"/>
        </w:rPr>
        <w:t>В случае если используется один показатель, КЗ = 1;</w:t>
      </w:r>
    </w:p>
    <w:p w14:paraId="6C52D1E3" w14:textId="3096A741"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noProof/>
          <w:position w:val="-12"/>
          <w:sz w:val="22"/>
          <w:szCs w:val="22"/>
        </w:rPr>
        <w:lastRenderedPageBreak/>
        <w:drawing>
          <wp:inline distT="0" distB="0" distL="0" distR="0" wp14:anchorId="3ED87D94" wp14:editId="3DA2FB7C">
            <wp:extent cx="191135"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AE7093">
        <w:rPr>
          <w:rFonts w:eastAsia="Calibri"/>
          <w:sz w:val="22"/>
          <w:szCs w:val="22"/>
          <w:lang w:eastAsia="en-US"/>
        </w:rPr>
        <w:t xml:space="preserve"> - предложение участника закупки, заявка (предложение) которого оценивается;</w:t>
      </w:r>
    </w:p>
    <w:p w14:paraId="404ADE90" w14:textId="6D5ECBC3" w:rsidR="00AE7093" w:rsidRPr="00AE7093" w:rsidRDefault="00AE7093" w:rsidP="00AE7093">
      <w:pPr>
        <w:tabs>
          <w:tab w:val="left" w:pos="176"/>
        </w:tabs>
        <w:autoSpaceDE w:val="0"/>
        <w:autoSpaceDN w:val="0"/>
        <w:adjustRightInd w:val="0"/>
        <w:spacing w:line="240" w:lineRule="auto"/>
        <w:ind w:left="-426"/>
        <w:rPr>
          <w:rFonts w:eastAsia="Calibri"/>
          <w:sz w:val="22"/>
          <w:szCs w:val="22"/>
          <w:lang w:eastAsia="en-US"/>
        </w:rPr>
      </w:pPr>
      <w:r w:rsidRPr="00AE7093">
        <w:rPr>
          <w:rFonts w:eastAsia="Calibri"/>
          <w:noProof/>
          <w:position w:val="-12"/>
          <w:sz w:val="22"/>
          <w:szCs w:val="22"/>
        </w:rPr>
        <w:drawing>
          <wp:inline distT="0" distB="0" distL="0" distR="0" wp14:anchorId="12567002" wp14:editId="2A53D6A9">
            <wp:extent cx="320675" cy="23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AE7093">
        <w:rPr>
          <w:rFonts w:eastAsia="Calibri"/>
          <w:sz w:val="22"/>
          <w:szCs w:val="22"/>
          <w:lang w:eastAsia="en-US"/>
        </w:rPr>
        <w:t xml:space="preserve"> - максимальное предложение из предложений по критерию оценки, сделанных участниками </w:t>
      </w:r>
      <w:proofErr w:type="spellStart"/>
      <w:r w:rsidRPr="00AE7093">
        <w:rPr>
          <w:rFonts w:eastAsia="Calibri"/>
          <w:sz w:val="22"/>
          <w:szCs w:val="22"/>
          <w:lang w:eastAsia="en-US"/>
        </w:rPr>
        <w:t>закунки</w:t>
      </w:r>
      <w:proofErr w:type="spellEnd"/>
      <w:r w:rsidRPr="00AE7093">
        <w:rPr>
          <w:rFonts w:eastAsia="Calibri"/>
          <w:sz w:val="22"/>
          <w:szCs w:val="22"/>
          <w:lang w:eastAsia="en-US"/>
        </w:rPr>
        <w:t>.</w:t>
      </w:r>
    </w:p>
    <w:p w14:paraId="1348FFC6" w14:textId="60530004" w:rsidR="00AE7093" w:rsidRPr="00AE7093" w:rsidRDefault="00AE7093" w:rsidP="00AE7093">
      <w:pPr>
        <w:spacing w:line="240" w:lineRule="auto"/>
        <w:ind w:left="-426" w:firstLine="568"/>
        <w:rPr>
          <w:sz w:val="22"/>
          <w:szCs w:val="22"/>
        </w:rPr>
      </w:pPr>
      <w:r w:rsidRPr="00AE7093">
        <w:rPr>
          <w:sz w:val="22"/>
          <w:szCs w:val="22"/>
        </w:rPr>
        <w:t>Количество проведенных обязательных аудиторских проверок ведения бухгалтерского учета и финансовой (бухгалтерской) отчетности  акционерных обществ за 201</w:t>
      </w:r>
      <w:r w:rsidR="00741ED9">
        <w:rPr>
          <w:sz w:val="22"/>
          <w:szCs w:val="22"/>
        </w:rPr>
        <w:t>8</w:t>
      </w:r>
      <w:r w:rsidRPr="00AE7093">
        <w:rPr>
          <w:sz w:val="22"/>
          <w:szCs w:val="22"/>
        </w:rPr>
        <w:t>-201</w:t>
      </w:r>
      <w:r w:rsidR="00741ED9">
        <w:rPr>
          <w:sz w:val="22"/>
          <w:szCs w:val="22"/>
        </w:rPr>
        <w:t>9</w:t>
      </w:r>
      <w:r w:rsidRPr="00AE7093">
        <w:rPr>
          <w:sz w:val="22"/>
          <w:szCs w:val="22"/>
        </w:rPr>
        <w:t xml:space="preserve"> гг. подтверждается участником закупки путем предоставления копий договоров (контрактов) на оказание услуг по проведению обязательной аудиторской проверки ведения бухгалтерского учета и финансовой (бухгалтерской) отчетности акционерных обществ, всех приложений к ним и актов оказанных услуг.</w:t>
      </w:r>
    </w:p>
    <w:p w14:paraId="72891104" w14:textId="77777777" w:rsidR="00AE7093" w:rsidRPr="00AE7093" w:rsidRDefault="00AE7093" w:rsidP="00AE7093">
      <w:pPr>
        <w:tabs>
          <w:tab w:val="left" w:pos="-426"/>
        </w:tabs>
        <w:spacing w:line="240" w:lineRule="auto"/>
        <w:ind w:left="-426" w:right="283" w:firstLine="568"/>
        <w:rPr>
          <w:rFonts w:eastAsia="Calibri"/>
          <w:bCs/>
          <w:sz w:val="22"/>
          <w:szCs w:val="22"/>
          <w:lang w:eastAsia="en-US"/>
        </w:rPr>
      </w:pPr>
      <w:r w:rsidRPr="00AE7093">
        <w:rPr>
          <w:rFonts w:eastAsia="Calibri"/>
          <w:bCs/>
          <w:sz w:val="22"/>
          <w:szCs w:val="22"/>
          <w:lang w:eastAsia="en-US"/>
        </w:rPr>
        <w:t xml:space="preserve">Для оценки заявки осуществляется расчет итогового рейтинга по каждой заявке. Итоговый </w:t>
      </w:r>
      <w:proofErr w:type="gramStart"/>
      <w:r w:rsidRPr="00AE7093">
        <w:rPr>
          <w:rFonts w:eastAsia="Calibri"/>
          <w:bCs/>
          <w:sz w:val="22"/>
          <w:szCs w:val="22"/>
          <w:lang w:eastAsia="en-US"/>
        </w:rPr>
        <w:t>рейтинг  заявки</w:t>
      </w:r>
      <w:proofErr w:type="gramEnd"/>
      <w:r w:rsidRPr="00AE7093">
        <w:rPr>
          <w:rFonts w:eastAsia="Calibri"/>
          <w:bCs/>
          <w:sz w:val="22"/>
          <w:szCs w:val="22"/>
          <w:lang w:eastAsia="en-US"/>
        </w:rPr>
        <w:t xml:space="preserve"> вычисляется как сумма рейтингов по каждому критерию оценки  заявки.</w:t>
      </w:r>
    </w:p>
    <w:p w14:paraId="0F5EA83D" w14:textId="77777777" w:rsidR="00AE7093" w:rsidRPr="00AE7093" w:rsidRDefault="00AE7093" w:rsidP="00AE7093">
      <w:pPr>
        <w:tabs>
          <w:tab w:val="left" w:pos="-426"/>
        </w:tabs>
        <w:spacing w:line="240" w:lineRule="auto"/>
        <w:ind w:left="-426" w:right="283" w:firstLine="568"/>
        <w:rPr>
          <w:rFonts w:eastAsia="Calibri"/>
          <w:bCs/>
          <w:sz w:val="22"/>
          <w:szCs w:val="22"/>
          <w:lang w:eastAsia="en-US"/>
        </w:rPr>
      </w:pPr>
      <w:r w:rsidRPr="00AE7093">
        <w:rPr>
          <w:rFonts w:eastAsia="Calibri"/>
          <w:bCs/>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D68E149" w14:textId="77777777" w:rsidR="00AE7093" w:rsidRPr="00AE7093" w:rsidRDefault="00AE7093" w:rsidP="00AE7093">
      <w:pPr>
        <w:tabs>
          <w:tab w:val="left" w:pos="-426"/>
        </w:tabs>
        <w:spacing w:line="240" w:lineRule="auto"/>
        <w:ind w:left="-426" w:right="283" w:firstLine="568"/>
        <w:rPr>
          <w:rFonts w:eastAsia="Calibri"/>
          <w:bCs/>
          <w:sz w:val="22"/>
          <w:szCs w:val="22"/>
          <w:lang w:eastAsia="en-US"/>
        </w:rPr>
      </w:pPr>
      <w:r w:rsidRPr="00AE7093">
        <w:rPr>
          <w:rFonts w:eastAsia="Calibri"/>
          <w:bCs/>
          <w:sz w:val="22"/>
          <w:szCs w:val="22"/>
          <w:lang w:eastAsia="en-US"/>
        </w:rPr>
        <w:t>Заявке, набравшей наибольший итоговый рейтинг, присваивается первый номер.</w:t>
      </w:r>
    </w:p>
    <w:p w14:paraId="7B977F0A" w14:textId="77777777" w:rsidR="00AE7093" w:rsidRPr="00AE7093" w:rsidRDefault="00AE7093" w:rsidP="00AE7093">
      <w:pPr>
        <w:tabs>
          <w:tab w:val="left" w:pos="-426"/>
        </w:tabs>
        <w:spacing w:line="240" w:lineRule="auto"/>
        <w:ind w:left="-426" w:firstLine="568"/>
        <w:rPr>
          <w:rFonts w:eastAsia="Calibri"/>
          <w:bCs/>
          <w:sz w:val="22"/>
          <w:szCs w:val="22"/>
          <w:lang w:eastAsia="en-US"/>
        </w:rPr>
      </w:pPr>
      <w:r w:rsidRPr="00AE7093">
        <w:rPr>
          <w:rFonts w:eastAsia="Calibri"/>
          <w:bCs/>
          <w:sz w:val="22"/>
          <w:szCs w:val="22"/>
          <w:lang w:eastAsia="en-US"/>
        </w:rPr>
        <w:t>Победителем открытого конкурса признается участник открытого конкурса, заявке которого присвоен самый высокий итоговый рейтинг. Заявке такого участника присваивается первый порядковый номер.</w:t>
      </w:r>
    </w:p>
    <w:p w14:paraId="7DF19472" w14:textId="77777777" w:rsidR="00AE7093" w:rsidRPr="00AE7093" w:rsidRDefault="00AE7093" w:rsidP="00AE7093">
      <w:pPr>
        <w:spacing w:line="240" w:lineRule="auto"/>
        <w:ind w:left="-426" w:firstLine="568"/>
        <w:rPr>
          <w:sz w:val="22"/>
          <w:szCs w:val="22"/>
        </w:rPr>
      </w:pPr>
      <w:r w:rsidRPr="00AE7093">
        <w:rPr>
          <w:rFonts w:eastAsia="Calibri"/>
          <w:bCs/>
          <w:sz w:val="22"/>
          <w:szCs w:val="22"/>
          <w:lang w:eastAsia="en-US"/>
        </w:rPr>
        <w:t>В случае, если в нескольких заявках на участие в конкурсе содержится одинаковые условия исполнения договора и такие заявки получили одинаковые рейтинги, больший порядковый номер присваивается заявка на участие в конкурсе, которая поступила ранее других заявок на участие в конкурсе, содержащих такие условия.</w:t>
      </w:r>
    </w:p>
    <w:p w14:paraId="37D8D652" w14:textId="77777777" w:rsidR="00AE7093" w:rsidRDefault="00AE7093" w:rsidP="00AE7093">
      <w:pPr>
        <w:autoSpaceDE w:val="0"/>
        <w:autoSpaceDN w:val="0"/>
        <w:adjustRightInd w:val="0"/>
        <w:rPr>
          <w:sz w:val="24"/>
          <w:szCs w:val="24"/>
          <w:lang w:eastAsia="en-US"/>
        </w:rPr>
      </w:pPr>
    </w:p>
    <w:p w14:paraId="2214C586" w14:textId="77777777" w:rsidR="00AE7093" w:rsidRPr="0054413B" w:rsidRDefault="00AE7093" w:rsidP="006B2073">
      <w:pPr>
        <w:tabs>
          <w:tab w:val="num" w:pos="1080"/>
        </w:tabs>
        <w:autoSpaceDE w:val="0"/>
        <w:autoSpaceDN w:val="0"/>
        <w:adjustRightInd w:val="0"/>
        <w:spacing w:line="240" w:lineRule="auto"/>
        <w:ind w:firstLine="0"/>
        <w:rPr>
          <w:sz w:val="22"/>
          <w:szCs w:val="22"/>
        </w:rPr>
      </w:pPr>
    </w:p>
    <w:p w14:paraId="6816D2D0" w14:textId="77777777" w:rsidR="00B563DE" w:rsidRDefault="00B563DE" w:rsidP="00DC5D82">
      <w:pPr>
        <w:spacing w:line="240" w:lineRule="auto"/>
        <w:ind w:firstLine="0"/>
        <w:rPr>
          <w:sz w:val="22"/>
          <w:szCs w:val="22"/>
        </w:rPr>
      </w:pPr>
    </w:p>
    <w:p w14:paraId="4EA26CFF" w14:textId="77777777" w:rsidR="00B563DE" w:rsidRDefault="00B563DE" w:rsidP="00DC5D82">
      <w:pPr>
        <w:spacing w:line="240" w:lineRule="auto"/>
        <w:ind w:firstLine="0"/>
        <w:rPr>
          <w:sz w:val="22"/>
          <w:szCs w:val="22"/>
        </w:rPr>
      </w:pPr>
    </w:p>
    <w:p w14:paraId="483C6102" w14:textId="77777777" w:rsidR="00B563DE" w:rsidRDefault="00B563DE" w:rsidP="00DC5D82">
      <w:pPr>
        <w:spacing w:line="240" w:lineRule="auto"/>
        <w:ind w:firstLine="0"/>
        <w:rPr>
          <w:sz w:val="22"/>
          <w:szCs w:val="22"/>
        </w:rPr>
      </w:pPr>
    </w:p>
    <w:p w14:paraId="4F62528E" w14:textId="77777777" w:rsidR="00B563DE" w:rsidRDefault="00B563DE" w:rsidP="00DC5D82">
      <w:pPr>
        <w:spacing w:line="240" w:lineRule="auto"/>
        <w:ind w:firstLine="0"/>
        <w:rPr>
          <w:sz w:val="22"/>
          <w:szCs w:val="22"/>
        </w:rPr>
      </w:pPr>
    </w:p>
    <w:p w14:paraId="0A0600B5" w14:textId="77777777" w:rsidR="00B563DE" w:rsidRDefault="00B563DE" w:rsidP="00DC5D82">
      <w:pPr>
        <w:spacing w:line="240" w:lineRule="auto"/>
        <w:ind w:firstLine="0"/>
        <w:rPr>
          <w:sz w:val="22"/>
          <w:szCs w:val="22"/>
        </w:rPr>
      </w:pPr>
    </w:p>
    <w:p w14:paraId="2355E18B" w14:textId="77777777" w:rsidR="00B563DE" w:rsidRDefault="00B563DE" w:rsidP="00DC5D82">
      <w:pPr>
        <w:spacing w:line="240" w:lineRule="auto"/>
        <w:ind w:firstLine="0"/>
        <w:rPr>
          <w:sz w:val="22"/>
          <w:szCs w:val="22"/>
        </w:rPr>
      </w:pPr>
    </w:p>
    <w:p w14:paraId="30BA5768" w14:textId="77777777" w:rsidR="00B563DE" w:rsidRDefault="00B563DE" w:rsidP="00DC5D82">
      <w:pPr>
        <w:spacing w:line="240" w:lineRule="auto"/>
        <w:ind w:firstLine="0"/>
        <w:rPr>
          <w:sz w:val="22"/>
          <w:szCs w:val="22"/>
        </w:rPr>
      </w:pPr>
    </w:p>
    <w:p w14:paraId="77B7F650" w14:textId="77777777" w:rsidR="00B563DE" w:rsidRDefault="00B563DE" w:rsidP="00DC5D82">
      <w:pPr>
        <w:spacing w:line="240" w:lineRule="auto"/>
        <w:ind w:firstLine="0"/>
        <w:rPr>
          <w:sz w:val="22"/>
          <w:szCs w:val="22"/>
        </w:rPr>
      </w:pPr>
    </w:p>
    <w:p w14:paraId="67714A7B" w14:textId="77777777" w:rsidR="00B563DE" w:rsidRDefault="00B563DE" w:rsidP="00DC5D82">
      <w:pPr>
        <w:spacing w:line="240" w:lineRule="auto"/>
        <w:ind w:firstLine="0"/>
        <w:rPr>
          <w:sz w:val="22"/>
          <w:szCs w:val="22"/>
        </w:rPr>
      </w:pPr>
    </w:p>
    <w:p w14:paraId="00432E6C" w14:textId="77777777" w:rsidR="00B563DE" w:rsidRDefault="00B563DE" w:rsidP="00DC5D82">
      <w:pPr>
        <w:spacing w:line="240" w:lineRule="auto"/>
        <w:ind w:firstLine="0"/>
        <w:rPr>
          <w:sz w:val="22"/>
          <w:szCs w:val="22"/>
        </w:rPr>
      </w:pPr>
    </w:p>
    <w:p w14:paraId="2C58A1A1" w14:textId="77777777" w:rsidR="00B563DE" w:rsidRDefault="00B563DE" w:rsidP="00DC5D82">
      <w:pPr>
        <w:spacing w:line="240" w:lineRule="auto"/>
        <w:ind w:firstLine="0"/>
        <w:rPr>
          <w:sz w:val="22"/>
          <w:szCs w:val="22"/>
        </w:rPr>
      </w:pPr>
    </w:p>
    <w:p w14:paraId="5F3D6066" w14:textId="77777777" w:rsidR="00B563DE" w:rsidRDefault="00B563DE" w:rsidP="00DC5D82">
      <w:pPr>
        <w:spacing w:line="240" w:lineRule="auto"/>
        <w:ind w:firstLine="0"/>
        <w:rPr>
          <w:sz w:val="22"/>
          <w:szCs w:val="22"/>
        </w:rPr>
      </w:pPr>
    </w:p>
    <w:p w14:paraId="50A81926" w14:textId="77777777" w:rsidR="00B563DE" w:rsidRDefault="00B563DE" w:rsidP="00DC5D82">
      <w:pPr>
        <w:spacing w:line="240" w:lineRule="auto"/>
        <w:ind w:firstLine="0"/>
        <w:rPr>
          <w:sz w:val="22"/>
          <w:szCs w:val="22"/>
        </w:rPr>
      </w:pPr>
    </w:p>
    <w:p w14:paraId="5BD99674" w14:textId="77777777" w:rsidR="00B563DE" w:rsidRDefault="00B563DE" w:rsidP="00DC5D82">
      <w:pPr>
        <w:spacing w:line="240" w:lineRule="auto"/>
        <w:ind w:firstLine="0"/>
        <w:rPr>
          <w:sz w:val="22"/>
          <w:szCs w:val="22"/>
        </w:rPr>
      </w:pPr>
    </w:p>
    <w:p w14:paraId="456DBD34" w14:textId="77777777" w:rsidR="00B563DE" w:rsidRDefault="00B563DE" w:rsidP="00DC5D82">
      <w:pPr>
        <w:spacing w:line="240" w:lineRule="auto"/>
        <w:ind w:firstLine="0"/>
        <w:rPr>
          <w:sz w:val="22"/>
          <w:szCs w:val="22"/>
        </w:rPr>
      </w:pPr>
    </w:p>
    <w:p w14:paraId="1E003E4C" w14:textId="77777777" w:rsidR="00B563DE" w:rsidRDefault="00B563DE" w:rsidP="00DC5D82">
      <w:pPr>
        <w:spacing w:line="240" w:lineRule="auto"/>
        <w:ind w:firstLine="0"/>
        <w:rPr>
          <w:sz w:val="22"/>
          <w:szCs w:val="22"/>
        </w:rPr>
      </w:pPr>
    </w:p>
    <w:p w14:paraId="0A62AB40" w14:textId="77777777" w:rsidR="00B563DE" w:rsidRDefault="00B563DE" w:rsidP="00DC5D82">
      <w:pPr>
        <w:spacing w:line="240" w:lineRule="auto"/>
        <w:ind w:firstLine="0"/>
        <w:rPr>
          <w:sz w:val="22"/>
          <w:szCs w:val="22"/>
        </w:rPr>
      </w:pPr>
    </w:p>
    <w:p w14:paraId="06506E3A" w14:textId="77777777" w:rsidR="00B563DE" w:rsidRDefault="00B563DE" w:rsidP="00DC5D82">
      <w:pPr>
        <w:spacing w:line="240" w:lineRule="auto"/>
        <w:ind w:firstLine="0"/>
        <w:rPr>
          <w:sz w:val="22"/>
          <w:szCs w:val="22"/>
        </w:rPr>
      </w:pPr>
    </w:p>
    <w:p w14:paraId="56A14E7B" w14:textId="77777777" w:rsidR="00B563DE" w:rsidRDefault="00B563DE" w:rsidP="00DC5D82">
      <w:pPr>
        <w:spacing w:line="240" w:lineRule="auto"/>
        <w:ind w:firstLine="0"/>
        <w:rPr>
          <w:sz w:val="22"/>
          <w:szCs w:val="22"/>
        </w:rPr>
      </w:pPr>
    </w:p>
    <w:p w14:paraId="054CB35B" w14:textId="77777777" w:rsidR="00B563DE" w:rsidRDefault="00B563DE" w:rsidP="00DC5D82">
      <w:pPr>
        <w:spacing w:line="240" w:lineRule="auto"/>
        <w:ind w:firstLine="0"/>
        <w:rPr>
          <w:sz w:val="22"/>
          <w:szCs w:val="22"/>
        </w:rPr>
      </w:pPr>
    </w:p>
    <w:p w14:paraId="6A896866" w14:textId="77777777" w:rsidR="00B563DE" w:rsidRDefault="00B563DE" w:rsidP="00DC5D82">
      <w:pPr>
        <w:spacing w:line="240" w:lineRule="auto"/>
        <w:ind w:firstLine="0"/>
        <w:rPr>
          <w:sz w:val="22"/>
          <w:szCs w:val="22"/>
        </w:rPr>
      </w:pPr>
    </w:p>
    <w:p w14:paraId="3476EFB1" w14:textId="77777777" w:rsidR="00B563DE" w:rsidRDefault="00B563DE" w:rsidP="00DC5D82">
      <w:pPr>
        <w:spacing w:line="240" w:lineRule="auto"/>
        <w:ind w:firstLine="0"/>
        <w:rPr>
          <w:sz w:val="22"/>
          <w:szCs w:val="22"/>
        </w:rPr>
      </w:pPr>
    </w:p>
    <w:p w14:paraId="51D61C96" w14:textId="77777777" w:rsidR="00B563DE" w:rsidRDefault="00B563DE" w:rsidP="00DC5D82">
      <w:pPr>
        <w:spacing w:line="240" w:lineRule="auto"/>
        <w:ind w:firstLine="0"/>
        <w:rPr>
          <w:sz w:val="22"/>
          <w:szCs w:val="22"/>
        </w:rPr>
      </w:pPr>
    </w:p>
    <w:p w14:paraId="1E1384AE" w14:textId="3704877B" w:rsidR="00B563DE" w:rsidRDefault="00B563DE" w:rsidP="00B563DE">
      <w:pPr>
        <w:pStyle w:val="1"/>
        <w:rPr>
          <w:sz w:val="24"/>
          <w:szCs w:val="24"/>
        </w:rPr>
      </w:pPr>
      <w:r w:rsidRPr="00B563DE">
        <w:rPr>
          <w:sz w:val="24"/>
          <w:szCs w:val="24"/>
        </w:rPr>
        <w:lastRenderedPageBreak/>
        <w:t xml:space="preserve"> </w:t>
      </w:r>
      <w:r>
        <w:rPr>
          <w:sz w:val="24"/>
          <w:szCs w:val="24"/>
        </w:rPr>
        <w:t xml:space="preserve">Техническое задание на </w:t>
      </w:r>
      <w:r w:rsidR="001E1906">
        <w:rPr>
          <w:sz w:val="24"/>
          <w:szCs w:val="24"/>
        </w:rPr>
        <w:t>выполнение работ</w:t>
      </w:r>
      <w:r>
        <w:rPr>
          <w:sz w:val="24"/>
          <w:szCs w:val="24"/>
        </w:rPr>
        <w:t>.</w:t>
      </w:r>
      <w:r w:rsidRPr="00B563DE">
        <w:rPr>
          <w:sz w:val="24"/>
          <w:szCs w:val="24"/>
        </w:rPr>
        <w:t xml:space="preserve"> </w:t>
      </w:r>
    </w:p>
    <w:p w14:paraId="58BFEAFE" w14:textId="77777777" w:rsidR="00EB4B0E" w:rsidRPr="00EB4B0E" w:rsidRDefault="00EB4B0E" w:rsidP="00EB4B0E">
      <w:pPr>
        <w:autoSpaceDE w:val="0"/>
        <w:autoSpaceDN w:val="0"/>
        <w:spacing w:line="240" w:lineRule="auto"/>
        <w:jc w:val="center"/>
        <w:rPr>
          <w:b/>
          <w:bCs/>
          <w:sz w:val="22"/>
          <w:szCs w:val="22"/>
        </w:rPr>
      </w:pPr>
      <w:r w:rsidRPr="00EB4B0E">
        <w:rPr>
          <w:b/>
          <w:bCs/>
          <w:sz w:val="22"/>
          <w:szCs w:val="22"/>
        </w:rPr>
        <w:t xml:space="preserve">на оказание услуг по </w:t>
      </w:r>
      <w:proofErr w:type="gramStart"/>
      <w:r w:rsidRPr="00EB4B0E">
        <w:rPr>
          <w:b/>
          <w:bCs/>
          <w:sz w:val="22"/>
          <w:szCs w:val="22"/>
        </w:rPr>
        <w:t>проведению  обязательной</w:t>
      </w:r>
      <w:proofErr w:type="gramEnd"/>
      <w:r w:rsidRPr="00EB4B0E">
        <w:rPr>
          <w:b/>
          <w:bCs/>
          <w:sz w:val="22"/>
          <w:szCs w:val="22"/>
        </w:rPr>
        <w:t xml:space="preserve"> аудиторской проверки ведения</w:t>
      </w:r>
    </w:p>
    <w:p w14:paraId="55A6F3AE" w14:textId="77777777" w:rsidR="00EB4B0E" w:rsidRPr="00EB4B0E" w:rsidRDefault="00EB4B0E" w:rsidP="00EB4B0E">
      <w:pPr>
        <w:autoSpaceDE w:val="0"/>
        <w:autoSpaceDN w:val="0"/>
        <w:spacing w:line="240" w:lineRule="auto"/>
        <w:jc w:val="center"/>
        <w:rPr>
          <w:b/>
          <w:bCs/>
          <w:sz w:val="22"/>
          <w:szCs w:val="22"/>
        </w:rPr>
      </w:pPr>
      <w:r w:rsidRPr="00EB4B0E">
        <w:rPr>
          <w:b/>
          <w:bCs/>
          <w:sz w:val="22"/>
          <w:szCs w:val="22"/>
        </w:rPr>
        <w:t xml:space="preserve">бухгалтерского учета и финансовой (бухгалтерской) отчетности </w:t>
      </w:r>
    </w:p>
    <w:p w14:paraId="00DF3926" w14:textId="77777777" w:rsidR="00EB4B0E" w:rsidRPr="00EB4B0E" w:rsidRDefault="00EB4B0E" w:rsidP="00EB4B0E">
      <w:pPr>
        <w:autoSpaceDE w:val="0"/>
        <w:autoSpaceDN w:val="0"/>
        <w:spacing w:line="240" w:lineRule="auto"/>
        <w:jc w:val="center"/>
        <w:rPr>
          <w:b/>
          <w:bCs/>
          <w:sz w:val="22"/>
          <w:szCs w:val="22"/>
        </w:rPr>
      </w:pPr>
      <w:r w:rsidRPr="00EB4B0E">
        <w:rPr>
          <w:b/>
          <w:bCs/>
          <w:sz w:val="22"/>
          <w:szCs w:val="22"/>
        </w:rPr>
        <w:t xml:space="preserve"> акционерного общества «Региональная газовая </w:t>
      </w:r>
      <w:proofErr w:type="gramStart"/>
      <w:r w:rsidRPr="00EB4B0E">
        <w:rPr>
          <w:b/>
          <w:bCs/>
          <w:sz w:val="22"/>
          <w:szCs w:val="22"/>
        </w:rPr>
        <w:t xml:space="preserve">компания»   </w:t>
      </w:r>
      <w:proofErr w:type="gramEnd"/>
      <w:r w:rsidRPr="00EB4B0E">
        <w:rPr>
          <w:b/>
          <w:bCs/>
          <w:sz w:val="22"/>
          <w:szCs w:val="22"/>
        </w:rPr>
        <w:t>за 2019, 2020 и 2021 годы</w:t>
      </w:r>
    </w:p>
    <w:p w14:paraId="0EA01F9B" w14:textId="77777777" w:rsidR="00EB4B0E" w:rsidRPr="00EB4B0E" w:rsidRDefault="00EB4B0E" w:rsidP="00EB4B0E">
      <w:pPr>
        <w:autoSpaceDE w:val="0"/>
        <w:autoSpaceDN w:val="0"/>
        <w:spacing w:line="240" w:lineRule="auto"/>
        <w:rPr>
          <w:bCs/>
          <w:sz w:val="22"/>
          <w:szCs w:val="22"/>
          <w:vertAlign w:val="superscript"/>
        </w:rPr>
      </w:pPr>
      <w:r w:rsidRPr="00EB4B0E">
        <w:rPr>
          <w:bCs/>
          <w:sz w:val="22"/>
          <w:szCs w:val="22"/>
          <w:vertAlign w:val="superscript"/>
        </w:rPr>
        <w:t xml:space="preserve">                                                                                                        (наименование Заказчика)</w:t>
      </w:r>
    </w:p>
    <w:p w14:paraId="1E2FC125" w14:textId="77777777" w:rsidR="00EB4B0E" w:rsidRPr="00EB4B0E" w:rsidRDefault="00EB4B0E" w:rsidP="00EB4B0E">
      <w:pPr>
        <w:spacing w:line="240" w:lineRule="auto"/>
        <w:rPr>
          <w:sz w:val="22"/>
          <w:szCs w:val="22"/>
        </w:rPr>
      </w:pPr>
      <w:r w:rsidRPr="00EB4B0E">
        <w:rPr>
          <w:sz w:val="22"/>
          <w:szCs w:val="22"/>
        </w:rPr>
        <w:t xml:space="preserve">Настоящее Техническое задание определяет состав задач и подзадач, необходимых для </w:t>
      </w:r>
      <w:proofErr w:type="gramStart"/>
      <w:r w:rsidRPr="00EB4B0E">
        <w:rPr>
          <w:sz w:val="22"/>
          <w:szCs w:val="22"/>
        </w:rPr>
        <w:t>выполнения  в</w:t>
      </w:r>
      <w:proofErr w:type="gramEnd"/>
      <w:r w:rsidRPr="00EB4B0E">
        <w:rPr>
          <w:sz w:val="22"/>
          <w:szCs w:val="22"/>
        </w:rPr>
        <w:t xml:space="preserve"> процессе осуществления обязательного аудита.</w:t>
      </w:r>
    </w:p>
    <w:p w14:paraId="2911798E" w14:textId="77777777" w:rsidR="00EB4B0E" w:rsidRPr="00EB4B0E" w:rsidRDefault="00EB4B0E" w:rsidP="00EB4B0E">
      <w:pPr>
        <w:spacing w:line="240" w:lineRule="auto"/>
        <w:ind w:firstLine="540"/>
        <w:rPr>
          <w:sz w:val="22"/>
          <w:szCs w:val="22"/>
        </w:rPr>
      </w:pPr>
      <w:r w:rsidRPr="00EB4B0E">
        <w:rPr>
          <w:sz w:val="22"/>
          <w:szCs w:val="22"/>
        </w:rPr>
        <w:t xml:space="preserve">Целью обязательного аудита ведения бухгалтерского учета и финансовой (бухгалтерской) отчетности Акционерного общества «Региональная газовая компания» является выражение мнения аудитора о достоверности финансовой (бухгалтерской) отчетности Акционерного общества «Региональная газовая компания» </w:t>
      </w:r>
      <w:r w:rsidRPr="00EB4B0E">
        <w:rPr>
          <w:bCs/>
          <w:sz w:val="22"/>
          <w:szCs w:val="22"/>
        </w:rPr>
        <w:t>и соответствие порядка ведения бухгалтерского учета законодательству Российской Федерации и Тверской области.</w:t>
      </w:r>
      <w:r w:rsidRPr="00EB4B0E">
        <w:rPr>
          <w:sz w:val="22"/>
          <w:szCs w:val="22"/>
        </w:rPr>
        <w:t xml:space="preserve"> Под достоверностью отчетности понимается такая степень точности бухгалтерской отчетности, которая позволяет делать на ее основе правильные выводы о результатах деятельности _АО «РГК», финансовом и имущественном положении и принимать базирующиеся на этих выводах обоснованные решения.</w:t>
      </w:r>
    </w:p>
    <w:p w14:paraId="1E70F4E6" w14:textId="77777777" w:rsidR="00EB4B0E" w:rsidRPr="00EB4B0E" w:rsidRDefault="00EB4B0E" w:rsidP="00EB4B0E">
      <w:pPr>
        <w:spacing w:line="240" w:lineRule="auto"/>
        <w:rPr>
          <w:b/>
          <w:sz w:val="22"/>
          <w:szCs w:val="22"/>
        </w:rPr>
      </w:pPr>
      <w:r w:rsidRPr="00EB4B0E">
        <w:rPr>
          <w:sz w:val="22"/>
          <w:szCs w:val="22"/>
        </w:rPr>
        <w:t>При проведении аудиторской проверки достоверности бухгалтерского учета и финансовой (бухгалтерской) отчетности АО «</w:t>
      </w:r>
      <w:proofErr w:type="spellStart"/>
      <w:proofErr w:type="gramStart"/>
      <w:r w:rsidRPr="00EB4B0E">
        <w:rPr>
          <w:sz w:val="22"/>
          <w:szCs w:val="22"/>
        </w:rPr>
        <w:t>РГК»_</w:t>
      </w:r>
      <w:proofErr w:type="gramEnd"/>
      <w:r w:rsidRPr="00EB4B0E">
        <w:rPr>
          <w:sz w:val="22"/>
          <w:szCs w:val="22"/>
        </w:rPr>
        <w:t>на</w:t>
      </w:r>
      <w:proofErr w:type="spellEnd"/>
      <w:r w:rsidRPr="00EB4B0E">
        <w:rPr>
          <w:bCs/>
          <w:sz w:val="22"/>
          <w:szCs w:val="22"/>
        </w:rPr>
        <w:t xml:space="preserve"> соответствие порядка ведения бухгалтерского учета законодательству Российской Федерации и Тверской области </w:t>
      </w:r>
      <w:r w:rsidRPr="00EB4B0E">
        <w:rPr>
          <w:sz w:val="22"/>
          <w:szCs w:val="22"/>
        </w:rPr>
        <w:t>аудиторская организация должна обеспечить выполнение следующих задач и подзадач:</w:t>
      </w:r>
    </w:p>
    <w:p w14:paraId="6E6FCF24" w14:textId="77777777" w:rsidR="00EB4B0E" w:rsidRPr="00EB4B0E" w:rsidRDefault="00EB4B0E" w:rsidP="00EB4B0E">
      <w:pPr>
        <w:spacing w:line="240" w:lineRule="auto"/>
        <w:rPr>
          <w:bCs/>
          <w:sz w:val="22"/>
          <w:szCs w:val="22"/>
        </w:rPr>
      </w:pPr>
      <w:r w:rsidRPr="00EB4B0E">
        <w:rPr>
          <w:bCs/>
          <w:sz w:val="22"/>
          <w:szCs w:val="22"/>
        </w:rPr>
        <w:t xml:space="preserve">Задачи и подзадачи аудита </w:t>
      </w:r>
      <w:r w:rsidRPr="00EB4B0E">
        <w:rPr>
          <w:sz w:val="22"/>
          <w:szCs w:val="22"/>
        </w:rPr>
        <w:t>_АО «</w:t>
      </w:r>
      <w:proofErr w:type="gramStart"/>
      <w:r w:rsidRPr="00EB4B0E">
        <w:rPr>
          <w:sz w:val="22"/>
          <w:szCs w:val="22"/>
        </w:rPr>
        <w:t>РГК»_</w:t>
      </w:r>
      <w:proofErr w:type="gramEnd"/>
      <w:r w:rsidRPr="00EB4B0E">
        <w:rPr>
          <w:bCs/>
          <w:sz w:val="22"/>
          <w:szCs w:val="22"/>
        </w:rPr>
        <w:t>(далее по тексту – Заказчик) приведены в таблице 1.</w:t>
      </w:r>
    </w:p>
    <w:p w14:paraId="526A8762" w14:textId="77777777" w:rsidR="00EB4B0E" w:rsidRPr="00EB4B0E" w:rsidRDefault="00EB4B0E" w:rsidP="00EB4B0E">
      <w:pPr>
        <w:spacing w:line="240" w:lineRule="auto"/>
        <w:jc w:val="right"/>
        <w:rPr>
          <w:b/>
          <w:bCs/>
          <w:sz w:val="22"/>
          <w:szCs w:val="22"/>
        </w:rPr>
      </w:pPr>
      <w:bookmarkStart w:id="396" w:name="_Toc342394086"/>
      <w:bookmarkStart w:id="397" w:name="_Toc342393924"/>
      <w:bookmarkStart w:id="398" w:name="_Toc342393634"/>
      <w:bookmarkStart w:id="399" w:name="_Toc342386898"/>
      <w:bookmarkStart w:id="400" w:name="_Toc342386186"/>
      <w:r w:rsidRPr="00EB4B0E">
        <w:rPr>
          <w:b/>
          <w:bCs/>
          <w:sz w:val="22"/>
          <w:szCs w:val="22"/>
        </w:rPr>
        <w:t>Таблица 1</w:t>
      </w:r>
      <w:bookmarkEnd w:id="396"/>
      <w:bookmarkEnd w:id="397"/>
      <w:bookmarkEnd w:id="398"/>
      <w:bookmarkEnd w:id="399"/>
      <w:bookmarkEnd w:id="400"/>
    </w:p>
    <w:p w14:paraId="5BD8A107" w14:textId="77777777" w:rsidR="00EB4B0E" w:rsidRPr="00EB4B0E" w:rsidRDefault="00EB4B0E" w:rsidP="00EB4B0E">
      <w:pPr>
        <w:spacing w:line="240" w:lineRule="auto"/>
        <w:jc w:val="right"/>
        <w:rPr>
          <w:b/>
          <w:bCs/>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306"/>
        <w:gridCol w:w="1035"/>
        <w:gridCol w:w="4818"/>
      </w:tblGrid>
      <w:tr w:rsidR="00EB4B0E" w:rsidRPr="00EB4B0E" w14:paraId="4C52747F"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20A66F00" w14:textId="77777777" w:rsidR="00EB4B0E" w:rsidRPr="00EB4B0E" w:rsidRDefault="00EB4B0E" w:rsidP="00EB4B0E">
            <w:pPr>
              <w:spacing w:line="240" w:lineRule="auto"/>
              <w:rPr>
                <w:sz w:val="22"/>
                <w:szCs w:val="22"/>
              </w:rPr>
            </w:pPr>
            <w:r w:rsidRPr="00EB4B0E">
              <w:rPr>
                <w:b/>
                <w:sz w:val="22"/>
                <w:szCs w:val="22"/>
              </w:rPr>
              <w:t xml:space="preserve">№ </w:t>
            </w:r>
            <w:r w:rsidRPr="00EB4B0E">
              <w:rPr>
                <w:b/>
                <w:bCs/>
                <w:sz w:val="22"/>
                <w:szCs w:val="22"/>
              </w:rPr>
              <w:t>п/п</w:t>
            </w:r>
          </w:p>
        </w:tc>
        <w:tc>
          <w:tcPr>
            <w:tcW w:w="3306" w:type="dxa"/>
            <w:tcBorders>
              <w:top w:val="single" w:sz="4" w:space="0" w:color="auto"/>
              <w:left w:val="single" w:sz="4" w:space="0" w:color="auto"/>
              <w:bottom w:val="single" w:sz="4" w:space="0" w:color="auto"/>
              <w:right w:val="single" w:sz="4" w:space="0" w:color="auto"/>
            </w:tcBorders>
            <w:hideMark/>
          </w:tcPr>
          <w:p w14:paraId="2BFD043B" w14:textId="77777777" w:rsidR="00EB4B0E" w:rsidRPr="00EB4B0E" w:rsidRDefault="00EB4B0E" w:rsidP="00EB4B0E">
            <w:pPr>
              <w:spacing w:line="240" w:lineRule="auto"/>
              <w:rPr>
                <w:b/>
                <w:bCs/>
                <w:sz w:val="22"/>
                <w:szCs w:val="22"/>
              </w:rPr>
            </w:pPr>
            <w:r w:rsidRPr="00EB4B0E">
              <w:rPr>
                <w:b/>
                <w:bCs/>
                <w:sz w:val="22"/>
                <w:szCs w:val="22"/>
              </w:rPr>
              <w:t>Наименование</w:t>
            </w:r>
          </w:p>
          <w:p w14:paraId="24980BE0" w14:textId="77777777" w:rsidR="00EB4B0E" w:rsidRPr="00EB4B0E" w:rsidRDefault="00EB4B0E" w:rsidP="00EB4B0E">
            <w:pPr>
              <w:spacing w:line="240" w:lineRule="auto"/>
              <w:rPr>
                <w:sz w:val="22"/>
                <w:szCs w:val="22"/>
              </w:rPr>
            </w:pPr>
            <w:r w:rsidRPr="00EB4B0E">
              <w:rPr>
                <w:b/>
                <w:bCs/>
                <w:sz w:val="22"/>
                <w:szCs w:val="22"/>
              </w:rPr>
              <w:t>задачи</w:t>
            </w:r>
          </w:p>
        </w:tc>
        <w:tc>
          <w:tcPr>
            <w:tcW w:w="1035" w:type="dxa"/>
            <w:tcBorders>
              <w:top w:val="single" w:sz="4" w:space="0" w:color="auto"/>
              <w:left w:val="single" w:sz="4" w:space="0" w:color="auto"/>
              <w:bottom w:val="single" w:sz="4" w:space="0" w:color="auto"/>
              <w:right w:val="single" w:sz="4" w:space="0" w:color="auto"/>
            </w:tcBorders>
            <w:hideMark/>
          </w:tcPr>
          <w:p w14:paraId="780C4BF1" w14:textId="77777777" w:rsidR="00EB4B0E" w:rsidRPr="00EB4B0E" w:rsidRDefault="00EB4B0E" w:rsidP="00EB4B0E">
            <w:pPr>
              <w:spacing w:line="240" w:lineRule="auto"/>
              <w:rPr>
                <w:sz w:val="22"/>
                <w:szCs w:val="22"/>
              </w:rPr>
            </w:pPr>
            <w:r w:rsidRPr="00EB4B0E">
              <w:rPr>
                <w:b/>
                <w:sz w:val="22"/>
                <w:szCs w:val="22"/>
              </w:rPr>
              <w:t xml:space="preserve">№ </w:t>
            </w:r>
          </w:p>
        </w:tc>
        <w:tc>
          <w:tcPr>
            <w:tcW w:w="4818" w:type="dxa"/>
            <w:tcBorders>
              <w:top w:val="single" w:sz="4" w:space="0" w:color="auto"/>
              <w:left w:val="single" w:sz="4" w:space="0" w:color="auto"/>
              <w:bottom w:val="single" w:sz="4" w:space="0" w:color="auto"/>
              <w:right w:val="single" w:sz="4" w:space="0" w:color="auto"/>
            </w:tcBorders>
            <w:hideMark/>
          </w:tcPr>
          <w:p w14:paraId="0ACA45E7" w14:textId="77777777" w:rsidR="00EB4B0E" w:rsidRPr="00EB4B0E" w:rsidRDefault="00EB4B0E" w:rsidP="00EB4B0E">
            <w:pPr>
              <w:spacing w:line="240" w:lineRule="auto"/>
              <w:rPr>
                <w:b/>
                <w:bCs/>
                <w:sz w:val="22"/>
                <w:szCs w:val="22"/>
              </w:rPr>
            </w:pPr>
            <w:r w:rsidRPr="00EB4B0E">
              <w:rPr>
                <w:b/>
                <w:bCs/>
                <w:sz w:val="22"/>
                <w:szCs w:val="22"/>
              </w:rPr>
              <w:t>Наименование</w:t>
            </w:r>
          </w:p>
          <w:p w14:paraId="0CE87162" w14:textId="77777777" w:rsidR="00EB4B0E" w:rsidRPr="00EB4B0E" w:rsidRDefault="00EB4B0E" w:rsidP="00EB4B0E">
            <w:pPr>
              <w:spacing w:line="240" w:lineRule="auto"/>
              <w:rPr>
                <w:sz w:val="22"/>
                <w:szCs w:val="22"/>
              </w:rPr>
            </w:pPr>
            <w:r w:rsidRPr="00EB4B0E">
              <w:rPr>
                <w:b/>
                <w:bCs/>
                <w:sz w:val="22"/>
                <w:szCs w:val="22"/>
              </w:rPr>
              <w:t>подзадачи</w:t>
            </w:r>
          </w:p>
        </w:tc>
      </w:tr>
      <w:tr w:rsidR="00EB4B0E" w:rsidRPr="00EB4B0E" w14:paraId="0125D301"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124C194F" w14:textId="77777777" w:rsidR="00EB4B0E" w:rsidRPr="00EB4B0E" w:rsidRDefault="00EB4B0E" w:rsidP="00EB4B0E">
            <w:pPr>
              <w:spacing w:line="240" w:lineRule="auto"/>
              <w:rPr>
                <w:sz w:val="22"/>
                <w:szCs w:val="22"/>
              </w:rPr>
            </w:pPr>
            <w:r w:rsidRPr="00EB4B0E">
              <w:rPr>
                <w:sz w:val="22"/>
                <w:szCs w:val="22"/>
              </w:rPr>
              <w:t>1</w:t>
            </w:r>
          </w:p>
        </w:tc>
        <w:tc>
          <w:tcPr>
            <w:tcW w:w="3306" w:type="dxa"/>
            <w:tcBorders>
              <w:top w:val="single" w:sz="4" w:space="0" w:color="auto"/>
              <w:left w:val="single" w:sz="4" w:space="0" w:color="auto"/>
              <w:bottom w:val="single" w:sz="4" w:space="0" w:color="auto"/>
              <w:right w:val="single" w:sz="4" w:space="0" w:color="auto"/>
            </w:tcBorders>
            <w:hideMark/>
          </w:tcPr>
          <w:p w14:paraId="0C73B821" w14:textId="77777777" w:rsidR="00EB4B0E" w:rsidRPr="00EB4B0E" w:rsidRDefault="00EB4B0E" w:rsidP="00EB4B0E">
            <w:pPr>
              <w:spacing w:line="240" w:lineRule="auto"/>
              <w:rPr>
                <w:sz w:val="22"/>
                <w:szCs w:val="22"/>
              </w:rPr>
            </w:pPr>
            <w:r w:rsidRPr="00EB4B0E">
              <w:rPr>
                <w:sz w:val="22"/>
                <w:szCs w:val="22"/>
              </w:rPr>
              <w:t>2</w:t>
            </w:r>
          </w:p>
        </w:tc>
        <w:tc>
          <w:tcPr>
            <w:tcW w:w="1035" w:type="dxa"/>
            <w:tcBorders>
              <w:top w:val="single" w:sz="4" w:space="0" w:color="auto"/>
              <w:left w:val="single" w:sz="4" w:space="0" w:color="auto"/>
              <w:bottom w:val="single" w:sz="4" w:space="0" w:color="auto"/>
              <w:right w:val="single" w:sz="4" w:space="0" w:color="auto"/>
            </w:tcBorders>
            <w:hideMark/>
          </w:tcPr>
          <w:p w14:paraId="4E6B87F4" w14:textId="77777777" w:rsidR="00EB4B0E" w:rsidRPr="00EB4B0E" w:rsidRDefault="00EB4B0E" w:rsidP="00EB4B0E">
            <w:pPr>
              <w:spacing w:line="240" w:lineRule="auto"/>
              <w:ind w:firstLine="0"/>
              <w:rPr>
                <w:sz w:val="22"/>
                <w:szCs w:val="22"/>
              </w:rPr>
            </w:pPr>
            <w:r w:rsidRPr="00EB4B0E">
              <w:rPr>
                <w:sz w:val="22"/>
                <w:szCs w:val="22"/>
              </w:rPr>
              <w:t>3</w:t>
            </w:r>
          </w:p>
        </w:tc>
        <w:tc>
          <w:tcPr>
            <w:tcW w:w="4818" w:type="dxa"/>
            <w:tcBorders>
              <w:top w:val="single" w:sz="4" w:space="0" w:color="auto"/>
              <w:left w:val="single" w:sz="4" w:space="0" w:color="auto"/>
              <w:bottom w:val="single" w:sz="4" w:space="0" w:color="auto"/>
              <w:right w:val="single" w:sz="4" w:space="0" w:color="auto"/>
            </w:tcBorders>
            <w:hideMark/>
          </w:tcPr>
          <w:p w14:paraId="0E4B7DCD" w14:textId="77777777" w:rsidR="00EB4B0E" w:rsidRPr="00EB4B0E" w:rsidRDefault="00EB4B0E" w:rsidP="00EB4B0E">
            <w:pPr>
              <w:spacing w:line="240" w:lineRule="auto"/>
              <w:rPr>
                <w:sz w:val="22"/>
                <w:szCs w:val="22"/>
              </w:rPr>
            </w:pPr>
            <w:r w:rsidRPr="00EB4B0E">
              <w:rPr>
                <w:sz w:val="22"/>
                <w:szCs w:val="22"/>
              </w:rPr>
              <w:t>4</w:t>
            </w:r>
          </w:p>
        </w:tc>
      </w:tr>
      <w:tr w:rsidR="00EB4B0E" w:rsidRPr="00EB4B0E" w14:paraId="6AC440BB"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231C8350" w14:textId="77777777" w:rsidR="00EB4B0E" w:rsidRPr="00EB4B0E" w:rsidRDefault="00EB4B0E" w:rsidP="00EB4B0E">
            <w:pPr>
              <w:spacing w:line="240" w:lineRule="auto"/>
              <w:rPr>
                <w:sz w:val="22"/>
                <w:szCs w:val="22"/>
              </w:rPr>
            </w:pPr>
            <w:r w:rsidRPr="00EB4B0E">
              <w:rPr>
                <w:sz w:val="22"/>
                <w:szCs w:val="22"/>
              </w:rPr>
              <w:t>1.</w:t>
            </w:r>
          </w:p>
        </w:tc>
        <w:tc>
          <w:tcPr>
            <w:tcW w:w="3306" w:type="dxa"/>
            <w:tcBorders>
              <w:top w:val="single" w:sz="4" w:space="0" w:color="auto"/>
              <w:left w:val="single" w:sz="4" w:space="0" w:color="auto"/>
              <w:bottom w:val="single" w:sz="4" w:space="0" w:color="auto"/>
              <w:right w:val="single" w:sz="4" w:space="0" w:color="auto"/>
            </w:tcBorders>
            <w:hideMark/>
          </w:tcPr>
          <w:p w14:paraId="17E66583" w14:textId="77777777" w:rsidR="00EB4B0E" w:rsidRPr="00EB4B0E" w:rsidRDefault="00EB4B0E" w:rsidP="00EB4B0E">
            <w:pPr>
              <w:spacing w:line="240" w:lineRule="auto"/>
              <w:rPr>
                <w:sz w:val="22"/>
                <w:szCs w:val="22"/>
              </w:rPr>
            </w:pPr>
            <w:r w:rsidRPr="00EB4B0E">
              <w:rPr>
                <w:sz w:val="22"/>
                <w:szCs w:val="22"/>
              </w:rPr>
              <w:t>Аудит первичных документов</w:t>
            </w:r>
          </w:p>
        </w:tc>
        <w:tc>
          <w:tcPr>
            <w:tcW w:w="1035" w:type="dxa"/>
            <w:tcBorders>
              <w:top w:val="single" w:sz="4" w:space="0" w:color="auto"/>
              <w:left w:val="single" w:sz="4" w:space="0" w:color="auto"/>
              <w:bottom w:val="single" w:sz="4" w:space="0" w:color="auto"/>
              <w:right w:val="single" w:sz="4" w:space="0" w:color="auto"/>
            </w:tcBorders>
            <w:hideMark/>
          </w:tcPr>
          <w:p w14:paraId="7CD12293" w14:textId="77777777" w:rsidR="00EB4B0E" w:rsidRPr="00EB4B0E" w:rsidRDefault="00EB4B0E" w:rsidP="00EB4B0E">
            <w:pPr>
              <w:spacing w:line="240" w:lineRule="auto"/>
              <w:ind w:firstLine="0"/>
              <w:rPr>
                <w:sz w:val="22"/>
                <w:szCs w:val="22"/>
              </w:rPr>
            </w:pPr>
            <w:r w:rsidRPr="00EB4B0E">
              <w:rPr>
                <w:sz w:val="22"/>
                <w:szCs w:val="22"/>
              </w:rPr>
              <w:t>1.1.</w:t>
            </w:r>
          </w:p>
        </w:tc>
        <w:tc>
          <w:tcPr>
            <w:tcW w:w="4818" w:type="dxa"/>
            <w:tcBorders>
              <w:top w:val="single" w:sz="4" w:space="0" w:color="auto"/>
              <w:left w:val="single" w:sz="4" w:space="0" w:color="auto"/>
              <w:bottom w:val="single" w:sz="4" w:space="0" w:color="auto"/>
              <w:right w:val="single" w:sz="4" w:space="0" w:color="auto"/>
            </w:tcBorders>
            <w:hideMark/>
          </w:tcPr>
          <w:p w14:paraId="7E284AA3" w14:textId="77777777" w:rsidR="00EB4B0E" w:rsidRPr="00EB4B0E" w:rsidRDefault="00EB4B0E" w:rsidP="00EB4B0E">
            <w:pPr>
              <w:spacing w:line="240" w:lineRule="auto"/>
              <w:rPr>
                <w:sz w:val="22"/>
                <w:szCs w:val="22"/>
              </w:rPr>
            </w:pPr>
            <w:r w:rsidRPr="00EB4B0E">
              <w:rPr>
                <w:sz w:val="22"/>
                <w:szCs w:val="22"/>
              </w:rPr>
              <w:t>Аудит соблюдения требований, предъявляемых к первичным документам</w:t>
            </w:r>
          </w:p>
        </w:tc>
      </w:tr>
      <w:tr w:rsidR="00EB4B0E" w:rsidRPr="00EB4B0E" w14:paraId="20C813FA" w14:textId="77777777" w:rsidTr="00EB4B0E">
        <w:tc>
          <w:tcPr>
            <w:tcW w:w="621" w:type="dxa"/>
            <w:tcBorders>
              <w:top w:val="single" w:sz="4" w:space="0" w:color="auto"/>
              <w:left w:val="single" w:sz="4" w:space="0" w:color="auto"/>
              <w:bottom w:val="single" w:sz="4" w:space="0" w:color="auto"/>
              <w:right w:val="single" w:sz="4" w:space="0" w:color="auto"/>
            </w:tcBorders>
          </w:tcPr>
          <w:p w14:paraId="05F426F8"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0287B444"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2B1B42B6" w14:textId="77777777" w:rsidR="00EB4B0E" w:rsidRPr="00EB4B0E" w:rsidRDefault="00EB4B0E" w:rsidP="00EB4B0E">
            <w:pPr>
              <w:spacing w:line="240" w:lineRule="auto"/>
              <w:ind w:firstLine="0"/>
              <w:rPr>
                <w:sz w:val="22"/>
                <w:szCs w:val="22"/>
              </w:rPr>
            </w:pPr>
            <w:r w:rsidRPr="00EB4B0E">
              <w:rPr>
                <w:sz w:val="22"/>
                <w:szCs w:val="22"/>
              </w:rPr>
              <w:t>1.1.1.</w:t>
            </w:r>
          </w:p>
        </w:tc>
        <w:tc>
          <w:tcPr>
            <w:tcW w:w="4818" w:type="dxa"/>
            <w:tcBorders>
              <w:top w:val="single" w:sz="4" w:space="0" w:color="auto"/>
              <w:left w:val="single" w:sz="4" w:space="0" w:color="auto"/>
              <w:bottom w:val="single" w:sz="4" w:space="0" w:color="auto"/>
              <w:right w:val="single" w:sz="4" w:space="0" w:color="auto"/>
            </w:tcBorders>
            <w:hideMark/>
          </w:tcPr>
          <w:p w14:paraId="4FDB07D3" w14:textId="77777777" w:rsidR="00EB4B0E" w:rsidRPr="00EB4B0E" w:rsidRDefault="00EB4B0E" w:rsidP="00EB4B0E">
            <w:pPr>
              <w:spacing w:line="240" w:lineRule="auto"/>
              <w:rPr>
                <w:sz w:val="22"/>
                <w:szCs w:val="22"/>
              </w:rPr>
            </w:pPr>
            <w:r w:rsidRPr="00EB4B0E">
              <w:rPr>
                <w:sz w:val="22"/>
                <w:szCs w:val="22"/>
              </w:rPr>
              <w:t>Аудит ведения кассовых операций</w:t>
            </w:r>
          </w:p>
        </w:tc>
      </w:tr>
      <w:tr w:rsidR="00EB4B0E" w:rsidRPr="00EB4B0E" w14:paraId="31E4F3D3" w14:textId="77777777" w:rsidTr="00EB4B0E">
        <w:trPr>
          <w:trHeight w:val="537"/>
        </w:trPr>
        <w:tc>
          <w:tcPr>
            <w:tcW w:w="621" w:type="dxa"/>
            <w:tcBorders>
              <w:top w:val="single" w:sz="4" w:space="0" w:color="auto"/>
              <w:left w:val="single" w:sz="4" w:space="0" w:color="auto"/>
              <w:bottom w:val="single" w:sz="4" w:space="0" w:color="auto"/>
              <w:right w:val="single" w:sz="4" w:space="0" w:color="auto"/>
            </w:tcBorders>
          </w:tcPr>
          <w:p w14:paraId="36B32DFF"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12F850C1"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5B3EA9AB" w14:textId="77777777" w:rsidR="00EB4B0E" w:rsidRPr="00EB4B0E" w:rsidRDefault="00EB4B0E" w:rsidP="00EB4B0E">
            <w:pPr>
              <w:spacing w:line="240" w:lineRule="auto"/>
              <w:ind w:firstLine="0"/>
              <w:rPr>
                <w:sz w:val="22"/>
                <w:szCs w:val="22"/>
              </w:rPr>
            </w:pPr>
            <w:r w:rsidRPr="00EB4B0E">
              <w:rPr>
                <w:sz w:val="22"/>
                <w:szCs w:val="22"/>
              </w:rPr>
              <w:t>1.1.2.</w:t>
            </w:r>
          </w:p>
          <w:p w14:paraId="0DFFEFBF" w14:textId="77777777" w:rsidR="00EB4B0E" w:rsidRPr="00EB4B0E" w:rsidRDefault="00EB4B0E" w:rsidP="00EB4B0E">
            <w:pPr>
              <w:spacing w:line="240" w:lineRule="auto"/>
              <w:ind w:firstLine="0"/>
              <w:rPr>
                <w:sz w:val="22"/>
                <w:szCs w:val="22"/>
              </w:rPr>
            </w:pPr>
            <w:r w:rsidRPr="00EB4B0E">
              <w:rPr>
                <w:sz w:val="22"/>
                <w:szCs w:val="22"/>
              </w:rPr>
              <w:t>1.1.3.</w:t>
            </w:r>
          </w:p>
        </w:tc>
        <w:tc>
          <w:tcPr>
            <w:tcW w:w="4818" w:type="dxa"/>
            <w:tcBorders>
              <w:top w:val="single" w:sz="4" w:space="0" w:color="auto"/>
              <w:left w:val="single" w:sz="4" w:space="0" w:color="auto"/>
              <w:bottom w:val="single" w:sz="4" w:space="0" w:color="auto"/>
              <w:right w:val="single" w:sz="4" w:space="0" w:color="auto"/>
            </w:tcBorders>
            <w:hideMark/>
          </w:tcPr>
          <w:p w14:paraId="2E9D3812" w14:textId="77777777" w:rsidR="00EB4B0E" w:rsidRPr="00EB4B0E" w:rsidRDefault="00EB4B0E" w:rsidP="00EB4B0E">
            <w:pPr>
              <w:spacing w:line="240" w:lineRule="auto"/>
              <w:rPr>
                <w:sz w:val="22"/>
                <w:szCs w:val="22"/>
              </w:rPr>
            </w:pPr>
            <w:r w:rsidRPr="00EB4B0E">
              <w:rPr>
                <w:sz w:val="22"/>
                <w:szCs w:val="22"/>
              </w:rPr>
              <w:t>Аудит операций по текущему счету</w:t>
            </w:r>
          </w:p>
          <w:p w14:paraId="607CE187" w14:textId="77777777" w:rsidR="00EB4B0E" w:rsidRPr="00EB4B0E" w:rsidRDefault="00EB4B0E" w:rsidP="00EB4B0E">
            <w:pPr>
              <w:spacing w:line="240" w:lineRule="auto"/>
              <w:rPr>
                <w:sz w:val="22"/>
                <w:szCs w:val="22"/>
              </w:rPr>
            </w:pPr>
            <w:r w:rsidRPr="00EB4B0E">
              <w:rPr>
                <w:sz w:val="22"/>
                <w:szCs w:val="22"/>
              </w:rPr>
              <w:t>Аудит расчетов с подотчетными лицами</w:t>
            </w:r>
          </w:p>
        </w:tc>
      </w:tr>
      <w:tr w:rsidR="00EB4B0E" w:rsidRPr="00EB4B0E" w14:paraId="3EE49FD9"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376AC231" w14:textId="77777777" w:rsidR="00EB4B0E" w:rsidRPr="00EB4B0E" w:rsidRDefault="00EB4B0E" w:rsidP="00EB4B0E">
            <w:pPr>
              <w:spacing w:line="240" w:lineRule="auto"/>
              <w:rPr>
                <w:sz w:val="22"/>
                <w:szCs w:val="22"/>
              </w:rPr>
            </w:pPr>
            <w:r w:rsidRPr="00EB4B0E">
              <w:rPr>
                <w:sz w:val="22"/>
                <w:szCs w:val="22"/>
              </w:rPr>
              <w:t>2.</w:t>
            </w:r>
          </w:p>
        </w:tc>
        <w:tc>
          <w:tcPr>
            <w:tcW w:w="3306" w:type="dxa"/>
            <w:tcBorders>
              <w:top w:val="single" w:sz="4" w:space="0" w:color="auto"/>
              <w:left w:val="single" w:sz="4" w:space="0" w:color="auto"/>
              <w:bottom w:val="single" w:sz="4" w:space="0" w:color="auto"/>
              <w:right w:val="single" w:sz="4" w:space="0" w:color="auto"/>
            </w:tcBorders>
            <w:hideMark/>
          </w:tcPr>
          <w:p w14:paraId="15A891CB" w14:textId="77777777" w:rsidR="00EB4B0E" w:rsidRPr="00EB4B0E" w:rsidRDefault="00EB4B0E" w:rsidP="00EB4B0E">
            <w:pPr>
              <w:spacing w:line="240" w:lineRule="auto"/>
              <w:rPr>
                <w:sz w:val="22"/>
                <w:szCs w:val="22"/>
              </w:rPr>
            </w:pPr>
            <w:r w:rsidRPr="00EB4B0E">
              <w:rPr>
                <w:sz w:val="22"/>
                <w:szCs w:val="22"/>
              </w:rPr>
              <w:t>Аудит нефинансовых активов</w:t>
            </w:r>
          </w:p>
        </w:tc>
        <w:tc>
          <w:tcPr>
            <w:tcW w:w="1035" w:type="dxa"/>
            <w:tcBorders>
              <w:top w:val="single" w:sz="4" w:space="0" w:color="auto"/>
              <w:left w:val="single" w:sz="4" w:space="0" w:color="auto"/>
              <w:bottom w:val="single" w:sz="4" w:space="0" w:color="auto"/>
              <w:right w:val="single" w:sz="4" w:space="0" w:color="auto"/>
            </w:tcBorders>
            <w:hideMark/>
          </w:tcPr>
          <w:p w14:paraId="7EEDD0DD" w14:textId="77777777" w:rsidR="00EB4B0E" w:rsidRPr="00EB4B0E" w:rsidRDefault="00EB4B0E" w:rsidP="00EB4B0E">
            <w:pPr>
              <w:spacing w:line="240" w:lineRule="auto"/>
              <w:ind w:firstLine="0"/>
              <w:rPr>
                <w:sz w:val="22"/>
                <w:szCs w:val="22"/>
              </w:rPr>
            </w:pPr>
            <w:r w:rsidRPr="00EB4B0E">
              <w:rPr>
                <w:sz w:val="22"/>
                <w:szCs w:val="22"/>
              </w:rPr>
              <w:t>2.1.</w:t>
            </w:r>
          </w:p>
        </w:tc>
        <w:tc>
          <w:tcPr>
            <w:tcW w:w="4818" w:type="dxa"/>
            <w:tcBorders>
              <w:top w:val="single" w:sz="4" w:space="0" w:color="auto"/>
              <w:left w:val="single" w:sz="4" w:space="0" w:color="auto"/>
              <w:bottom w:val="single" w:sz="4" w:space="0" w:color="auto"/>
              <w:right w:val="single" w:sz="4" w:space="0" w:color="auto"/>
            </w:tcBorders>
            <w:hideMark/>
          </w:tcPr>
          <w:p w14:paraId="0472B05D" w14:textId="77777777" w:rsidR="00EB4B0E" w:rsidRPr="00EB4B0E" w:rsidRDefault="00EB4B0E" w:rsidP="00EB4B0E">
            <w:pPr>
              <w:spacing w:line="240" w:lineRule="auto"/>
              <w:rPr>
                <w:sz w:val="22"/>
                <w:szCs w:val="22"/>
              </w:rPr>
            </w:pPr>
            <w:r w:rsidRPr="00EB4B0E">
              <w:rPr>
                <w:sz w:val="22"/>
                <w:szCs w:val="22"/>
              </w:rPr>
              <w:t>Аудит учета основных средств</w:t>
            </w:r>
          </w:p>
        </w:tc>
      </w:tr>
      <w:tr w:rsidR="00EB4B0E" w:rsidRPr="00EB4B0E" w14:paraId="10C36651" w14:textId="77777777" w:rsidTr="00EB4B0E">
        <w:trPr>
          <w:trHeight w:val="378"/>
        </w:trPr>
        <w:tc>
          <w:tcPr>
            <w:tcW w:w="621" w:type="dxa"/>
            <w:tcBorders>
              <w:top w:val="single" w:sz="4" w:space="0" w:color="auto"/>
              <w:left w:val="single" w:sz="4" w:space="0" w:color="auto"/>
              <w:bottom w:val="single" w:sz="4" w:space="0" w:color="auto"/>
              <w:right w:val="single" w:sz="4" w:space="0" w:color="auto"/>
            </w:tcBorders>
          </w:tcPr>
          <w:p w14:paraId="63D52D48"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0437211D"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51FE15F9" w14:textId="77777777" w:rsidR="00EB4B0E" w:rsidRPr="00EB4B0E" w:rsidRDefault="00EB4B0E" w:rsidP="00EB4B0E">
            <w:pPr>
              <w:spacing w:line="240" w:lineRule="auto"/>
              <w:ind w:firstLine="0"/>
              <w:rPr>
                <w:sz w:val="22"/>
                <w:szCs w:val="22"/>
              </w:rPr>
            </w:pPr>
            <w:r w:rsidRPr="00EB4B0E">
              <w:rPr>
                <w:sz w:val="22"/>
                <w:szCs w:val="22"/>
              </w:rPr>
              <w:t>2.2.</w:t>
            </w:r>
          </w:p>
        </w:tc>
        <w:tc>
          <w:tcPr>
            <w:tcW w:w="4818" w:type="dxa"/>
            <w:tcBorders>
              <w:top w:val="single" w:sz="4" w:space="0" w:color="auto"/>
              <w:left w:val="single" w:sz="4" w:space="0" w:color="auto"/>
              <w:bottom w:val="single" w:sz="4" w:space="0" w:color="auto"/>
              <w:right w:val="single" w:sz="4" w:space="0" w:color="auto"/>
            </w:tcBorders>
            <w:hideMark/>
          </w:tcPr>
          <w:p w14:paraId="1B9DD364" w14:textId="77777777" w:rsidR="00EB4B0E" w:rsidRPr="00EB4B0E" w:rsidRDefault="00EB4B0E" w:rsidP="00EB4B0E">
            <w:pPr>
              <w:spacing w:line="240" w:lineRule="auto"/>
              <w:rPr>
                <w:sz w:val="22"/>
                <w:szCs w:val="22"/>
              </w:rPr>
            </w:pPr>
            <w:r w:rsidRPr="00EB4B0E">
              <w:rPr>
                <w:sz w:val="22"/>
                <w:szCs w:val="22"/>
              </w:rPr>
              <w:t>Аудит амортизации</w:t>
            </w:r>
          </w:p>
        </w:tc>
      </w:tr>
      <w:tr w:rsidR="00EB4B0E" w:rsidRPr="00EB4B0E" w14:paraId="2EA6B35A" w14:textId="77777777" w:rsidTr="00EB4B0E">
        <w:tc>
          <w:tcPr>
            <w:tcW w:w="621" w:type="dxa"/>
            <w:tcBorders>
              <w:top w:val="single" w:sz="4" w:space="0" w:color="auto"/>
              <w:left w:val="single" w:sz="4" w:space="0" w:color="auto"/>
              <w:bottom w:val="single" w:sz="4" w:space="0" w:color="auto"/>
              <w:right w:val="single" w:sz="4" w:space="0" w:color="auto"/>
            </w:tcBorders>
          </w:tcPr>
          <w:p w14:paraId="3338F3BD"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2AEB69FC"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244DB799" w14:textId="77777777" w:rsidR="00EB4B0E" w:rsidRPr="00EB4B0E" w:rsidRDefault="00EB4B0E" w:rsidP="00EB4B0E">
            <w:pPr>
              <w:spacing w:line="240" w:lineRule="auto"/>
              <w:ind w:firstLine="0"/>
              <w:rPr>
                <w:sz w:val="22"/>
                <w:szCs w:val="22"/>
              </w:rPr>
            </w:pPr>
            <w:r w:rsidRPr="00EB4B0E">
              <w:rPr>
                <w:sz w:val="22"/>
                <w:szCs w:val="22"/>
              </w:rPr>
              <w:t>2.3.</w:t>
            </w:r>
          </w:p>
        </w:tc>
        <w:tc>
          <w:tcPr>
            <w:tcW w:w="4818" w:type="dxa"/>
            <w:tcBorders>
              <w:top w:val="single" w:sz="4" w:space="0" w:color="auto"/>
              <w:left w:val="single" w:sz="4" w:space="0" w:color="auto"/>
              <w:bottom w:val="single" w:sz="4" w:space="0" w:color="auto"/>
              <w:right w:val="single" w:sz="4" w:space="0" w:color="auto"/>
            </w:tcBorders>
            <w:hideMark/>
          </w:tcPr>
          <w:p w14:paraId="54893442" w14:textId="77777777" w:rsidR="00EB4B0E" w:rsidRPr="00EB4B0E" w:rsidRDefault="00EB4B0E" w:rsidP="00EB4B0E">
            <w:pPr>
              <w:spacing w:line="240" w:lineRule="auto"/>
              <w:rPr>
                <w:sz w:val="22"/>
                <w:szCs w:val="22"/>
              </w:rPr>
            </w:pPr>
            <w:r w:rsidRPr="00EB4B0E">
              <w:rPr>
                <w:sz w:val="22"/>
                <w:szCs w:val="22"/>
              </w:rPr>
              <w:t xml:space="preserve">Аудит материальных запасов  </w:t>
            </w:r>
          </w:p>
        </w:tc>
      </w:tr>
      <w:tr w:rsidR="00EB4B0E" w:rsidRPr="00EB4B0E" w14:paraId="26FC679A"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4C3B4256" w14:textId="77777777" w:rsidR="00EB4B0E" w:rsidRPr="00EB4B0E" w:rsidRDefault="00EB4B0E" w:rsidP="00EB4B0E">
            <w:pPr>
              <w:spacing w:line="240" w:lineRule="auto"/>
              <w:rPr>
                <w:sz w:val="22"/>
                <w:szCs w:val="22"/>
              </w:rPr>
            </w:pPr>
            <w:r w:rsidRPr="00EB4B0E">
              <w:rPr>
                <w:sz w:val="22"/>
                <w:szCs w:val="22"/>
              </w:rPr>
              <w:t>3.</w:t>
            </w:r>
          </w:p>
        </w:tc>
        <w:tc>
          <w:tcPr>
            <w:tcW w:w="3306" w:type="dxa"/>
            <w:tcBorders>
              <w:top w:val="single" w:sz="4" w:space="0" w:color="auto"/>
              <w:left w:val="single" w:sz="4" w:space="0" w:color="auto"/>
              <w:bottom w:val="single" w:sz="4" w:space="0" w:color="auto"/>
              <w:right w:val="single" w:sz="4" w:space="0" w:color="auto"/>
            </w:tcBorders>
            <w:hideMark/>
          </w:tcPr>
          <w:p w14:paraId="186CB164" w14:textId="77777777" w:rsidR="00EB4B0E" w:rsidRPr="00EB4B0E" w:rsidRDefault="00EB4B0E" w:rsidP="00EB4B0E">
            <w:pPr>
              <w:spacing w:line="240" w:lineRule="auto"/>
              <w:rPr>
                <w:sz w:val="22"/>
                <w:szCs w:val="22"/>
              </w:rPr>
            </w:pPr>
            <w:r w:rsidRPr="00EB4B0E">
              <w:rPr>
                <w:sz w:val="22"/>
                <w:szCs w:val="22"/>
              </w:rPr>
              <w:t>Аудит финансовых активов</w:t>
            </w:r>
          </w:p>
        </w:tc>
        <w:tc>
          <w:tcPr>
            <w:tcW w:w="1035" w:type="dxa"/>
            <w:tcBorders>
              <w:top w:val="single" w:sz="4" w:space="0" w:color="auto"/>
              <w:left w:val="single" w:sz="4" w:space="0" w:color="auto"/>
              <w:bottom w:val="single" w:sz="4" w:space="0" w:color="auto"/>
              <w:right w:val="single" w:sz="4" w:space="0" w:color="auto"/>
            </w:tcBorders>
            <w:hideMark/>
          </w:tcPr>
          <w:p w14:paraId="1CDDFC22" w14:textId="77777777" w:rsidR="00EB4B0E" w:rsidRPr="00EB4B0E" w:rsidRDefault="00EB4B0E" w:rsidP="00EB4B0E">
            <w:pPr>
              <w:spacing w:line="240" w:lineRule="auto"/>
              <w:ind w:firstLine="0"/>
              <w:rPr>
                <w:sz w:val="22"/>
                <w:szCs w:val="22"/>
              </w:rPr>
            </w:pPr>
            <w:r w:rsidRPr="00EB4B0E">
              <w:rPr>
                <w:sz w:val="22"/>
                <w:szCs w:val="22"/>
              </w:rPr>
              <w:t>3.1.</w:t>
            </w:r>
          </w:p>
        </w:tc>
        <w:tc>
          <w:tcPr>
            <w:tcW w:w="4818" w:type="dxa"/>
            <w:tcBorders>
              <w:top w:val="single" w:sz="4" w:space="0" w:color="auto"/>
              <w:left w:val="single" w:sz="4" w:space="0" w:color="auto"/>
              <w:bottom w:val="single" w:sz="4" w:space="0" w:color="auto"/>
              <w:right w:val="single" w:sz="4" w:space="0" w:color="auto"/>
            </w:tcBorders>
            <w:hideMark/>
          </w:tcPr>
          <w:p w14:paraId="0B1E5DAD" w14:textId="77777777" w:rsidR="00EB4B0E" w:rsidRPr="00EB4B0E" w:rsidRDefault="00EB4B0E" w:rsidP="00EB4B0E">
            <w:pPr>
              <w:spacing w:line="240" w:lineRule="auto"/>
              <w:rPr>
                <w:sz w:val="22"/>
                <w:szCs w:val="22"/>
              </w:rPr>
            </w:pPr>
            <w:r w:rsidRPr="00EB4B0E">
              <w:rPr>
                <w:sz w:val="22"/>
                <w:szCs w:val="22"/>
              </w:rPr>
              <w:t>Аудит кассовых операций, денежных документов</w:t>
            </w:r>
          </w:p>
        </w:tc>
      </w:tr>
      <w:tr w:rsidR="00EB4B0E" w:rsidRPr="00EB4B0E" w14:paraId="7A9C67FE" w14:textId="77777777" w:rsidTr="00EB4B0E">
        <w:tc>
          <w:tcPr>
            <w:tcW w:w="621" w:type="dxa"/>
            <w:tcBorders>
              <w:top w:val="single" w:sz="4" w:space="0" w:color="auto"/>
              <w:left w:val="single" w:sz="4" w:space="0" w:color="auto"/>
              <w:bottom w:val="single" w:sz="4" w:space="0" w:color="auto"/>
              <w:right w:val="single" w:sz="4" w:space="0" w:color="auto"/>
            </w:tcBorders>
          </w:tcPr>
          <w:p w14:paraId="3C1F49CD"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175F028F"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32F1ED8F" w14:textId="77777777" w:rsidR="00EB4B0E" w:rsidRPr="00EB4B0E" w:rsidRDefault="00EB4B0E" w:rsidP="00EB4B0E">
            <w:pPr>
              <w:spacing w:line="240" w:lineRule="auto"/>
              <w:ind w:firstLine="0"/>
              <w:rPr>
                <w:sz w:val="22"/>
                <w:szCs w:val="22"/>
              </w:rPr>
            </w:pPr>
            <w:r w:rsidRPr="00EB4B0E">
              <w:rPr>
                <w:sz w:val="22"/>
                <w:szCs w:val="22"/>
              </w:rPr>
              <w:t>3.2.</w:t>
            </w:r>
          </w:p>
        </w:tc>
        <w:tc>
          <w:tcPr>
            <w:tcW w:w="4818" w:type="dxa"/>
            <w:tcBorders>
              <w:top w:val="single" w:sz="4" w:space="0" w:color="auto"/>
              <w:left w:val="single" w:sz="4" w:space="0" w:color="auto"/>
              <w:bottom w:val="single" w:sz="4" w:space="0" w:color="auto"/>
              <w:right w:val="single" w:sz="4" w:space="0" w:color="auto"/>
            </w:tcBorders>
            <w:hideMark/>
          </w:tcPr>
          <w:p w14:paraId="063356FA" w14:textId="77777777" w:rsidR="00EB4B0E" w:rsidRPr="00EB4B0E" w:rsidRDefault="00EB4B0E" w:rsidP="00EB4B0E">
            <w:pPr>
              <w:spacing w:line="240" w:lineRule="auto"/>
              <w:rPr>
                <w:sz w:val="22"/>
                <w:szCs w:val="22"/>
              </w:rPr>
            </w:pPr>
            <w:r w:rsidRPr="00EB4B0E">
              <w:rPr>
                <w:sz w:val="22"/>
                <w:szCs w:val="22"/>
              </w:rPr>
              <w:t>Аудит денежных средств на банковских счетах</w:t>
            </w:r>
          </w:p>
        </w:tc>
      </w:tr>
      <w:tr w:rsidR="00EB4B0E" w:rsidRPr="00EB4B0E" w14:paraId="5167E825" w14:textId="77777777" w:rsidTr="00EB4B0E">
        <w:tc>
          <w:tcPr>
            <w:tcW w:w="621" w:type="dxa"/>
            <w:tcBorders>
              <w:top w:val="single" w:sz="4" w:space="0" w:color="auto"/>
              <w:left w:val="single" w:sz="4" w:space="0" w:color="auto"/>
              <w:bottom w:val="single" w:sz="4" w:space="0" w:color="auto"/>
              <w:right w:val="single" w:sz="4" w:space="0" w:color="auto"/>
            </w:tcBorders>
          </w:tcPr>
          <w:p w14:paraId="5D4E7DCC"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273CE522"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662F2403" w14:textId="77777777" w:rsidR="00EB4B0E" w:rsidRPr="00EB4B0E" w:rsidRDefault="00EB4B0E" w:rsidP="00EB4B0E">
            <w:pPr>
              <w:spacing w:line="240" w:lineRule="auto"/>
              <w:ind w:firstLine="0"/>
              <w:rPr>
                <w:sz w:val="22"/>
                <w:szCs w:val="22"/>
              </w:rPr>
            </w:pPr>
            <w:r w:rsidRPr="00EB4B0E">
              <w:rPr>
                <w:sz w:val="22"/>
                <w:szCs w:val="22"/>
              </w:rPr>
              <w:t>3.3.</w:t>
            </w:r>
          </w:p>
        </w:tc>
        <w:tc>
          <w:tcPr>
            <w:tcW w:w="4818" w:type="dxa"/>
            <w:tcBorders>
              <w:top w:val="single" w:sz="4" w:space="0" w:color="auto"/>
              <w:left w:val="single" w:sz="4" w:space="0" w:color="auto"/>
              <w:bottom w:val="single" w:sz="4" w:space="0" w:color="auto"/>
              <w:right w:val="single" w:sz="4" w:space="0" w:color="auto"/>
            </w:tcBorders>
            <w:hideMark/>
          </w:tcPr>
          <w:p w14:paraId="39857F0D" w14:textId="77777777" w:rsidR="00EB4B0E" w:rsidRPr="00EB4B0E" w:rsidRDefault="00EB4B0E" w:rsidP="00EB4B0E">
            <w:pPr>
              <w:spacing w:line="240" w:lineRule="auto"/>
              <w:rPr>
                <w:sz w:val="22"/>
                <w:szCs w:val="22"/>
              </w:rPr>
            </w:pPr>
            <w:r w:rsidRPr="00EB4B0E">
              <w:rPr>
                <w:sz w:val="22"/>
                <w:szCs w:val="22"/>
              </w:rPr>
              <w:t>Аудит расчетов с дебиторами по доходам</w:t>
            </w:r>
          </w:p>
        </w:tc>
      </w:tr>
      <w:tr w:rsidR="00EB4B0E" w:rsidRPr="00EB4B0E" w14:paraId="72D69D94" w14:textId="77777777" w:rsidTr="00EB4B0E">
        <w:tc>
          <w:tcPr>
            <w:tcW w:w="621" w:type="dxa"/>
            <w:tcBorders>
              <w:top w:val="single" w:sz="4" w:space="0" w:color="auto"/>
              <w:left w:val="single" w:sz="4" w:space="0" w:color="auto"/>
              <w:bottom w:val="single" w:sz="4" w:space="0" w:color="auto"/>
              <w:right w:val="single" w:sz="4" w:space="0" w:color="auto"/>
            </w:tcBorders>
          </w:tcPr>
          <w:p w14:paraId="1A41A5CA"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638201C2"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0D8A6558" w14:textId="77777777" w:rsidR="00EB4B0E" w:rsidRPr="00EB4B0E" w:rsidRDefault="00EB4B0E" w:rsidP="00EB4B0E">
            <w:pPr>
              <w:spacing w:line="240" w:lineRule="auto"/>
              <w:ind w:firstLine="0"/>
              <w:rPr>
                <w:sz w:val="22"/>
                <w:szCs w:val="22"/>
              </w:rPr>
            </w:pPr>
            <w:r w:rsidRPr="00EB4B0E">
              <w:rPr>
                <w:sz w:val="22"/>
                <w:szCs w:val="22"/>
              </w:rPr>
              <w:t>3.4.</w:t>
            </w:r>
          </w:p>
        </w:tc>
        <w:tc>
          <w:tcPr>
            <w:tcW w:w="4818" w:type="dxa"/>
            <w:tcBorders>
              <w:top w:val="single" w:sz="4" w:space="0" w:color="auto"/>
              <w:left w:val="single" w:sz="4" w:space="0" w:color="auto"/>
              <w:bottom w:val="single" w:sz="4" w:space="0" w:color="auto"/>
              <w:right w:val="single" w:sz="4" w:space="0" w:color="auto"/>
            </w:tcBorders>
            <w:hideMark/>
          </w:tcPr>
          <w:p w14:paraId="115E89BC" w14:textId="77777777" w:rsidR="00EB4B0E" w:rsidRPr="00EB4B0E" w:rsidRDefault="00EB4B0E" w:rsidP="00EB4B0E">
            <w:pPr>
              <w:spacing w:line="240" w:lineRule="auto"/>
              <w:rPr>
                <w:sz w:val="22"/>
                <w:szCs w:val="22"/>
              </w:rPr>
            </w:pPr>
            <w:r w:rsidRPr="00EB4B0E">
              <w:rPr>
                <w:sz w:val="22"/>
                <w:szCs w:val="22"/>
              </w:rPr>
              <w:t>Аудит расчетов по выданным авансам</w:t>
            </w:r>
          </w:p>
        </w:tc>
      </w:tr>
      <w:tr w:rsidR="00EB4B0E" w:rsidRPr="00EB4B0E" w14:paraId="73ED316F"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2E681E05" w14:textId="77777777" w:rsidR="00EB4B0E" w:rsidRPr="00EB4B0E" w:rsidRDefault="00EB4B0E" w:rsidP="00EB4B0E">
            <w:pPr>
              <w:spacing w:line="240" w:lineRule="auto"/>
              <w:rPr>
                <w:sz w:val="22"/>
                <w:szCs w:val="22"/>
              </w:rPr>
            </w:pPr>
            <w:r w:rsidRPr="00EB4B0E">
              <w:rPr>
                <w:sz w:val="22"/>
                <w:szCs w:val="22"/>
              </w:rPr>
              <w:t>4.</w:t>
            </w:r>
          </w:p>
        </w:tc>
        <w:tc>
          <w:tcPr>
            <w:tcW w:w="3306" w:type="dxa"/>
            <w:tcBorders>
              <w:top w:val="single" w:sz="4" w:space="0" w:color="auto"/>
              <w:left w:val="single" w:sz="4" w:space="0" w:color="auto"/>
              <w:bottom w:val="single" w:sz="4" w:space="0" w:color="auto"/>
              <w:right w:val="single" w:sz="4" w:space="0" w:color="auto"/>
            </w:tcBorders>
            <w:hideMark/>
          </w:tcPr>
          <w:p w14:paraId="6B5464FB" w14:textId="77777777" w:rsidR="00EB4B0E" w:rsidRPr="00EB4B0E" w:rsidRDefault="00EB4B0E" w:rsidP="00EB4B0E">
            <w:pPr>
              <w:spacing w:line="240" w:lineRule="auto"/>
              <w:rPr>
                <w:sz w:val="22"/>
                <w:szCs w:val="22"/>
              </w:rPr>
            </w:pPr>
            <w:r w:rsidRPr="00EB4B0E">
              <w:rPr>
                <w:sz w:val="22"/>
                <w:szCs w:val="22"/>
              </w:rPr>
              <w:t>Аудит обязательств</w:t>
            </w:r>
          </w:p>
        </w:tc>
        <w:tc>
          <w:tcPr>
            <w:tcW w:w="1035" w:type="dxa"/>
            <w:tcBorders>
              <w:top w:val="single" w:sz="4" w:space="0" w:color="auto"/>
              <w:left w:val="single" w:sz="4" w:space="0" w:color="auto"/>
              <w:bottom w:val="single" w:sz="4" w:space="0" w:color="auto"/>
              <w:right w:val="single" w:sz="4" w:space="0" w:color="auto"/>
            </w:tcBorders>
            <w:hideMark/>
          </w:tcPr>
          <w:p w14:paraId="1FB2CFBF" w14:textId="77777777" w:rsidR="00EB4B0E" w:rsidRPr="00EB4B0E" w:rsidRDefault="00EB4B0E" w:rsidP="00EB4B0E">
            <w:pPr>
              <w:spacing w:line="240" w:lineRule="auto"/>
              <w:ind w:firstLine="0"/>
              <w:rPr>
                <w:sz w:val="22"/>
                <w:szCs w:val="22"/>
              </w:rPr>
            </w:pPr>
            <w:r w:rsidRPr="00EB4B0E">
              <w:rPr>
                <w:sz w:val="22"/>
                <w:szCs w:val="22"/>
              </w:rPr>
              <w:t>4.1.</w:t>
            </w:r>
          </w:p>
        </w:tc>
        <w:tc>
          <w:tcPr>
            <w:tcW w:w="4818" w:type="dxa"/>
            <w:tcBorders>
              <w:top w:val="single" w:sz="4" w:space="0" w:color="auto"/>
              <w:left w:val="single" w:sz="4" w:space="0" w:color="auto"/>
              <w:bottom w:val="single" w:sz="4" w:space="0" w:color="auto"/>
              <w:right w:val="single" w:sz="4" w:space="0" w:color="auto"/>
            </w:tcBorders>
            <w:hideMark/>
          </w:tcPr>
          <w:p w14:paraId="29D88EDB" w14:textId="77777777" w:rsidR="00EB4B0E" w:rsidRPr="00EB4B0E" w:rsidRDefault="00EB4B0E" w:rsidP="00EB4B0E">
            <w:pPr>
              <w:spacing w:line="240" w:lineRule="auto"/>
              <w:rPr>
                <w:sz w:val="22"/>
                <w:szCs w:val="22"/>
              </w:rPr>
            </w:pPr>
            <w:r w:rsidRPr="00EB4B0E">
              <w:rPr>
                <w:sz w:val="22"/>
                <w:szCs w:val="22"/>
              </w:rPr>
              <w:t>Аудит расчетов по оплате труда</w:t>
            </w:r>
          </w:p>
        </w:tc>
      </w:tr>
      <w:tr w:rsidR="00EB4B0E" w:rsidRPr="00EB4B0E" w14:paraId="79D97774" w14:textId="77777777" w:rsidTr="00EB4B0E">
        <w:tc>
          <w:tcPr>
            <w:tcW w:w="621" w:type="dxa"/>
            <w:tcBorders>
              <w:top w:val="single" w:sz="4" w:space="0" w:color="auto"/>
              <w:left w:val="single" w:sz="4" w:space="0" w:color="auto"/>
              <w:bottom w:val="single" w:sz="4" w:space="0" w:color="auto"/>
              <w:right w:val="single" w:sz="4" w:space="0" w:color="auto"/>
            </w:tcBorders>
          </w:tcPr>
          <w:p w14:paraId="6D8E7345"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0CE91954"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657D5759" w14:textId="77777777" w:rsidR="00EB4B0E" w:rsidRPr="00EB4B0E" w:rsidRDefault="00EB4B0E" w:rsidP="00EB4B0E">
            <w:pPr>
              <w:spacing w:line="240" w:lineRule="auto"/>
              <w:ind w:firstLine="0"/>
              <w:rPr>
                <w:sz w:val="22"/>
                <w:szCs w:val="22"/>
              </w:rPr>
            </w:pPr>
            <w:r w:rsidRPr="00EB4B0E">
              <w:rPr>
                <w:sz w:val="22"/>
                <w:szCs w:val="22"/>
              </w:rPr>
              <w:t>4.2.</w:t>
            </w:r>
          </w:p>
        </w:tc>
        <w:tc>
          <w:tcPr>
            <w:tcW w:w="4818" w:type="dxa"/>
            <w:tcBorders>
              <w:top w:val="single" w:sz="4" w:space="0" w:color="auto"/>
              <w:left w:val="single" w:sz="4" w:space="0" w:color="auto"/>
              <w:bottom w:val="single" w:sz="4" w:space="0" w:color="auto"/>
              <w:right w:val="single" w:sz="4" w:space="0" w:color="auto"/>
            </w:tcBorders>
            <w:hideMark/>
          </w:tcPr>
          <w:p w14:paraId="148CD524" w14:textId="77777777" w:rsidR="00EB4B0E" w:rsidRPr="00EB4B0E" w:rsidRDefault="00EB4B0E" w:rsidP="00EB4B0E">
            <w:pPr>
              <w:spacing w:line="240" w:lineRule="auto"/>
              <w:rPr>
                <w:sz w:val="22"/>
                <w:szCs w:val="22"/>
              </w:rPr>
            </w:pPr>
            <w:r w:rsidRPr="00EB4B0E">
              <w:rPr>
                <w:sz w:val="22"/>
                <w:szCs w:val="22"/>
              </w:rPr>
              <w:t>Аудит расчетов с поставщиками и подрядчиками</w:t>
            </w:r>
          </w:p>
        </w:tc>
      </w:tr>
      <w:tr w:rsidR="00EB4B0E" w:rsidRPr="00EB4B0E" w14:paraId="28E8D43C" w14:textId="77777777" w:rsidTr="00EB4B0E">
        <w:tc>
          <w:tcPr>
            <w:tcW w:w="621" w:type="dxa"/>
            <w:tcBorders>
              <w:top w:val="single" w:sz="4" w:space="0" w:color="auto"/>
              <w:left w:val="single" w:sz="4" w:space="0" w:color="auto"/>
              <w:bottom w:val="single" w:sz="4" w:space="0" w:color="auto"/>
              <w:right w:val="single" w:sz="4" w:space="0" w:color="auto"/>
            </w:tcBorders>
          </w:tcPr>
          <w:p w14:paraId="26C891E1"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77913E93"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1A1A8571" w14:textId="77777777" w:rsidR="00EB4B0E" w:rsidRPr="00EB4B0E" w:rsidRDefault="00EB4B0E" w:rsidP="00EB4B0E">
            <w:pPr>
              <w:spacing w:line="240" w:lineRule="auto"/>
              <w:ind w:firstLine="0"/>
              <w:rPr>
                <w:sz w:val="22"/>
                <w:szCs w:val="22"/>
              </w:rPr>
            </w:pPr>
            <w:r w:rsidRPr="00EB4B0E">
              <w:rPr>
                <w:sz w:val="22"/>
                <w:szCs w:val="22"/>
              </w:rPr>
              <w:t>4.3.</w:t>
            </w:r>
          </w:p>
        </w:tc>
        <w:tc>
          <w:tcPr>
            <w:tcW w:w="4818" w:type="dxa"/>
            <w:tcBorders>
              <w:top w:val="single" w:sz="4" w:space="0" w:color="auto"/>
              <w:left w:val="single" w:sz="4" w:space="0" w:color="auto"/>
              <w:bottom w:val="single" w:sz="4" w:space="0" w:color="auto"/>
              <w:right w:val="single" w:sz="4" w:space="0" w:color="auto"/>
            </w:tcBorders>
            <w:hideMark/>
          </w:tcPr>
          <w:p w14:paraId="067DF33B" w14:textId="77777777" w:rsidR="00EB4B0E" w:rsidRPr="00EB4B0E" w:rsidRDefault="00EB4B0E" w:rsidP="00EB4B0E">
            <w:pPr>
              <w:spacing w:line="240" w:lineRule="auto"/>
              <w:rPr>
                <w:sz w:val="22"/>
                <w:szCs w:val="22"/>
              </w:rPr>
            </w:pPr>
            <w:r w:rsidRPr="00EB4B0E">
              <w:rPr>
                <w:sz w:val="22"/>
                <w:szCs w:val="22"/>
              </w:rPr>
              <w:t>Аудит расчетов по платежам в бюджеты</w:t>
            </w:r>
          </w:p>
        </w:tc>
      </w:tr>
      <w:tr w:rsidR="00EB4B0E" w:rsidRPr="00EB4B0E" w14:paraId="50CD7FD0" w14:textId="77777777" w:rsidTr="00EB4B0E">
        <w:tc>
          <w:tcPr>
            <w:tcW w:w="621" w:type="dxa"/>
            <w:tcBorders>
              <w:top w:val="single" w:sz="4" w:space="0" w:color="auto"/>
              <w:left w:val="single" w:sz="4" w:space="0" w:color="auto"/>
              <w:bottom w:val="single" w:sz="4" w:space="0" w:color="auto"/>
              <w:right w:val="single" w:sz="4" w:space="0" w:color="auto"/>
            </w:tcBorders>
          </w:tcPr>
          <w:p w14:paraId="0722C550"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5BF8346D"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5C00136F" w14:textId="77777777" w:rsidR="00EB4B0E" w:rsidRPr="00EB4B0E" w:rsidRDefault="00EB4B0E" w:rsidP="00EB4B0E">
            <w:pPr>
              <w:spacing w:line="240" w:lineRule="auto"/>
              <w:ind w:firstLine="0"/>
              <w:rPr>
                <w:sz w:val="22"/>
                <w:szCs w:val="22"/>
              </w:rPr>
            </w:pPr>
            <w:r w:rsidRPr="00EB4B0E">
              <w:rPr>
                <w:sz w:val="22"/>
                <w:szCs w:val="22"/>
              </w:rPr>
              <w:t>4.4.</w:t>
            </w:r>
          </w:p>
        </w:tc>
        <w:tc>
          <w:tcPr>
            <w:tcW w:w="4818" w:type="dxa"/>
            <w:tcBorders>
              <w:top w:val="single" w:sz="4" w:space="0" w:color="auto"/>
              <w:left w:val="single" w:sz="4" w:space="0" w:color="auto"/>
              <w:bottom w:val="single" w:sz="4" w:space="0" w:color="auto"/>
              <w:right w:val="single" w:sz="4" w:space="0" w:color="auto"/>
            </w:tcBorders>
            <w:hideMark/>
          </w:tcPr>
          <w:p w14:paraId="09F6815D" w14:textId="77777777" w:rsidR="00EB4B0E" w:rsidRPr="00EB4B0E" w:rsidRDefault="00EB4B0E" w:rsidP="00EB4B0E">
            <w:pPr>
              <w:spacing w:line="240" w:lineRule="auto"/>
              <w:rPr>
                <w:sz w:val="22"/>
                <w:szCs w:val="22"/>
              </w:rPr>
            </w:pPr>
            <w:r w:rsidRPr="00EB4B0E">
              <w:rPr>
                <w:sz w:val="22"/>
                <w:szCs w:val="22"/>
              </w:rPr>
              <w:t>Аудит прочих расчетов с кредиторами</w:t>
            </w:r>
          </w:p>
        </w:tc>
      </w:tr>
      <w:tr w:rsidR="00EB4B0E" w:rsidRPr="00EB4B0E" w14:paraId="0237BF7D"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76AD1CC9" w14:textId="77777777" w:rsidR="00EB4B0E" w:rsidRPr="00EB4B0E" w:rsidRDefault="00EB4B0E" w:rsidP="00EB4B0E">
            <w:pPr>
              <w:spacing w:line="240" w:lineRule="auto"/>
              <w:rPr>
                <w:sz w:val="22"/>
                <w:szCs w:val="22"/>
              </w:rPr>
            </w:pPr>
            <w:r w:rsidRPr="00EB4B0E">
              <w:rPr>
                <w:sz w:val="22"/>
                <w:szCs w:val="22"/>
              </w:rPr>
              <w:t>5.</w:t>
            </w:r>
          </w:p>
        </w:tc>
        <w:tc>
          <w:tcPr>
            <w:tcW w:w="3306" w:type="dxa"/>
            <w:tcBorders>
              <w:top w:val="single" w:sz="4" w:space="0" w:color="auto"/>
              <w:left w:val="single" w:sz="4" w:space="0" w:color="auto"/>
              <w:bottom w:val="single" w:sz="4" w:space="0" w:color="auto"/>
              <w:right w:val="single" w:sz="4" w:space="0" w:color="auto"/>
            </w:tcBorders>
            <w:hideMark/>
          </w:tcPr>
          <w:p w14:paraId="6A363D22" w14:textId="77777777" w:rsidR="00EB4B0E" w:rsidRPr="00EB4B0E" w:rsidRDefault="00EB4B0E" w:rsidP="00EB4B0E">
            <w:pPr>
              <w:spacing w:line="240" w:lineRule="auto"/>
              <w:rPr>
                <w:sz w:val="22"/>
                <w:szCs w:val="22"/>
              </w:rPr>
            </w:pPr>
            <w:r w:rsidRPr="00EB4B0E">
              <w:rPr>
                <w:sz w:val="22"/>
                <w:szCs w:val="22"/>
              </w:rPr>
              <w:t>Аудит затрат</w:t>
            </w:r>
          </w:p>
        </w:tc>
        <w:tc>
          <w:tcPr>
            <w:tcW w:w="1035" w:type="dxa"/>
            <w:tcBorders>
              <w:top w:val="single" w:sz="4" w:space="0" w:color="auto"/>
              <w:left w:val="single" w:sz="4" w:space="0" w:color="auto"/>
              <w:bottom w:val="single" w:sz="4" w:space="0" w:color="auto"/>
              <w:right w:val="single" w:sz="4" w:space="0" w:color="auto"/>
            </w:tcBorders>
          </w:tcPr>
          <w:p w14:paraId="3DD433C4" w14:textId="77777777" w:rsidR="00EB4B0E" w:rsidRPr="00EB4B0E" w:rsidRDefault="00EB4B0E" w:rsidP="00EB4B0E">
            <w:pPr>
              <w:spacing w:line="240" w:lineRule="auto"/>
              <w:rPr>
                <w:sz w:val="22"/>
                <w:szCs w:val="22"/>
              </w:rPr>
            </w:pPr>
          </w:p>
        </w:tc>
        <w:tc>
          <w:tcPr>
            <w:tcW w:w="4818" w:type="dxa"/>
            <w:tcBorders>
              <w:top w:val="single" w:sz="4" w:space="0" w:color="auto"/>
              <w:left w:val="single" w:sz="4" w:space="0" w:color="auto"/>
              <w:bottom w:val="single" w:sz="4" w:space="0" w:color="auto"/>
              <w:right w:val="single" w:sz="4" w:space="0" w:color="auto"/>
            </w:tcBorders>
          </w:tcPr>
          <w:p w14:paraId="10D2CE0F" w14:textId="77777777" w:rsidR="00EB4B0E" w:rsidRPr="00EB4B0E" w:rsidRDefault="00EB4B0E" w:rsidP="00EB4B0E">
            <w:pPr>
              <w:spacing w:line="240" w:lineRule="auto"/>
              <w:rPr>
                <w:sz w:val="22"/>
                <w:szCs w:val="22"/>
              </w:rPr>
            </w:pPr>
          </w:p>
        </w:tc>
      </w:tr>
      <w:tr w:rsidR="00EB4B0E" w:rsidRPr="00EB4B0E" w14:paraId="3CC112A3"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2FB9CE11" w14:textId="77777777" w:rsidR="00EB4B0E" w:rsidRPr="00EB4B0E" w:rsidRDefault="00EB4B0E" w:rsidP="00EB4B0E">
            <w:pPr>
              <w:spacing w:line="240" w:lineRule="auto"/>
              <w:rPr>
                <w:sz w:val="22"/>
                <w:szCs w:val="22"/>
              </w:rPr>
            </w:pPr>
            <w:r w:rsidRPr="00EB4B0E">
              <w:rPr>
                <w:sz w:val="22"/>
                <w:szCs w:val="22"/>
              </w:rPr>
              <w:t>6.</w:t>
            </w:r>
          </w:p>
        </w:tc>
        <w:tc>
          <w:tcPr>
            <w:tcW w:w="3306" w:type="dxa"/>
            <w:tcBorders>
              <w:top w:val="single" w:sz="4" w:space="0" w:color="auto"/>
              <w:left w:val="single" w:sz="4" w:space="0" w:color="auto"/>
              <w:bottom w:val="single" w:sz="4" w:space="0" w:color="auto"/>
              <w:right w:val="single" w:sz="4" w:space="0" w:color="auto"/>
            </w:tcBorders>
            <w:hideMark/>
          </w:tcPr>
          <w:p w14:paraId="062329BD" w14:textId="77777777" w:rsidR="00EB4B0E" w:rsidRPr="00EB4B0E" w:rsidRDefault="00EB4B0E" w:rsidP="00EB4B0E">
            <w:pPr>
              <w:spacing w:line="240" w:lineRule="auto"/>
              <w:rPr>
                <w:sz w:val="22"/>
                <w:szCs w:val="22"/>
              </w:rPr>
            </w:pPr>
            <w:r w:rsidRPr="00EB4B0E">
              <w:rPr>
                <w:sz w:val="22"/>
                <w:szCs w:val="22"/>
              </w:rPr>
              <w:t>Аудит финансового результата</w:t>
            </w:r>
          </w:p>
        </w:tc>
        <w:tc>
          <w:tcPr>
            <w:tcW w:w="1035" w:type="dxa"/>
            <w:tcBorders>
              <w:top w:val="single" w:sz="4" w:space="0" w:color="auto"/>
              <w:left w:val="single" w:sz="4" w:space="0" w:color="auto"/>
              <w:bottom w:val="single" w:sz="4" w:space="0" w:color="auto"/>
              <w:right w:val="single" w:sz="4" w:space="0" w:color="auto"/>
            </w:tcBorders>
            <w:hideMark/>
          </w:tcPr>
          <w:p w14:paraId="0E04EDB0" w14:textId="77777777" w:rsidR="00EB4B0E" w:rsidRPr="00EB4B0E" w:rsidRDefault="00EB4B0E" w:rsidP="00EB4B0E">
            <w:pPr>
              <w:spacing w:line="240" w:lineRule="auto"/>
              <w:ind w:firstLine="0"/>
              <w:rPr>
                <w:sz w:val="22"/>
                <w:szCs w:val="22"/>
              </w:rPr>
            </w:pPr>
            <w:r w:rsidRPr="00EB4B0E">
              <w:rPr>
                <w:sz w:val="22"/>
                <w:szCs w:val="22"/>
              </w:rPr>
              <w:t>6.1.</w:t>
            </w:r>
          </w:p>
        </w:tc>
        <w:tc>
          <w:tcPr>
            <w:tcW w:w="4818" w:type="dxa"/>
            <w:tcBorders>
              <w:top w:val="single" w:sz="4" w:space="0" w:color="auto"/>
              <w:left w:val="single" w:sz="4" w:space="0" w:color="auto"/>
              <w:bottom w:val="single" w:sz="4" w:space="0" w:color="auto"/>
              <w:right w:val="single" w:sz="4" w:space="0" w:color="auto"/>
            </w:tcBorders>
            <w:hideMark/>
          </w:tcPr>
          <w:p w14:paraId="6E1F2AFD" w14:textId="77777777" w:rsidR="00EB4B0E" w:rsidRPr="00EB4B0E" w:rsidRDefault="00EB4B0E" w:rsidP="00EB4B0E">
            <w:pPr>
              <w:spacing w:line="240" w:lineRule="auto"/>
              <w:rPr>
                <w:sz w:val="22"/>
                <w:szCs w:val="22"/>
              </w:rPr>
            </w:pPr>
            <w:r w:rsidRPr="00EB4B0E">
              <w:rPr>
                <w:sz w:val="22"/>
                <w:szCs w:val="22"/>
              </w:rPr>
              <w:t>Аудит финансового результата текущей деятельности</w:t>
            </w:r>
          </w:p>
        </w:tc>
      </w:tr>
      <w:tr w:rsidR="00EB4B0E" w:rsidRPr="00EB4B0E" w14:paraId="301D1308" w14:textId="77777777" w:rsidTr="00EB4B0E">
        <w:tc>
          <w:tcPr>
            <w:tcW w:w="621" w:type="dxa"/>
            <w:tcBorders>
              <w:top w:val="single" w:sz="4" w:space="0" w:color="auto"/>
              <w:left w:val="single" w:sz="4" w:space="0" w:color="auto"/>
              <w:bottom w:val="single" w:sz="4" w:space="0" w:color="auto"/>
              <w:right w:val="single" w:sz="4" w:space="0" w:color="auto"/>
            </w:tcBorders>
          </w:tcPr>
          <w:p w14:paraId="55F4D240" w14:textId="77777777" w:rsidR="00EB4B0E" w:rsidRPr="00EB4B0E" w:rsidRDefault="00EB4B0E" w:rsidP="00EB4B0E">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2C32D5B1" w14:textId="77777777" w:rsidR="00EB4B0E" w:rsidRPr="00EB4B0E" w:rsidRDefault="00EB4B0E" w:rsidP="00EB4B0E">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353CA51E" w14:textId="77777777" w:rsidR="00EB4B0E" w:rsidRPr="00EB4B0E" w:rsidRDefault="00EB4B0E" w:rsidP="00EB4B0E">
            <w:pPr>
              <w:spacing w:line="240" w:lineRule="auto"/>
              <w:ind w:firstLine="0"/>
              <w:rPr>
                <w:sz w:val="22"/>
                <w:szCs w:val="22"/>
              </w:rPr>
            </w:pPr>
            <w:r w:rsidRPr="00EB4B0E">
              <w:rPr>
                <w:sz w:val="22"/>
                <w:szCs w:val="22"/>
              </w:rPr>
              <w:t>6.2.</w:t>
            </w:r>
          </w:p>
        </w:tc>
        <w:tc>
          <w:tcPr>
            <w:tcW w:w="4818" w:type="dxa"/>
            <w:tcBorders>
              <w:top w:val="single" w:sz="4" w:space="0" w:color="auto"/>
              <w:left w:val="single" w:sz="4" w:space="0" w:color="auto"/>
              <w:bottom w:val="single" w:sz="4" w:space="0" w:color="auto"/>
              <w:right w:val="single" w:sz="4" w:space="0" w:color="auto"/>
            </w:tcBorders>
            <w:hideMark/>
          </w:tcPr>
          <w:p w14:paraId="7297441D" w14:textId="77777777" w:rsidR="00EB4B0E" w:rsidRPr="00EB4B0E" w:rsidRDefault="00EB4B0E" w:rsidP="00EB4B0E">
            <w:pPr>
              <w:spacing w:line="240" w:lineRule="auto"/>
              <w:rPr>
                <w:sz w:val="22"/>
                <w:szCs w:val="22"/>
              </w:rPr>
            </w:pPr>
            <w:r w:rsidRPr="00EB4B0E">
              <w:rPr>
                <w:sz w:val="22"/>
                <w:szCs w:val="22"/>
              </w:rPr>
              <w:t>Аудит финансового результата прошлых отчетных периодов</w:t>
            </w:r>
          </w:p>
        </w:tc>
      </w:tr>
      <w:tr w:rsidR="00EB4B0E" w:rsidRPr="00EB4B0E" w14:paraId="2B43375C"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666FF58B" w14:textId="77777777" w:rsidR="00EB4B0E" w:rsidRPr="00EB4B0E" w:rsidRDefault="00EB4B0E" w:rsidP="00EB4B0E">
            <w:pPr>
              <w:spacing w:line="240" w:lineRule="auto"/>
              <w:rPr>
                <w:sz w:val="22"/>
                <w:szCs w:val="22"/>
              </w:rPr>
            </w:pPr>
            <w:r w:rsidRPr="00EB4B0E">
              <w:rPr>
                <w:sz w:val="22"/>
                <w:szCs w:val="22"/>
              </w:rPr>
              <w:t>7.</w:t>
            </w:r>
          </w:p>
        </w:tc>
        <w:tc>
          <w:tcPr>
            <w:tcW w:w="3306" w:type="dxa"/>
            <w:tcBorders>
              <w:top w:val="single" w:sz="4" w:space="0" w:color="auto"/>
              <w:left w:val="single" w:sz="4" w:space="0" w:color="auto"/>
              <w:bottom w:val="single" w:sz="4" w:space="0" w:color="auto"/>
              <w:right w:val="single" w:sz="4" w:space="0" w:color="auto"/>
            </w:tcBorders>
            <w:hideMark/>
          </w:tcPr>
          <w:p w14:paraId="702BB4F4" w14:textId="77777777" w:rsidR="00EB4B0E" w:rsidRPr="00EB4B0E" w:rsidRDefault="00EB4B0E" w:rsidP="00EB4B0E">
            <w:pPr>
              <w:spacing w:line="240" w:lineRule="auto"/>
              <w:rPr>
                <w:sz w:val="22"/>
                <w:szCs w:val="22"/>
              </w:rPr>
            </w:pPr>
            <w:r w:rsidRPr="00EB4B0E">
              <w:rPr>
                <w:sz w:val="22"/>
                <w:szCs w:val="22"/>
              </w:rPr>
              <w:t>Аудит забалансовых счетов</w:t>
            </w:r>
          </w:p>
        </w:tc>
        <w:tc>
          <w:tcPr>
            <w:tcW w:w="1035" w:type="dxa"/>
            <w:tcBorders>
              <w:top w:val="single" w:sz="4" w:space="0" w:color="auto"/>
              <w:left w:val="single" w:sz="4" w:space="0" w:color="auto"/>
              <w:bottom w:val="single" w:sz="4" w:space="0" w:color="auto"/>
              <w:right w:val="single" w:sz="4" w:space="0" w:color="auto"/>
            </w:tcBorders>
            <w:hideMark/>
          </w:tcPr>
          <w:p w14:paraId="57C9DE37" w14:textId="77777777" w:rsidR="00EB4B0E" w:rsidRPr="00EB4B0E" w:rsidRDefault="00EB4B0E" w:rsidP="00EB4B0E">
            <w:pPr>
              <w:spacing w:line="240" w:lineRule="auto"/>
              <w:ind w:firstLine="0"/>
              <w:rPr>
                <w:sz w:val="22"/>
                <w:szCs w:val="22"/>
              </w:rPr>
            </w:pPr>
            <w:r w:rsidRPr="00EB4B0E">
              <w:rPr>
                <w:sz w:val="22"/>
                <w:szCs w:val="22"/>
              </w:rPr>
              <w:t>7.1.</w:t>
            </w:r>
          </w:p>
        </w:tc>
        <w:tc>
          <w:tcPr>
            <w:tcW w:w="4818" w:type="dxa"/>
            <w:tcBorders>
              <w:top w:val="single" w:sz="4" w:space="0" w:color="auto"/>
              <w:left w:val="single" w:sz="4" w:space="0" w:color="auto"/>
              <w:bottom w:val="single" w:sz="4" w:space="0" w:color="auto"/>
              <w:right w:val="single" w:sz="4" w:space="0" w:color="auto"/>
            </w:tcBorders>
            <w:hideMark/>
          </w:tcPr>
          <w:p w14:paraId="765EBB45" w14:textId="77777777" w:rsidR="00EB4B0E" w:rsidRPr="00EB4B0E" w:rsidRDefault="00EB4B0E" w:rsidP="00EB4B0E">
            <w:pPr>
              <w:spacing w:line="240" w:lineRule="auto"/>
              <w:rPr>
                <w:sz w:val="22"/>
                <w:szCs w:val="22"/>
              </w:rPr>
            </w:pPr>
            <w:r w:rsidRPr="00EB4B0E">
              <w:rPr>
                <w:sz w:val="22"/>
                <w:szCs w:val="22"/>
              </w:rPr>
              <w:t>Аудит ценностей, учитываемых на забалансовых счетах</w:t>
            </w:r>
          </w:p>
        </w:tc>
      </w:tr>
      <w:tr w:rsidR="00EB4B0E" w:rsidRPr="00EB4B0E" w14:paraId="52A6AC80" w14:textId="77777777" w:rsidTr="00EB4B0E">
        <w:tc>
          <w:tcPr>
            <w:tcW w:w="621" w:type="dxa"/>
            <w:tcBorders>
              <w:top w:val="single" w:sz="4" w:space="0" w:color="auto"/>
              <w:left w:val="single" w:sz="4" w:space="0" w:color="auto"/>
              <w:bottom w:val="single" w:sz="4" w:space="0" w:color="auto"/>
              <w:right w:val="single" w:sz="4" w:space="0" w:color="auto"/>
            </w:tcBorders>
            <w:hideMark/>
          </w:tcPr>
          <w:p w14:paraId="4CAF9079" w14:textId="77777777" w:rsidR="00EB4B0E" w:rsidRPr="00EB4B0E" w:rsidRDefault="00EB4B0E" w:rsidP="00EB4B0E">
            <w:pPr>
              <w:spacing w:line="240" w:lineRule="auto"/>
              <w:rPr>
                <w:sz w:val="22"/>
                <w:szCs w:val="22"/>
              </w:rPr>
            </w:pPr>
            <w:r w:rsidRPr="00EB4B0E">
              <w:rPr>
                <w:sz w:val="22"/>
                <w:szCs w:val="22"/>
              </w:rPr>
              <w:lastRenderedPageBreak/>
              <w:t>8.</w:t>
            </w:r>
          </w:p>
        </w:tc>
        <w:tc>
          <w:tcPr>
            <w:tcW w:w="3306" w:type="dxa"/>
            <w:tcBorders>
              <w:top w:val="single" w:sz="4" w:space="0" w:color="auto"/>
              <w:left w:val="single" w:sz="4" w:space="0" w:color="auto"/>
              <w:bottom w:val="single" w:sz="4" w:space="0" w:color="auto"/>
              <w:right w:val="single" w:sz="4" w:space="0" w:color="auto"/>
            </w:tcBorders>
            <w:hideMark/>
          </w:tcPr>
          <w:p w14:paraId="064659D0" w14:textId="77777777" w:rsidR="00EB4B0E" w:rsidRPr="00EB4B0E" w:rsidRDefault="00EB4B0E" w:rsidP="00EB4B0E">
            <w:pPr>
              <w:spacing w:line="240" w:lineRule="auto"/>
              <w:rPr>
                <w:sz w:val="22"/>
                <w:szCs w:val="22"/>
              </w:rPr>
            </w:pPr>
            <w:r w:rsidRPr="00EB4B0E">
              <w:rPr>
                <w:sz w:val="22"/>
                <w:szCs w:val="22"/>
              </w:rPr>
              <w:t xml:space="preserve">Аудит соответствия бухгалтерской отчетности требованиям действующего законодательства </w:t>
            </w:r>
          </w:p>
        </w:tc>
        <w:tc>
          <w:tcPr>
            <w:tcW w:w="1035" w:type="dxa"/>
            <w:tcBorders>
              <w:top w:val="single" w:sz="4" w:space="0" w:color="auto"/>
              <w:left w:val="single" w:sz="4" w:space="0" w:color="auto"/>
              <w:bottom w:val="single" w:sz="4" w:space="0" w:color="auto"/>
              <w:right w:val="single" w:sz="4" w:space="0" w:color="auto"/>
            </w:tcBorders>
          </w:tcPr>
          <w:p w14:paraId="53F02A99" w14:textId="77777777" w:rsidR="00EB4B0E" w:rsidRPr="00EB4B0E" w:rsidRDefault="00EB4B0E" w:rsidP="00EB4B0E">
            <w:pPr>
              <w:spacing w:line="240" w:lineRule="auto"/>
              <w:rPr>
                <w:sz w:val="22"/>
                <w:szCs w:val="22"/>
              </w:rPr>
            </w:pPr>
          </w:p>
        </w:tc>
        <w:tc>
          <w:tcPr>
            <w:tcW w:w="4818" w:type="dxa"/>
            <w:tcBorders>
              <w:top w:val="single" w:sz="4" w:space="0" w:color="auto"/>
              <w:left w:val="single" w:sz="4" w:space="0" w:color="auto"/>
              <w:bottom w:val="single" w:sz="4" w:space="0" w:color="auto"/>
              <w:right w:val="single" w:sz="4" w:space="0" w:color="auto"/>
            </w:tcBorders>
          </w:tcPr>
          <w:p w14:paraId="3F9F059A" w14:textId="77777777" w:rsidR="00EB4B0E" w:rsidRPr="00EB4B0E" w:rsidRDefault="00EB4B0E" w:rsidP="00EB4B0E">
            <w:pPr>
              <w:spacing w:line="240" w:lineRule="auto"/>
              <w:rPr>
                <w:sz w:val="22"/>
                <w:szCs w:val="22"/>
              </w:rPr>
            </w:pPr>
          </w:p>
        </w:tc>
      </w:tr>
    </w:tbl>
    <w:p w14:paraId="5F34963F" w14:textId="77777777" w:rsidR="00EB4B0E" w:rsidRPr="00EB4B0E" w:rsidRDefault="00EB4B0E" w:rsidP="00EB4B0E">
      <w:pPr>
        <w:spacing w:line="240" w:lineRule="auto"/>
        <w:rPr>
          <w:sz w:val="22"/>
          <w:szCs w:val="22"/>
        </w:rPr>
      </w:pPr>
    </w:p>
    <w:p w14:paraId="7F74D05D" w14:textId="77777777" w:rsidR="00EB4B0E" w:rsidRPr="00EB4B0E" w:rsidRDefault="00EB4B0E" w:rsidP="00EB4B0E">
      <w:pPr>
        <w:spacing w:line="240" w:lineRule="auto"/>
        <w:rPr>
          <w:sz w:val="22"/>
          <w:szCs w:val="22"/>
        </w:rPr>
      </w:pPr>
      <w:bookmarkStart w:id="401" w:name="_Toc342394087"/>
      <w:bookmarkStart w:id="402" w:name="_Toc342393925"/>
      <w:bookmarkStart w:id="403" w:name="_Toc342393635"/>
      <w:bookmarkStart w:id="404" w:name="_Toc342386899"/>
      <w:bookmarkStart w:id="405" w:name="_Toc342386187"/>
      <w:r w:rsidRPr="00EB4B0E">
        <w:rPr>
          <w:sz w:val="22"/>
          <w:szCs w:val="22"/>
        </w:rPr>
        <w:t xml:space="preserve">Перечень сведений о </w:t>
      </w:r>
      <w:bookmarkEnd w:id="401"/>
      <w:bookmarkEnd w:id="402"/>
      <w:bookmarkEnd w:id="403"/>
      <w:bookmarkEnd w:id="404"/>
      <w:bookmarkEnd w:id="405"/>
      <w:r w:rsidRPr="00EB4B0E">
        <w:rPr>
          <w:sz w:val="22"/>
          <w:szCs w:val="22"/>
        </w:rPr>
        <w:t>Заказчике:</w:t>
      </w:r>
    </w:p>
    <w:p w14:paraId="3F6A8C0D" w14:textId="77777777" w:rsidR="00EB4B0E" w:rsidRPr="00EB4B0E" w:rsidRDefault="00EB4B0E" w:rsidP="00EB4B0E">
      <w:pPr>
        <w:spacing w:line="240" w:lineRule="auto"/>
        <w:rPr>
          <w:sz w:val="22"/>
          <w:szCs w:val="22"/>
        </w:rPr>
      </w:pPr>
      <w:r w:rsidRPr="00EB4B0E">
        <w:rPr>
          <w:sz w:val="22"/>
          <w:szCs w:val="22"/>
        </w:rPr>
        <w:t xml:space="preserve">  </w:t>
      </w: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5100"/>
      </w:tblGrid>
      <w:tr w:rsidR="00EB4B0E" w:rsidRPr="00EB4B0E" w14:paraId="2112C967" w14:textId="77777777" w:rsidTr="00EB4B0E">
        <w:tc>
          <w:tcPr>
            <w:tcW w:w="5075" w:type="dxa"/>
            <w:tcBorders>
              <w:top w:val="single" w:sz="4" w:space="0" w:color="auto"/>
              <w:left w:val="single" w:sz="4" w:space="0" w:color="auto"/>
              <w:bottom w:val="single" w:sz="4" w:space="0" w:color="auto"/>
              <w:right w:val="single" w:sz="4" w:space="0" w:color="auto"/>
            </w:tcBorders>
          </w:tcPr>
          <w:p w14:paraId="758BA9C2" w14:textId="77777777" w:rsidR="00EB4B0E" w:rsidRPr="00EB4B0E" w:rsidRDefault="00EB4B0E" w:rsidP="00EB4B0E">
            <w:pPr>
              <w:spacing w:line="240" w:lineRule="auto"/>
              <w:rPr>
                <w:sz w:val="22"/>
                <w:szCs w:val="22"/>
              </w:rPr>
            </w:pPr>
            <w:r w:rsidRPr="00EB4B0E">
              <w:rPr>
                <w:sz w:val="22"/>
                <w:szCs w:val="22"/>
              </w:rPr>
              <w:t>Наименование организации и ее организационно-правовая форма</w:t>
            </w:r>
          </w:p>
          <w:p w14:paraId="09FC6BEB" w14:textId="77777777" w:rsidR="00EB4B0E" w:rsidRPr="00EB4B0E" w:rsidRDefault="00EB4B0E" w:rsidP="00EB4B0E">
            <w:pPr>
              <w:spacing w:line="240" w:lineRule="auto"/>
              <w:rPr>
                <w:i/>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14:paraId="33C4D456" w14:textId="77777777" w:rsidR="00EB4B0E" w:rsidRPr="00EB4B0E" w:rsidRDefault="00EB4B0E" w:rsidP="00EB4B0E">
            <w:pPr>
              <w:spacing w:line="240" w:lineRule="auto"/>
              <w:rPr>
                <w:sz w:val="22"/>
                <w:szCs w:val="22"/>
              </w:rPr>
            </w:pPr>
            <w:r w:rsidRPr="00EB4B0E">
              <w:rPr>
                <w:sz w:val="22"/>
                <w:szCs w:val="22"/>
              </w:rPr>
              <w:t>Акционерное общество «Региональная газовая компания»</w:t>
            </w:r>
          </w:p>
        </w:tc>
      </w:tr>
      <w:tr w:rsidR="00EB4B0E" w:rsidRPr="00EB4B0E" w14:paraId="30C92F85" w14:textId="77777777" w:rsidTr="00EB4B0E">
        <w:trPr>
          <w:cantSplit/>
          <w:trHeight w:val="308"/>
        </w:trPr>
        <w:tc>
          <w:tcPr>
            <w:tcW w:w="5075" w:type="dxa"/>
            <w:tcBorders>
              <w:top w:val="single" w:sz="4" w:space="0" w:color="auto"/>
              <w:left w:val="single" w:sz="4" w:space="0" w:color="auto"/>
              <w:bottom w:val="single" w:sz="4" w:space="0" w:color="auto"/>
              <w:right w:val="single" w:sz="4" w:space="0" w:color="auto"/>
            </w:tcBorders>
            <w:hideMark/>
          </w:tcPr>
          <w:p w14:paraId="68C525F2" w14:textId="77777777" w:rsidR="00EB4B0E" w:rsidRPr="00EB4B0E" w:rsidRDefault="00EB4B0E" w:rsidP="00EB4B0E">
            <w:pPr>
              <w:spacing w:line="240" w:lineRule="auto"/>
              <w:rPr>
                <w:sz w:val="22"/>
                <w:szCs w:val="22"/>
              </w:rPr>
            </w:pPr>
            <w:r w:rsidRPr="00EB4B0E">
              <w:rPr>
                <w:sz w:val="22"/>
                <w:szCs w:val="22"/>
              </w:rPr>
              <w:t>Юридический адрес</w:t>
            </w:r>
          </w:p>
        </w:tc>
        <w:tc>
          <w:tcPr>
            <w:tcW w:w="5100" w:type="dxa"/>
            <w:tcBorders>
              <w:top w:val="single" w:sz="4" w:space="0" w:color="auto"/>
              <w:left w:val="single" w:sz="4" w:space="0" w:color="auto"/>
              <w:bottom w:val="single" w:sz="4" w:space="0" w:color="auto"/>
              <w:right w:val="single" w:sz="4" w:space="0" w:color="auto"/>
            </w:tcBorders>
            <w:hideMark/>
          </w:tcPr>
          <w:p w14:paraId="6E4D9139" w14:textId="77777777" w:rsidR="00EB4B0E" w:rsidRPr="00EB4B0E" w:rsidRDefault="00EB4B0E" w:rsidP="00EB4B0E">
            <w:pPr>
              <w:spacing w:line="240" w:lineRule="auto"/>
              <w:rPr>
                <w:sz w:val="22"/>
                <w:szCs w:val="22"/>
              </w:rPr>
            </w:pPr>
            <w:r w:rsidRPr="00EB4B0E">
              <w:rPr>
                <w:sz w:val="22"/>
                <w:szCs w:val="22"/>
              </w:rPr>
              <w:t xml:space="preserve">170008, Российская Федерация, г. Тверь, </w:t>
            </w:r>
            <w:proofErr w:type="spellStart"/>
            <w:r w:rsidRPr="00EB4B0E">
              <w:rPr>
                <w:sz w:val="22"/>
                <w:szCs w:val="22"/>
              </w:rPr>
              <w:t>ул.Озерная</w:t>
            </w:r>
            <w:proofErr w:type="spellEnd"/>
            <w:r w:rsidRPr="00EB4B0E">
              <w:rPr>
                <w:sz w:val="22"/>
                <w:szCs w:val="22"/>
              </w:rPr>
              <w:t xml:space="preserve">, дом 16 корп. 1, </w:t>
            </w:r>
            <w:proofErr w:type="spellStart"/>
            <w:r w:rsidRPr="00EB4B0E">
              <w:rPr>
                <w:sz w:val="22"/>
                <w:szCs w:val="22"/>
              </w:rPr>
              <w:t>помещ</w:t>
            </w:r>
            <w:proofErr w:type="spellEnd"/>
            <w:r w:rsidRPr="00EB4B0E">
              <w:rPr>
                <w:sz w:val="22"/>
                <w:szCs w:val="22"/>
              </w:rPr>
              <w:t>. 5</w:t>
            </w:r>
          </w:p>
        </w:tc>
      </w:tr>
      <w:tr w:rsidR="00EB4B0E" w:rsidRPr="00EB4B0E" w14:paraId="7BB7AE54" w14:textId="77777777" w:rsidTr="00EB4B0E">
        <w:trPr>
          <w:cantSplit/>
          <w:trHeight w:val="317"/>
        </w:trPr>
        <w:tc>
          <w:tcPr>
            <w:tcW w:w="5075" w:type="dxa"/>
            <w:tcBorders>
              <w:top w:val="single" w:sz="4" w:space="0" w:color="auto"/>
              <w:left w:val="single" w:sz="4" w:space="0" w:color="auto"/>
              <w:bottom w:val="single" w:sz="4" w:space="0" w:color="auto"/>
              <w:right w:val="single" w:sz="4" w:space="0" w:color="auto"/>
            </w:tcBorders>
            <w:hideMark/>
          </w:tcPr>
          <w:p w14:paraId="3130C5E1" w14:textId="77777777" w:rsidR="00EB4B0E" w:rsidRPr="00EB4B0E" w:rsidRDefault="00EB4B0E" w:rsidP="00EB4B0E">
            <w:pPr>
              <w:spacing w:line="240" w:lineRule="auto"/>
              <w:rPr>
                <w:sz w:val="22"/>
                <w:szCs w:val="22"/>
              </w:rPr>
            </w:pPr>
            <w:r w:rsidRPr="00EB4B0E">
              <w:rPr>
                <w:bCs/>
                <w:sz w:val="22"/>
                <w:szCs w:val="22"/>
              </w:rPr>
              <w:t>Фактический адрес</w:t>
            </w:r>
          </w:p>
        </w:tc>
        <w:tc>
          <w:tcPr>
            <w:tcW w:w="5100" w:type="dxa"/>
            <w:tcBorders>
              <w:top w:val="single" w:sz="4" w:space="0" w:color="auto"/>
              <w:left w:val="single" w:sz="4" w:space="0" w:color="auto"/>
              <w:bottom w:val="single" w:sz="4" w:space="0" w:color="auto"/>
              <w:right w:val="single" w:sz="4" w:space="0" w:color="auto"/>
            </w:tcBorders>
            <w:hideMark/>
          </w:tcPr>
          <w:p w14:paraId="372403EF" w14:textId="77777777" w:rsidR="00EB4B0E" w:rsidRPr="00EB4B0E" w:rsidRDefault="00EB4B0E" w:rsidP="00EB4B0E">
            <w:pPr>
              <w:spacing w:line="240" w:lineRule="auto"/>
              <w:rPr>
                <w:sz w:val="22"/>
                <w:szCs w:val="22"/>
              </w:rPr>
            </w:pPr>
            <w:r w:rsidRPr="00EB4B0E">
              <w:rPr>
                <w:sz w:val="22"/>
                <w:szCs w:val="22"/>
              </w:rPr>
              <w:t xml:space="preserve">170008, Российская Федерация, г. Тверь, </w:t>
            </w:r>
            <w:proofErr w:type="spellStart"/>
            <w:r w:rsidRPr="00EB4B0E">
              <w:rPr>
                <w:sz w:val="22"/>
                <w:szCs w:val="22"/>
              </w:rPr>
              <w:t>ул.Озерная</w:t>
            </w:r>
            <w:proofErr w:type="spellEnd"/>
            <w:r w:rsidRPr="00EB4B0E">
              <w:rPr>
                <w:sz w:val="22"/>
                <w:szCs w:val="22"/>
              </w:rPr>
              <w:t xml:space="preserve">, дом 16 корп. 1, </w:t>
            </w:r>
            <w:proofErr w:type="spellStart"/>
            <w:r w:rsidRPr="00EB4B0E">
              <w:rPr>
                <w:sz w:val="22"/>
                <w:szCs w:val="22"/>
              </w:rPr>
              <w:t>помещ</w:t>
            </w:r>
            <w:proofErr w:type="spellEnd"/>
            <w:r w:rsidRPr="00EB4B0E">
              <w:rPr>
                <w:sz w:val="22"/>
                <w:szCs w:val="22"/>
              </w:rPr>
              <w:t>. 5</w:t>
            </w:r>
          </w:p>
        </w:tc>
      </w:tr>
      <w:tr w:rsidR="00EB4B0E" w:rsidRPr="00EB4B0E" w14:paraId="1445FF9C" w14:textId="77777777" w:rsidTr="00EB4B0E">
        <w:trPr>
          <w:cantSplit/>
          <w:trHeight w:val="521"/>
        </w:trPr>
        <w:tc>
          <w:tcPr>
            <w:tcW w:w="5075" w:type="dxa"/>
            <w:tcBorders>
              <w:top w:val="single" w:sz="4" w:space="0" w:color="auto"/>
              <w:left w:val="single" w:sz="4" w:space="0" w:color="auto"/>
              <w:bottom w:val="single" w:sz="4" w:space="0" w:color="auto"/>
              <w:right w:val="single" w:sz="4" w:space="0" w:color="auto"/>
            </w:tcBorders>
            <w:hideMark/>
          </w:tcPr>
          <w:p w14:paraId="50A7C9CC" w14:textId="77777777" w:rsidR="00EB4B0E" w:rsidRPr="00EB4B0E" w:rsidRDefault="00EB4B0E" w:rsidP="00EB4B0E">
            <w:pPr>
              <w:spacing w:line="240" w:lineRule="auto"/>
              <w:rPr>
                <w:bCs/>
                <w:sz w:val="22"/>
                <w:szCs w:val="22"/>
              </w:rPr>
            </w:pPr>
            <w:r w:rsidRPr="00EB4B0E">
              <w:rPr>
                <w:sz w:val="22"/>
                <w:szCs w:val="22"/>
              </w:rPr>
              <w:t>Краткое описание основных направлений деятельности организации</w:t>
            </w:r>
          </w:p>
        </w:tc>
        <w:tc>
          <w:tcPr>
            <w:tcW w:w="5100" w:type="dxa"/>
            <w:tcBorders>
              <w:top w:val="single" w:sz="4" w:space="0" w:color="auto"/>
              <w:left w:val="single" w:sz="4" w:space="0" w:color="auto"/>
              <w:bottom w:val="single" w:sz="4" w:space="0" w:color="auto"/>
              <w:right w:val="single" w:sz="4" w:space="0" w:color="auto"/>
            </w:tcBorders>
            <w:hideMark/>
          </w:tcPr>
          <w:p w14:paraId="4FF5658F" w14:textId="77777777" w:rsidR="00EB4B0E" w:rsidRPr="00EB4B0E" w:rsidRDefault="00EB4B0E" w:rsidP="00EB4B0E">
            <w:pPr>
              <w:spacing w:line="240" w:lineRule="auto"/>
              <w:rPr>
                <w:sz w:val="22"/>
                <w:szCs w:val="22"/>
              </w:rPr>
            </w:pPr>
            <w:r w:rsidRPr="00EB4B0E">
              <w:rPr>
                <w:sz w:val="22"/>
                <w:szCs w:val="22"/>
              </w:rPr>
              <w:t>Транспортирование по трубопроводам газа, эксплуатация газовых сетей и оборудования, распределение газообразного топлива</w:t>
            </w:r>
          </w:p>
        </w:tc>
      </w:tr>
      <w:tr w:rsidR="00EB4B0E" w:rsidRPr="00EB4B0E" w14:paraId="18876A00"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hideMark/>
          </w:tcPr>
          <w:p w14:paraId="5C6BC349" w14:textId="77777777" w:rsidR="00EB4B0E" w:rsidRPr="00EB4B0E" w:rsidRDefault="00EB4B0E" w:rsidP="00EB4B0E">
            <w:pPr>
              <w:spacing w:line="240" w:lineRule="auto"/>
              <w:rPr>
                <w:sz w:val="22"/>
                <w:szCs w:val="22"/>
              </w:rPr>
            </w:pPr>
            <w:r w:rsidRPr="00EB4B0E">
              <w:rPr>
                <w:bCs/>
                <w:sz w:val="22"/>
                <w:szCs w:val="22"/>
              </w:rPr>
              <w:t xml:space="preserve">Сведения о дочерних и зависимых обществах, </w:t>
            </w:r>
            <w:r w:rsidRPr="00EB4B0E">
              <w:rPr>
                <w:sz w:val="22"/>
                <w:szCs w:val="22"/>
              </w:rPr>
              <w:t xml:space="preserve">показатели финансового положения и финансовые результаты, деятельности которых являются существенными для финансовой (бухгалтерской) отчетности организации </w:t>
            </w:r>
          </w:p>
        </w:tc>
        <w:tc>
          <w:tcPr>
            <w:tcW w:w="5100" w:type="dxa"/>
            <w:tcBorders>
              <w:top w:val="single" w:sz="4" w:space="0" w:color="auto"/>
              <w:left w:val="single" w:sz="4" w:space="0" w:color="auto"/>
              <w:bottom w:val="single" w:sz="4" w:space="0" w:color="auto"/>
              <w:right w:val="single" w:sz="4" w:space="0" w:color="auto"/>
            </w:tcBorders>
            <w:hideMark/>
          </w:tcPr>
          <w:p w14:paraId="2D2FA987" w14:textId="77777777" w:rsidR="00EB4B0E" w:rsidRPr="00EB4B0E" w:rsidRDefault="00EB4B0E" w:rsidP="00EB4B0E">
            <w:pPr>
              <w:spacing w:line="240" w:lineRule="auto"/>
              <w:jc w:val="center"/>
              <w:rPr>
                <w:sz w:val="22"/>
                <w:szCs w:val="22"/>
              </w:rPr>
            </w:pPr>
            <w:r w:rsidRPr="00EB4B0E">
              <w:rPr>
                <w:sz w:val="22"/>
                <w:szCs w:val="22"/>
              </w:rPr>
              <w:t>Не имеется</w:t>
            </w:r>
          </w:p>
        </w:tc>
      </w:tr>
      <w:tr w:rsidR="00EB4B0E" w:rsidRPr="00EB4B0E" w14:paraId="090663FB"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tcPr>
          <w:p w14:paraId="1DFA4031" w14:textId="77777777" w:rsidR="00EB4B0E" w:rsidRPr="00EB4B0E" w:rsidRDefault="00EB4B0E" w:rsidP="00EB4B0E">
            <w:pPr>
              <w:spacing w:line="240" w:lineRule="auto"/>
              <w:rPr>
                <w:sz w:val="22"/>
                <w:szCs w:val="22"/>
              </w:rPr>
            </w:pPr>
            <w:r w:rsidRPr="00EB4B0E">
              <w:rPr>
                <w:sz w:val="22"/>
                <w:szCs w:val="22"/>
              </w:rPr>
              <w:t xml:space="preserve">Сведения о филиалах и других обособленных подразделениях организации </w:t>
            </w:r>
          </w:p>
          <w:p w14:paraId="247D6880" w14:textId="77777777" w:rsidR="00EB4B0E" w:rsidRPr="00EB4B0E" w:rsidRDefault="00EB4B0E" w:rsidP="00EB4B0E">
            <w:pPr>
              <w:spacing w:line="240" w:lineRule="auto"/>
              <w:rPr>
                <w:bCs/>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14:paraId="7A1EC206" w14:textId="77777777" w:rsidR="00EB4B0E" w:rsidRPr="00EB4B0E" w:rsidRDefault="00EB4B0E" w:rsidP="00EB4B0E">
            <w:pPr>
              <w:spacing w:line="240" w:lineRule="auto"/>
              <w:ind w:left="321" w:firstLine="246"/>
              <w:jc w:val="center"/>
              <w:rPr>
                <w:spacing w:val="2"/>
                <w:kern w:val="16"/>
                <w:sz w:val="22"/>
                <w:szCs w:val="22"/>
              </w:rPr>
            </w:pPr>
            <w:r w:rsidRPr="00EB4B0E">
              <w:rPr>
                <w:spacing w:val="2"/>
                <w:kern w:val="16"/>
                <w:sz w:val="22"/>
                <w:szCs w:val="22"/>
              </w:rPr>
              <w:t>Не имеется</w:t>
            </w:r>
          </w:p>
        </w:tc>
      </w:tr>
      <w:tr w:rsidR="00EB4B0E" w:rsidRPr="00EB4B0E" w14:paraId="13F52124"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hideMark/>
          </w:tcPr>
          <w:p w14:paraId="55365B24" w14:textId="77777777" w:rsidR="00EB4B0E" w:rsidRPr="00EB4B0E" w:rsidRDefault="00EB4B0E" w:rsidP="00EB4B0E">
            <w:pPr>
              <w:spacing w:line="240" w:lineRule="auto"/>
              <w:rPr>
                <w:sz w:val="22"/>
                <w:szCs w:val="22"/>
              </w:rPr>
            </w:pPr>
            <w:r w:rsidRPr="00EB4B0E">
              <w:rPr>
                <w:sz w:val="22"/>
                <w:szCs w:val="22"/>
              </w:rPr>
              <w:t>Численность работников организации (по трудовым договорам)</w:t>
            </w:r>
          </w:p>
        </w:tc>
        <w:tc>
          <w:tcPr>
            <w:tcW w:w="5100" w:type="dxa"/>
            <w:tcBorders>
              <w:top w:val="single" w:sz="4" w:space="0" w:color="auto"/>
              <w:left w:val="single" w:sz="4" w:space="0" w:color="auto"/>
              <w:bottom w:val="single" w:sz="4" w:space="0" w:color="auto"/>
              <w:right w:val="single" w:sz="4" w:space="0" w:color="auto"/>
            </w:tcBorders>
            <w:hideMark/>
          </w:tcPr>
          <w:p w14:paraId="21534E72" w14:textId="77777777" w:rsidR="00EB4B0E" w:rsidRPr="00EB4B0E" w:rsidRDefault="00EB4B0E" w:rsidP="00EB4B0E">
            <w:pPr>
              <w:spacing w:line="240" w:lineRule="auto"/>
              <w:rPr>
                <w:sz w:val="22"/>
                <w:szCs w:val="22"/>
              </w:rPr>
            </w:pPr>
            <w:r w:rsidRPr="00EB4B0E">
              <w:rPr>
                <w:sz w:val="22"/>
                <w:szCs w:val="22"/>
              </w:rPr>
              <w:t>22</w:t>
            </w:r>
          </w:p>
        </w:tc>
      </w:tr>
      <w:tr w:rsidR="00EB4B0E" w:rsidRPr="00EB4B0E" w14:paraId="42F65C23"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hideMark/>
          </w:tcPr>
          <w:p w14:paraId="3E051E9F" w14:textId="77777777" w:rsidR="00EB4B0E" w:rsidRPr="00EB4B0E" w:rsidRDefault="00EB4B0E" w:rsidP="00EB4B0E">
            <w:pPr>
              <w:spacing w:line="240" w:lineRule="auto"/>
              <w:rPr>
                <w:sz w:val="22"/>
                <w:szCs w:val="22"/>
              </w:rPr>
            </w:pPr>
            <w:r w:rsidRPr="00EB4B0E">
              <w:rPr>
                <w:sz w:val="22"/>
                <w:szCs w:val="22"/>
              </w:rPr>
              <w:t>Сведения о степени компьютеризации ведения бухгалтерского учета.</w:t>
            </w:r>
          </w:p>
        </w:tc>
        <w:tc>
          <w:tcPr>
            <w:tcW w:w="5100" w:type="dxa"/>
            <w:tcBorders>
              <w:top w:val="single" w:sz="4" w:space="0" w:color="auto"/>
              <w:left w:val="single" w:sz="4" w:space="0" w:color="auto"/>
              <w:bottom w:val="single" w:sz="4" w:space="0" w:color="auto"/>
              <w:right w:val="single" w:sz="4" w:space="0" w:color="auto"/>
            </w:tcBorders>
            <w:hideMark/>
          </w:tcPr>
          <w:p w14:paraId="65748A9B" w14:textId="77777777" w:rsidR="00EB4B0E" w:rsidRPr="00EB4B0E" w:rsidRDefault="00EB4B0E" w:rsidP="00EB4B0E">
            <w:pPr>
              <w:spacing w:line="240" w:lineRule="auto"/>
              <w:rPr>
                <w:sz w:val="22"/>
                <w:szCs w:val="22"/>
              </w:rPr>
            </w:pPr>
            <w:r w:rsidRPr="00EB4B0E">
              <w:rPr>
                <w:sz w:val="22"/>
                <w:szCs w:val="22"/>
              </w:rPr>
              <w:t>1С- бухгалтерия</w:t>
            </w:r>
          </w:p>
        </w:tc>
      </w:tr>
      <w:tr w:rsidR="00EB4B0E" w:rsidRPr="00EB4B0E" w14:paraId="70BED125"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hideMark/>
          </w:tcPr>
          <w:p w14:paraId="00397FEA" w14:textId="77777777" w:rsidR="00EB4B0E" w:rsidRPr="00EB4B0E" w:rsidRDefault="00EB4B0E" w:rsidP="00EB4B0E">
            <w:pPr>
              <w:spacing w:line="240" w:lineRule="auto"/>
              <w:rPr>
                <w:sz w:val="22"/>
                <w:szCs w:val="22"/>
              </w:rPr>
            </w:pPr>
            <w:r w:rsidRPr="00EB4B0E">
              <w:rPr>
                <w:sz w:val="22"/>
                <w:szCs w:val="22"/>
              </w:rPr>
              <w:t>Сведения об уплачиваемых организацией налогах и других обязательных платежах</w:t>
            </w:r>
          </w:p>
        </w:tc>
        <w:tc>
          <w:tcPr>
            <w:tcW w:w="5100" w:type="dxa"/>
            <w:tcBorders>
              <w:top w:val="single" w:sz="4" w:space="0" w:color="auto"/>
              <w:left w:val="single" w:sz="4" w:space="0" w:color="auto"/>
              <w:bottom w:val="single" w:sz="4" w:space="0" w:color="auto"/>
              <w:right w:val="single" w:sz="4" w:space="0" w:color="auto"/>
            </w:tcBorders>
            <w:hideMark/>
          </w:tcPr>
          <w:p w14:paraId="38ECD547" w14:textId="77777777" w:rsidR="00EB4B0E" w:rsidRPr="00EB4B0E" w:rsidRDefault="00EB4B0E" w:rsidP="00EB4B0E">
            <w:pPr>
              <w:spacing w:line="240" w:lineRule="auto"/>
              <w:rPr>
                <w:sz w:val="22"/>
                <w:szCs w:val="22"/>
              </w:rPr>
            </w:pPr>
            <w:r w:rsidRPr="00EB4B0E">
              <w:rPr>
                <w:sz w:val="22"/>
                <w:szCs w:val="22"/>
              </w:rPr>
              <w:t>Налоги на прибыль, на имущество, на землю, на доходы физических лиц, НДС, взносы в пенсионный фонд, фонд социального страхования.</w:t>
            </w:r>
          </w:p>
        </w:tc>
      </w:tr>
      <w:tr w:rsidR="00EB4B0E" w:rsidRPr="00EB4B0E" w14:paraId="2288EB04" w14:textId="77777777" w:rsidTr="00EB4B0E">
        <w:trPr>
          <w:trHeight w:val="67"/>
        </w:trPr>
        <w:tc>
          <w:tcPr>
            <w:tcW w:w="5075" w:type="dxa"/>
            <w:tcBorders>
              <w:top w:val="single" w:sz="4" w:space="0" w:color="auto"/>
              <w:left w:val="single" w:sz="4" w:space="0" w:color="auto"/>
              <w:bottom w:val="single" w:sz="4" w:space="0" w:color="auto"/>
              <w:right w:val="single" w:sz="4" w:space="0" w:color="auto"/>
            </w:tcBorders>
            <w:hideMark/>
          </w:tcPr>
          <w:p w14:paraId="636A6430" w14:textId="77777777" w:rsidR="00EB4B0E" w:rsidRPr="00EB4B0E" w:rsidRDefault="00EB4B0E" w:rsidP="00EB4B0E">
            <w:pPr>
              <w:spacing w:line="240" w:lineRule="auto"/>
              <w:rPr>
                <w:sz w:val="22"/>
                <w:szCs w:val="22"/>
              </w:rPr>
            </w:pPr>
            <w:r w:rsidRPr="00EB4B0E">
              <w:rPr>
                <w:sz w:val="22"/>
                <w:szCs w:val="22"/>
              </w:rPr>
              <w:t>Сведения о проведенном обязательном аудите финансовой (бухгалтерской) отчетности организации за 3 предыдущих отчетных года</w:t>
            </w:r>
          </w:p>
        </w:tc>
        <w:tc>
          <w:tcPr>
            <w:tcW w:w="5100" w:type="dxa"/>
            <w:tcBorders>
              <w:top w:val="single" w:sz="4" w:space="0" w:color="auto"/>
              <w:left w:val="single" w:sz="4" w:space="0" w:color="auto"/>
              <w:bottom w:val="single" w:sz="4" w:space="0" w:color="auto"/>
              <w:right w:val="single" w:sz="4" w:space="0" w:color="auto"/>
            </w:tcBorders>
            <w:hideMark/>
          </w:tcPr>
          <w:p w14:paraId="03926713" w14:textId="77777777" w:rsidR="00EB4B0E" w:rsidRPr="00EB4B0E" w:rsidRDefault="00EB4B0E" w:rsidP="00EB4B0E">
            <w:pPr>
              <w:spacing w:line="240" w:lineRule="auto"/>
              <w:rPr>
                <w:sz w:val="22"/>
                <w:szCs w:val="22"/>
              </w:rPr>
            </w:pPr>
            <w:r w:rsidRPr="00EB4B0E">
              <w:rPr>
                <w:sz w:val="22"/>
                <w:szCs w:val="22"/>
              </w:rPr>
              <w:t>Аудит 2016 г., аудит 2017 г., аудит 2018 г.</w:t>
            </w:r>
          </w:p>
        </w:tc>
      </w:tr>
    </w:tbl>
    <w:p w14:paraId="79ACCB3F" w14:textId="77777777" w:rsidR="00EB4B0E" w:rsidRPr="00EB4B0E" w:rsidRDefault="00EB4B0E" w:rsidP="00EB4B0E">
      <w:pPr>
        <w:spacing w:line="240" w:lineRule="auto"/>
        <w:rPr>
          <w:sz w:val="22"/>
          <w:szCs w:val="22"/>
        </w:rPr>
      </w:pPr>
    </w:p>
    <w:p w14:paraId="74FE2512" w14:textId="77777777" w:rsidR="00EB4B0E" w:rsidRPr="00EB4B0E" w:rsidRDefault="00EB4B0E" w:rsidP="00EB4B0E">
      <w:pPr>
        <w:spacing w:line="240" w:lineRule="auto"/>
        <w:rPr>
          <w:sz w:val="22"/>
          <w:szCs w:val="22"/>
        </w:rPr>
      </w:pPr>
      <w:r w:rsidRPr="00EB4B0E">
        <w:rPr>
          <w:b/>
          <w:sz w:val="22"/>
          <w:szCs w:val="22"/>
        </w:rPr>
        <w:t xml:space="preserve">      </w:t>
      </w:r>
      <w:r w:rsidRPr="00EB4B0E">
        <w:rPr>
          <w:sz w:val="22"/>
          <w:szCs w:val="22"/>
        </w:rPr>
        <w:t>Результаты проведенного аудита ведения бухгалтерского учета и финансовой (бухгалтерской) отчетности Заказчика представляются аудитором в виде аудиторского заключения, оформленного в соответствии со ст. 6 Федерального Закона №307-ФЗ от 30.12.2008 г. «Об аудиторской деятельности», а также аудиторского отчета, содержащего информацию о решении каждой из задач и подзадач настоящего Технического задания с обоснованными выводами и предложениями по каждой задаче и подзадаче.</w:t>
      </w:r>
    </w:p>
    <w:p w14:paraId="43CE5240" w14:textId="77777777" w:rsidR="00741ED9" w:rsidRPr="00741ED9" w:rsidRDefault="00741ED9" w:rsidP="00741ED9"/>
    <w:p w14:paraId="04409352" w14:textId="77777777" w:rsidR="001A3E10" w:rsidRPr="001A3E10" w:rsidRDefault="001A3E10" w:rsidP="001A3E10">
      <w:pPr>
        <w:pStyle w:val="1"/>
        <w:rPr>
          <w:sz w:val="24"/>
          <w:szCs w:val="24"/>
        </w:rPr>
      </w:pPr>
      <w:r>
        <w:rPr>
          <w:sz w:val="24"/>
          <w:szCs w:val="24"/>
        </w:rPr>
        <w:lastRenderedPageBreak/>
        <w:t>Проект договора</w:t>
      </w:r>
      <w:r w:rsidRPr="001A3E10">
        <w:rPr>
          <w:sz w:val="24"/>
          <w:szCs w:val="24"/>
        </w:rPr>
        <w:t xml:space="preserve"> </w:t>
      </w:r>
    </w:p>
    <w:p w14:paraId="42BC42C7" w14:textId="77777777" w:rsidR="00B25998" w:rsidRPr="000E4C4F" w:rsidRDefault="00B25998" w:rsidP="00B25998">
      <w:pPr>
        <w:spacing w:line="240" w:lineRule="auto"/>
        <w:jc w:val="center"/>
        <w:rPr>
          <w:b/>
          <w:sz w:val="24"/>
          <w:szCs w:val="24"/>
        </w:rPr>
      </w:pPr>
      <w:r w:rsidRPr="000E4C4F">
        <w:rPr>
          <w:b/>
          <w:sz w:val="24"/>
          <w:szCs w:val="24"/>
        </w:rPr>
        <w:t>ДОГОВОР</w:t>
      </w:r>
    </w:p>
    <w:p w14:paraId="4B5A9C17" w14:textId="77777777" w:rsidR="00B25998" w:rsidRPr="000E4C4F" w:rsidRDefault="00B25998" w:rsidP="00B25998">
      <w:pPr>
        <w:spacing w:line="240" w:lineRule="auto"/>
        <w:jc w:val="center"/>
        <w:rPr>
          <w:sz w:val="24"/>
          <w:szCs w:val="24"/>
        </w:rPr>
      </w:pPr>
      <w:r w:rsidRPr="000E4C4F">
        <w:rPr>
          <w:b/>
          <w:sz w:val="24"/>
          <w:szCs w:val="24"/>
        </w:rPr>
        <w:t>на оказание услуг по проведению обязательной аудиторской проверки ведения бухгалтерского учета и финансовой (бухгалтерской) отчетности</w:t>
      </w:r>
      <w:r w:rsidRPr="000E4C4F">
        <w:rPr>
          <w:sz w:val="24"/>
          <w:szCs w:val="24"/>
        </w:rPr>
        <w:t xml:space="preserve"> </w:t>
      </w:r>
    </w:p>
    <w:p w14:paraId="6E23095A" w14:textId="77777777" w:rsidR="00B25998" w:rsidRPr="000E4C4F" w:rsidRDefault="00B25998" w:rsidP="00B25998">
      <w:pPr>
        <w:spacing w:line="240" w:lineRule="auto"/>
        <w:ind w:firstLine="709"/>
        <w:jc w:val="center"/>
        <w:rPr>
          <w:sz w:val="24"/>
          <w:szCs w:val="24"/>
        </w:rPr>
      </w:pPr>
      <w:r>
        <w:rPr>
          <w:b/>
          <w:sz w:val="24"/>
          <w:szCs w:val="24"/>
        </w:rPr>
        <w:t>АО «Региональная газовая ком</w:t>
      </w:r>
      <w:r w:rsidRPr="006F6E86">
        <w:rPr>
          <w:b/>
          <w:sz w:val="24"/>
          <w:szCs w:val="24"/>
        </w:rPr>
        <w:t>пания» за 201</w:t>
      </w:r>
      <w:r>
        <w:rPr>
          <w:b/>
          <w:sz w:val="24"/>
          <w:szCs w:val="24"/>
        </w:rPr>
        <w:t>9</w:t>
      </w:r>
      <w:r w:rsidRPr="006F6E86">
        <w:rPr>
          <w:b/>
          <w:sz w:val="24"/>
          <w:szCs w:val="24"/>
        </w:rPr>
        <w:t>, 20</w:t>
      </w:r>
      <w:r>
        <w:rPr>
          <w:b/>
          <w:sz w:val="24"/>
          <w:szCs w:val="24"/>
        </w:rPr>
        <w:t>20</w:t>
      </w:r>
      <w:r w:rsidRPr="006F6E86">
        <w:rPr>
          <w:b/>
          <w:sz w:val="24"/>
          <w:szCs w:val="24"/>
        </w:rPr>
        <w:t>, 20</w:t>
      </w:r>
      <w:r>
        <w:rPr>
          <w:b/>
          <w:sz w:val="24"/>
          <w:szCs w:val="24"/>
        </w:rPr>
        <w:t>21</w:t>
      </w:r>
      <w:r w:rsidRPr="006F6E86">
        <w:rPr>
          <w:b/>
          <w:sz w:val="24"/>
          <w:szCs w:val="24"/>
        </w:rPr>
        <w:t xml:space="preserve"> годы  </w:t>
      </w:r>
    </w:p>
    <w:p w14:paraId="512AAA38" w14:textId="77777777" w:rsidR="00B25998" w:rsidRPr="00B25998" w:rsidRDefault="00B25998" w:rsidP="00B25998">
      <w:pPr>
        <w:spacing w:line="240" w:lineRule="auto"/>
        <w:rPr>
          <w:sz w:val="22"/>
          <w:szCs w:val="22"/>
        </w:rPr>
      </w:pPr>
      <w:r w:rsidRPr="00B25998">
        <w:rPr>
          <w:sz w:val="22"/>
          <w:szCs w:val="22"/>
        </w:rPr>
        <w:t xml:space="preserve">г. Тверь </w:t>
      </w:r>
      <w:r w:rsidRPr="00B25998">
        <w:rPr>
          <w:sz w:val="22"/>
          <w:szCs w:val="22"/>
        </w:rPr>
        <w:tab/>
        <w:t xml:space="preserve">                       </w:t>
      </w:r>
      <w:r w:rsidRPr="00B25998">
        <w:rPr>
          <w:sz w:val="22"/>
          <w:szCs w:val="22"/>
        </w:rPr>
        <w:tab/>
      </w:r>
      <w:r w:rsidRPr="00B25998">
        <w:rPr>
          <w:sz w:val="22"/>
          <w:szCs w:val="22"/>
        </w:rPr>
        <w:tab/>
      </w:r>
      <w:r w:rsidRPr="00B25998">
        <w:rPr>
          <w:sz w:val="22"/>
          <w:szCs w:val="22"/>
        </w:rPr>
        <w:tab/>
      </w:r>
      <w:r w:rsidRPr="00B25998">
        <w:rPr>
          <w:sz w:val="22"/>
          <w:szCs w:val="22"/>
        </w:rPr>
        <w:tab/>
        <w:t xml:space="preserve">                 </w:t>
      </w:r>
      <w:proofErr w:type="gramStart"/>
      <w:r w:rsidRPr="00B25998">
        <w:rPr>
          <w:sz w:val="22"/>
          <w:szCs w:val="22"/>
        </w:rPr>
        <w:t xml:space="preserve">   «</w:t>
      </w:r>
      <w:proofErr w:type="gramEnd"/>
      <w:r w:rsidRPr="00B25998">
        <w:rPr>
          <w:sz w:val="22"/>
          <w:szCs w:val="22"/>
        </w:rPr>
        <w:t>___» __________ 201__ года</w:t>
      </w:r>
    </w:p>
    <w:p w14:paraId="6CD10F2B" w14:textId="77777777" w:rsidR="00B25998" w:rsidRPr="00B25998" w:rsidRDefault="00B25998" w:rsidP="00B25998">
      <w:pPr>
        <w:spacing w:line="240" w:lineRule="auto"/>
        <w:rPr>
          <w:sz w:val="22"/>
          <w:szCs w:val="22"/>
        </w:rPr>
      </w:pPr>
    </w:p>
    <w:p w14:paraId="2B3FC2E2" w14:textId="77777777" w:rsidR="00B25998" w:rsidRPr="00B25998" w:rsidRDefault="00B25998" w:rsidP="00B25998">
      <w:pPr>
        <w:spacing w:line="240" w:lineRule="auto"/>
        <w:rPr>
          <w:sz w:val="22"/>
          <w:szCs w:val="22"/>
        </w:rPr>
      </w:pPr>
      <w:r w:rsidRPr="00B25998">
        <w:rPr>
          <w:bCs/>
          <w:sz w:val="22"/>
          <w:szCs w:val="22"/>
        </w:rPr>
        <w:t xml:space="preserve">Акционерное общество «Региональная газовая компания» </w:t>
      </w:r>
      <w:r w:rsidRPr="00B25998">
        <w:rPr>
          <w:sz w:val="22"/>
          <w:szCs w:val="22"/>
        </w:rPr>
        <w:t>именуемое в дальнейшем «Заказчик», в лице Генерального директора Диковченко Алексея Сергеевича, действующего на основании Устава, с одной стороны и __________________________, именуемое в дальнейшем «Исполнитель», в лице _____________________, действующего на основании ____________ с другой стороны,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44-ФЗ), заключили по результатам открытого конкурса в электронной форме (протокол № __ от ___________) настоящий договор (далее - Договор)  о нижеследующем:</w:t>
      </w:r>
    </w:p>
    <w:p w14:paraId="48241F0F" w14:textId="77777777" w:rsidR="00B25998" w:rsidRPr="00B25998" w:rsidRDefault="00B25998" w:rsidP="00B25998">
      <w:pPr>
        <w:spacing w:line="240" w:lineRule="auto"/>
        <w:rPr>
          <w:sz w:val="22"/>
          <w:szCs w:val="22"/>
        </w:rPr>
      </w:pPr>
      <w:r w:rsidRPr="00B25998">
        <w:rPr>
          <w:sz w:val="22"/>
          <w:szCs w:val="22"/>
        </w:rPr>
        <w:t xml:space="preserve"> </w:t>
      </w:r>
    </w:p>
    <w:p w14:paraId="2CC85CD0" w14:textId="77777777" w:rsidR="00B25998" w:rsidRPr="00B25998" w:rsidRDefault="00B25998" w:rsidP="00B25998">
      <w:pPr>
        <w:numPr>
          <w:ilvl w:val="0"/>
          <w:numId w:val="40"/>
        </w:numPr>
        <w:spacing w:line="240" w:lineRule="auto"/>
        <w:contextualSpacing/>
        <w:jc w:val="center"/>
        <w:rPr>
          <w:b/>
          <w:sz w:val="22"/>
          <w:szCs w:val="22"/>
        </w:rPr>
      </w:pPr>
      <w:bookmarkStart w:id="406" w:name="_Toc342386182"/>
      <w:bookmarkStart w:id="407" w:name="_Toc342386894"/>
      <w:bookmarkStart w:id="408" w:name="_Toc342393630"/>
      <w:bookmarkStart w:id="409" w:name="_Toc342393920"/>
      <w:bookmarkStart w:id="410" w:name="_Toc342394082"/>
      <w:r w:rsidRPr="00B25998">
        <w:rPr>
          <w:b/>
          <w:sz w:val="22"/>
          <w:szCs w:val="22"/>
        </w:rPr>
        <w:t>Предмет Договора</w:t>
      </w:r>
    </w:p>
    <w:p w14:paraId="1D9D73A7" w14:textId="77777777" w:rsidR="00B25998" w:rsidRPr="00B25998" w:rsidRDefault="00B25998" w:rsidP="00B25998">
      <w:pPr>
        <w:spacing w:line="240" w:lineRule="auto"/>
        <w:rPr>
          <w:color w:val="000000"/>
          <w:sz w:val="22"/>
          <w:szCs w:val="22"/>
        </w:rPr>
      </w:pPr>
    </w:p>
    <w:p w14:paraId="3C6A8A36" w14:textId="77777777" w:rsidR="00B25998" w:rsidRPr="00B25998" w:rsidRDefault="00B25998" w:rsidP="00B25998">
      <w:pPr>
        <w:spacing w:line="240" w:lineRule="auto"/>
        <w:rPr>
          <w:color w:val="000000"/>
          <w:sz w:val="22"/>
          <w:szCs w:val="22"/>
        </w:rPr>
      </w:pPr>
      <w:r w:rsidRPr="00B25998">
        <w:rPr>
          <w:color w:val="000000"/>
          <w:sz w:val="22"/>
          <w:szCs w:val="22"/>
        </w:rPr>
        <w:t xml:space="preserve">1.1. Предметом настоящего Договора является оказание услуг по проведению обязательной </w:t>
      </w:r>
      <w:r w:rsidRPr="00B25998">
        <w:rPr>
          <w:sz w:val="22"/>
          <w:szCs w:val="22"/>
        </w:rPr>
        <w:t>аудиторской проверки ведения бухгалтерского учета и финансовой (бухгалтерской) отчетности Заказчика за 2019, 2020, 2021 годы.</w:t>
      </w:r>
    </w:p>
    <w:p w14:paraId="5E450A77" w14:textId="77777777" w:rsidR="00B25998" w:rsidRPr="00B25998" w:rsidRDefault="00B25998" w:rsidP="00B25998">
      <w:pPr>
        <w:spacing w:line="240" w:lineRule="auto"/>
        <w:rPr>
          <w:color w:val="000000"/>
          <w:sz w:val="22"/>
          <w:szCs w:val="22"/>
        </w:rPr>
      </w:pPr>
      <w:r w:rsidRPr="00B25998">
        <w:rPr>
          <w:color w:val="000000"/>
          <w:sz w:val="22"/>
          <w:szCs w:val="22"/>
        </w:rPr>
        <w:t xml:space="preserve">1.2. Заказчик поручает, а Исполнитель принимает на себя обязательства по оказанию услуг по проведению обязательной </w:t>
      </w:r>
      <w:r w:rsidRPr="00B25998">
        <w:rPr>
          <w:sz w:val="22"/>
          <w:szCs w:val="22"/>
        </w:rPr>
        <w:t>аудиторской проверки ведения бухгалтерского учета и финансовой (бухгалтерской) отчетности Заказчика за 2019, 2020, 2021 годы (далее – услуги) с целью выражения мнения о достоверности бухгалтерской отчетности Заказчика и соответствия совершенных финансовых и хозяйственных операций  действующему законодательству Российской Федерации и Тверской области</w:t>
      </w:r>
      <w:r w:rsidRPr="00B25998">
        <w:rPr>
          <w:color w:val="000000"/>
          <w:sz w:val="22"/>
          <w:szCs w:val="22"/>
        </w:rPr>
        <w:t>.</w:t>
      </w:r>
    </w:p>
    <w:p w14:paraId="19AF50B3" w14:textId="77777777" w:rsidR="00B25998" w:rsidRPr="00B25998" w:rsidRDefault="00B25998" w:rsidP="00B25998">
      <w:pPr>
        <w:spacing w:line="240" w:lineRule="auto"/>
        <w:rPr>
          <w:color w:val="000000"/>
          <w:sz w:val="22"/>
          <w:szCs w:val="22"/>
        </w:rPr>
      </w:pPr>
      <w:r w:rsidRPr="00B25998">
        <w:rPr>
          <w:color w:val="000000"/>
          <w:sz w:val="22"/>
          <w:szCs w:val="22"/>
        </w:rPr>
        <w:t>1.3. Услуги по настоящему Договору оказываются поэтапно в следующем порядке:</w:t>
      </w:r>
    </w:p>
    <w:p w14:paraId="75B791DB" w14:textId="77777777" w:rsidR="00B25998" w:rsidRPr="00B25998" w:rsidRDefault="00B25998" w:rsidP="00B25998">
      <w:pPr>
        <w:spacing w:line="240" w:lineRule="auto"/>
        <w:rPr>
          <w:color w:val="000000"/>
          <w:sz w:val="22"/>
          <w:szCs w:val="22"/>
        </w:rPr>
      </w:pPr>
      <w:r w:rsidRPr="00B25998">
        <w:rPr>
          <w:color w:val="000000"/>
          <w:sz w:val="22"/>
          <w:szCs w:val="22"/>
          <w:lang w:val="en-US"/>
        </w:rPr>
        <w:t>I</w:t>
      </w:r>
      <w:r w:rsidRPr="00B25998">
        <w:rPr>
          <w:color w:val="000000"/>
          <w:sz w:val="22"/>
          <w:szCs w:val="22"/>
        </w:rPr>
        <w:t xml:space="preserve"> этап</w:t>
      </w:r>
      <w:r w:rsidRPr="00B25998">
        <w:rPr>
          <w:sz w:val="22"/>
          <w:szCs w:val="22"/>
        </w:rPr>
        <w:t xml:space="preserve"> </w:t>
      </w:r>
      <w:r w:rsidRPr="00B25998">
        <w:rPr>
          <w:color w:val="000000"/>
          <w:sz w:val="22"/>
          <w:szCs w:val="22"/>
        </w:rPr>
        <w:t>оказания услуг - проведение аудиторской проверки ведения бухгалтерского учета и финансовой (бухгалтерской) отчетности Заказчика за 2019 год;</w:t>
      </w:r>
    </w:p>
    <w:p w14:paraId="1E636C8E" w14:textId="77777777" w:rsidR="00B25998" w:rsidRPr="00B25998" w:rsidRDefault="00B25998" w:rsidP="00B25998">
      <w:pPr>
        <w:spacing w:line="240" w:lineRule="auto"/>
        <w:rPr>
          <w:color w:val="000000"/>
          <w:sz w:val="22"/>
          <w:szCs w:val="22"/>
        </w:rPr>
      </w:pPr>
      <w:r w:rsidRPr="00B25998">
        <w:rPr>
          <w:color w:val="000000"/>
          <w:sz w:val="22"/>
          <w:szCs w:val="22"/>
          <w:lang w:val="en-US"/>
        </w:rPr>
        <w:t>II</w:t>
      </w:r>
      <w:r w:rsidRPr="00B25998">
        <w:rPr>
          <w:color w:val="000000"/>
          <w:sz w:val="22"/>
          <w:szCs w:val="22"/>
        </w:rPr>
        <w:t xml:space="preserve"> этап оказания услуг - проведение аудиторской проверки ведения бухгалтерского учета и финансовой (бухгалтерской) отчетности Заказчика за 2020 год;</w:t>
      </w:r>
    </w:p>
    <w:p w14:paraId="67484FF0" w14:textId="77777777" w:rsidR="00B25998" w:rsidRPr="00B25998" w:rsidRDefault="00B25998" w:rsidP="00B25998">
      <w:pPr>
        <w:spacing w:line="240" w:lineRule="auto"/>
        <w:rPr>
          <w:color w:val="000000"/>
          <w:sz w:val="22"/>
          <w:szCs w:val="22"/>
        </w:rPr>
      </w:pPr>
      <w:r w:rsidRPr="00B25998">
        <w:rPr>
          <w:color w:val="000000"/>
          <w:sz w:val="22"/>
          <w:szCs w:val="22"/>
          <w:lang w:val="en-US"/>
        </w:rPr>
        <w:t>III</w:t>
      </w:r>
      <w:r w:rsidRPr="00B25998">
        <w:rPr>
          <w:color w:val="000000"/>
          <w:sz w:val="22"/>
          <w:szCs w:val="22"/>
        </w:rPr>
        <w:t xml:space="preserve"> этап оказания услуг - проведение аудиторской проверки ведения бухгалтерского учета и финансовой (бухгалтерской) отчетности Заказчика за 2021 год.</w:t>
      </w:r>
    </w:p>
    <w:p w14:paraId="5C2F878C" w14:textId="77777777" w:rsidR="00B25998" w:rsidRPr="00B25998" w:rsidRDefault="00B25998" w:rsidP="00B25998">
      <w:pPr>
        <w:spacing w:line="240" w:lineRule="auto"/>
        <w:rPr>
          <w:color w:val="000000"/>
          <w:sz w:val="22"/>
          <w:szCs w:val="22"/>
        </w:rPr>
      </w:pPr>
      <w:r w:rsidRPr="00B25998">
        <w:rPr>
          <w:color w:val="000000"/>
          <w:sz w:val="22"/>
          <w:szCs w:val="22"/>
        </w:rPr>
        <w:t xml:space="preserve">1.4. По результатам оказания услуг за этап Исполнитель составляет аудиторский отчет и аудиторское заключение в соответствии с Федеральным законом от 30.12.2008 № 307-ФЗ «Об аудиторской деятельности». </w:t>
      </w:r>
    </w:p>
    <w:p w14:paraId="266FEC23" w14:textId="77777777" w:rsidR="00B25998" w:rsidRPr="00B25998" w:rsidRDefault="00B25998" w:rsidP="00B25998">
      <w:pPr>
        <w:spacing w:line="240" w:lineRule="auto"/>
        <w:rPr>
          <w:color w:val="000000"/>
          <w:sz w:val="22"/>
          <w:szCs w:val="22"/>
        </w:rPr>
      </w:pPr>
      <w:r w:rsidRPr="00B25998">
        <w:rPr>
          <w:color w:val="000000"/>
          <w:sz w:val="22"/>
          <w:szCs w:val="22"/>
        </w:rPr>
        <w:t>1.5. Аудиторское заключение и аудиторский отчет предоставляются Заказчику:</w:t>
      </w:r>
    </w:p>
    <w:p w14:paraId="2EC2D23C" w14:textId="252FBD3C" w:rsidR="00B25998" w:rsidRPr="00B25998" w:rsidRDefault="00B25998" w:rsidP="00B25998">
      <w:pPr>
        <w:spacing w:line="240" w:lineRule="auto"/>
        <w:rPr>
          <w:color w:val="000000"/>
          <w:sz w:val="22"/>
          <w:szCs w:val="22"/>
        </w:rPr>
      </w:pPr>
      <w:r w:rsidRPr="00B25998">
        <w:rPr>
          <w:color w:val="000000"/>
          <w:sz w:val="22"/>
          <w:szCs w:val="22"/>
        </w:rPr>
        <w:t xml:space="preserve">по </w:t>
      </w:r>
      <w:r w:rsidRPr="00B25998">
        <w:rPr>
          <w:color w:val="000000"/>
          <w:sz w:val="22"/>
          <w:szCs w:val="22"/>
          <w:lang w:val="en-US"/>
        </w:rPr>
        <w:t>I</w:t>
      </w:r>
      <w:r w:rsidRPr="00B25998">
        <w:rPr>
          <w:color w:val="000000"/>
          <w:sz w:val="22"/>
          <w:szCs w:val="22"/>
        </w:rPr>
        <w:t xml:space="preserve"> этапу оказания услуг - не позднее «</w:t>
      </w:r>
      <w:r w:rsidR="00BB28A5">
        <w:rPr>
          <w:color w:val="000000"/>
          <w:sz w:val="22"/>
          <w:szCs w:val="22"/>
        </w:rPr>
        <w:t>30</w:t>
      </w:r>
      <w:r w:rsidRPr="00B25998">
        <w:rPr>
          <w:color w:val="000000"/>
          <w:sz w:val="22"/>
          <w:szCs w:val="22"/>
        </w:rPr>
        <w:t xml:space="preserve">» </w:t>
      </w:r>
      <w:r w:rsidR="00BB28A5">
        <w:rPr>
          <w:color w:val="000000"/>
          <w:sz w:val="22"/>
          <w:szCs w:val="22"/>
        </w:rPr>
        <w:t>июня</w:t>
      </w:r>
      <w:r w:rsidRPr="00B25998">
        <w:rPr>
          <w:color w:val="000000"/>
          <w:sz w:val="22"/>
          <w:szCs w:val="22"/>
        </w:rPr>
        <w:t xml:space="preserve"> 2020 года;</w:t>
      </w:r>
    </w:p>
    <w:p w14:paraId="03080145" w14:textId="77777777" w:rsidR="00B25998" w:rsidRPr="00B25998" w:rsidRDefault="00B25998" w:rsidP="00B25998">
      <w:pPr>
        <w:spacing w:line="240" w:lineRule="auto"/>
        <w:rPr>
          <w:color w:val="000000"/>
          <w:sz w:val="22"/>
          <w:szCs w:val="22"/>
        </w:rPr>
      </w:pPr>
      <w:r w:rsidRPr="00B25998">
        <w:rPr>
          <w:color w:val="000000"/>
          <w:sz w:val="22"/>
          <w:szCs w:val="22"/>
        </w:rPr>
        <w:t>по I</w:t>
      </w:r>
      <w:r w:rsidRPr="00B25998">
        <w:rPr>
          <w:color w:val="000000"/>
          <w:sz w:val="22"/>
          <w:szCs w:val="22"/>
          <w:lang w:val="en-US"/>
        </w:rPr>
        <w:t>I</w:t>
      </w:r>
      <w:r w:rsidRPr="00B25998">
        <w:rPr>
          <w:color w:val="000000"/>
          <w:sz w:val="22"/>
          <w:szCs w:val="22"/>
        </w:rPr>
        <w:t xml:space="preserve"> этапу оказания услуг - не позднее «20» марта 2021 года;</w:t>
      </w:r>
    </w:p>
    <w:p w14:paraId="652573C1" w14:textId="77777777" w:rsidR="00B25998" w:rsidRPr="00B25998" w:rsidRDefault="00B25998" w:rsidP="00B25998">
      <w:pPr>
        <w:spacing w:line="240" w:lineRule="auto"/>
        <w:rPr>
          <w:color w:val="000000"/>
          <w:sz w:val="22"/>
          <w:szCs w:val="22"/>
        </w:rPr>
      </w:pPr>
      <w:r w:rsidRPr="00B25998">
        <w:rPr>
          <w:color w:val="000000"/>
          <w:sz w:val="22"/>
          <w:szCs w:val="22"/>
        </w:rPr>
        <w:t>по I</w:t>
      </w:r>
      <w:r w:rsidRPr="00B25998">
        <w:rPr>
          <w:color w:val="000000"/>
          <w:sz w:val="22"/>
          <w:szCs w:val="22"/>
          <w:lang w:val="en-US"/>
        </w:rPr>
        <w:t>II</w:t>
      </w:r>
      <w:r w:rsidRPr="00B25998">
        <w:rPr>
          <w:color w:val="000000"/>
          <w:sz w:val="22"/>
          <w:szCs w:val="22"/>
        </w:rPr>
        <w:t xml:space="preserve"> этапу оказания услуг - не позднее «20» марта 2022 года.</w:t>
      </w:r>
    </w:p>
    <w:p w14:paraId="68D69C17" w14:textId="77777777" w:rsidR="00B25998" w:rsidRPr="00B25998" w:rsidRDefault="00B25998" w:rsidP="00B25998">
      <w:pPr>
        <w:shd w:val="clear" w:color="auto" w:fill="FFFFFF"/>
        <w:spacing w:line="240" w:lineRule="auto"/>
        <w:rPr>
          <w:sz w:val="22"/>
          <w:szCs w:val="22"/>
        </w:rPr>
      </w:pPr>
      <w:r w:rsidRPr="00B25998">
        <w:rPr>
          <w:sz w:val="22"/>
          <w:szCs w:val="22"/>
        </w:rPr>
        <w:t xml:space="preserve">1.6. Технические требования, предъявляемые к услугам, указанным в п. 1.2. настоящего Договора, содержатся в техническом задании, которое является неотъемлемой частью настоящего Договора (Приложение </w:t>
      </w:r>
      <w:proofErr w:type="gramStart"/>
      <w:r w:rsidRPr="00B25998">
        <w:rPr>
          <w:sz w:val="22"/>
          <w:szCs w:val="22"/>
        </w:rPr>
        <w:t>№  1</w:t>
      </w:r>
      <w:proofErr w:type="gramEnd"/>
      <w:r w:rsidRPr="00B25998">
        <w:rPr>
          <w:sz w:val="22"/>
          <w:szCs w:val="22"/>
        </w:rPr>
        <w:t xml:space="preserve"> к Договору). </w:t>
      </w:r>
    </w:p>
    <w:p w14:paraId="0C2EFB32" w14:textId="77777777" w:rsidR="00B25998" w:rsidRPr="00B25998" w:rsidRDefault="00B25998" w:rsidP="00B25998">
      <w:pPr>
        <w:spacing w:line="240" w:lineRule="auto"/>
        <w:rPr>
          <w:sz w:val="22"/>
          <w:szCs w:val="22"/>
        </w:rPr>
      </w:pPr>
      <w:r w:rsidRPr="00B25998">
        <w:rPr>
          <w:sz w:val="22"/>
          <w:szCs w:val="22"/>
        </w:rPr>
        <w:t xml:space="preserve">1.7.  Порядок и сроки оплаты оказанных услуг определяются разделом 2 Договора. </w:t>
      </w:r>
    </w:p>
    <w:p w14:paraId="016762AB" w14:textId="77777777" w:rsidR="00B25998" w:rsidRPr="00B25998" w:rsidRDefault="00B25998" w:rsidP="00B25998">
      <w:pPr>
        <w:spacing w:line="240" w:lineRule="auto"/>
        <w:rPr>
          <w:sz w:val="22"/>
          <w:szCs w:val="22"/>
        </w:rPr>
      </w:pPr>
      <w:r w:rsidRPr="00B25998">
        <w:rPr>
          <w:sz w:val="22"/>
          <w:szCs w:val="22"/>
        </w:rPr>
        <w:t xml:space="preserve">1.8.  Место оказания услуг – г. Тверь, ул. Озерная, д. 16, корп. 1, </w:t>
      </w:r>
      <w:proofErr w:type="spellStart"/>
      <w:r w:rsidRPr="00B25998">
        <w:rPr>
          <w:sz w:val="22"/>
          <w:szCs w:val="22"/>
        </w:rPr>
        <w:t>помещ</w:t>
      </w:r>
      <w:proofErr w:type="spellEnd"/>
      <w:r w:rsidRPr="00B25998">
        <w:rPr>
          <w:sz w:val="22"/>
          <w:szCs w:val="22"/>
        </w:rPr>
        <w:t>. 5.</w:t>
      </w:r>
    </w:p>
    <w:p w14:paraId="7640E1C1" w14:textId="77777777" w:rsidR="00B25998" w:rsidRPr="00B25998" w:rsidRDefault="00B25998" w:rsidP="00B25998">
      <w:pPr>
        <w:spacing w:line="240" w:lineRule="auto"/>
        <w:rPr>
          <w:sz w:val="22"/>
          <w:szCs w:val="22"/>
        </w:rPr>
      </w:pPr>
    </w:p>
    <w:p w14:paraId="3221ACB1" w14:textId="77777777" w:rsidR="00B25998" w:rsidRPr="00B25998" w:rsidRDefault="00B25998" w:rsidP="00B25998">
      <w:pPr>
        <w:spacing w:line="240" w:lineRule="auto"/>
        <w:ind w:firstLine="360"/>
        <w:jc w:val="center"/>
        <w:rPr>
          <w:b/>
          <w:sz w:val="22"/>
          <w:szCs w:val="22"/>
        </w:rPr>
      </w:pPr>
      <w:r w:rsidRPr="00B25998">
        <w:rPr>
          <w:b/>
          <w:sz w:val="22"/>
          <w:szCs w:val="22"/>
        </w:rPr>
        <w:t>2. Цена Договора и порядок расчетов</w:t>
      </w:r>
    </w:p>
    <w:p w14:paraId="50EABFD1" w14:textId="77777777" w:rsidR="00B25998" w:rsidRPr="00B25998" w:rsidRDefault="00B25998" w:rsidP="00B25998">
      <w:pPr>
        <w:widowControl w:val="0"/>
        <w:tabs>
          <w:tab w:val="left" w:pos="142"/>
        </w:tabs>
        <w:autoSpaceDE w:val="0"/>
        <w:autoSpaceDN w:val="0"/>
        <w:adjustRightInd w:val="0"/>
        <w:spacing w:line="240" w:lineRule="auto"/>
        <w:rPr>
          <w:sz w:val="22"/>
          <w:szCs w:val="22"/>
        </w:rPr>
      </w:pPr>
      <w:r w:rsidRPr="00B25998">
        <w:rPr>
          <w:sz w:val="22"/>
          <w:szCs w:val="22"/>
        </w:rPr>
        <w:t>2.1. Цена Договора составляет ______ (___________________________</w:t>
      </w:r>
      <w:proofErr w:type="gramStart"/>
      <w:r w:rsidRPr="00B25998">
        <w:rPr>
          <w:sz w:val="22"/>
          <w:szCs w:val="22"/>
        </w:rPr>
        <w:t>_)  рублей</w:t>
      </w:r>
      <w:proofErr w:type="gramEnd"/>
      <w:r w:rsidRPr="00B25998">
        <w:rPr>
          <w:sz w:val="22"/>
          <w:szCs w:val="22"/>
        </w:rPr>
        <w:t xml:space="preserve"> с учетом НДС и других обязательных платежей,</w:t>
      </w:r>
    </w:p>
    <w:p w14:paraId="58CD93A2" w14:textId="77777777" w:rsidR="00B25998" w:rsidRPr="00B25998" w:rsidRDefault="00B25998" w:rsidP="00B25998">
      <w:pPr>
        <w:spacing w:line="240" w:lineRule="auto"/>
        <w:rPr>
          <w:sz w:val="22"/>
          <w:szCs w:val="22"/>
        </w:rPr>
      </w:pPr>
      <w:r w:rsidRPr="00B25998">
        <w:rPr>
          <w:sz w:val="22"/>
          <w:szCs w:val="22"/>
        </w:rPr>
        <w:t>в том числе:</w:t>
      </w:r>
    </w:p>
    <w:p w14:paraId="61A59E78" w14:textId="77777777" w:rsidR="00B25998" w:rsidRPr="00B25998" w:rsidRDefault="00B25998" w:rsidP="00B25998">
      <w:pPr>
        <w:spacing w:line="240" w:lineRule="auto"/>
        <w:rPr>
          <w:sz w:val="22"/>
          <w:szCs w:val="22"/>
        </w:rPr>
      </w:pPr>
      <w:r w:rsidRPr="00B25998">
        <w:rPr>
          <w:sz w:val="22"/>
          <w:szCs w:val="22"/>
        </w:rPr>
        <w:t>за I этап оказания услуг - _________________ (________) рублей __ копеек, в т.ч. НДС 20% в сумме _______ (________) рублей __ копеек, что составляет 30 % (тридцать) от цены Договора;</w:t>
      </w:r>
    </w:p>
    <w:p w14:paraId="29BD3BA9" w14:textId="77777777" w:rsidR="00B25998" w:rsidRPr="00B25998" w:rsidRDefault="00B25998" w:rsidP="00B25998">
      <w:pPr>
        <w:spacing w:line="240" w:lineRule="auto"/>
        <w:rPr>
          <w:sz w:val="22"/>
          <w:szCs w:val="22"/>
        </w:rPr>
      </w:pPr>
      <w:r w:rsidRPr="00B25998">
        <w:rPr>
          <w:sz w:val="22"/>
          <w:szCs w:val="22"/>
        </w:rPr>
        <w:lastRenderedPageBreak/>
        <w:t>за II этап оказания услуг  - _________________ (________) рублей __ копеек, в т.ч. НДС 20% в сумме _______ (________) рублей __ копеек, что составляет 30 % (тридцать) от цены Договора;</w:t>
      </w:r>
    </w:p>
    <w:p w14:paraId="5BA6829B" w14:textId="77777777" w:rsidR="00B25998" w:rsidRPr="00B25998" w:rsidRDefault="00B25998" w:rsidP="00B25998">
      <w:pPr>
        <w:spacing w:line="240" w:lineRule="auto"/>
        <w:rPr>
          <w:sz w:val="22"/>
          <w:szCs w:val="22"/>
        </w:rPr>
      </w:pPr>
      <w:r w:rsidRPr="00B25998">
        <w:rPr>
          <w:sz w:val="22"/>
          <w:szCs w:val="22"/>
        </w:rPr>
        <w:t>за III этап оказания услуг - ________________ (________) рублей __ копеек, в т.ч. НДС 20% в сумме _______ (________) рублей __ копеек, что составляет 40 % (сорок) от цены Договора.</w:t>
      </w:r>
    </w:p>
    <w:p w14:paraId="1DED67B3" w14:textId="77777777" w:rsidR="00B25998" w:rsidRPr="00B25998" w:rsidRDefault="00B25998" w:rsidP="00B25998">
      <w:pPr>
        <w:spacing w:line="240" w:lineRule="auto"/>
        <w:rPr>
          <w:sz w:val="22"/>
          <w:szCs w:val="22"/>
        </w:rPr>
      </w:pPr>
      <w:r w:rsidRPr="00B25998">
        <w:rPr>
          <w:sz w:val="22"/>
          <w:szCs w:val="22"/>
        </w:rPr>
        <w:t>2.2. Ц</w:t>
      </w:r>
      <w:r w:rsidRPr="00B25998">
        <w:rPr>
          <w:bCs/>
          <w:sz w:val="22"/>
          <w:szCs w:val="22"/>
        </w:rPr>
        <w:t>ена Договора является твёрдой и определяется на весь срок исполнения Договора, за исключением случаев, предусмотренных настоящим Договором и действующим законодательством.</w:t>
      </w:r>
    </w:p>
    <w:p w14:paraId="37B00D61" w14:textId="77777777" w:rsidR="00B25998" w:rsidRPr="00B25998" w:rsidRDefault="00B25998" w:rsidP="00B25998">
      <w:pPr>
        <w:spacing w:line="240" w:lineRule="auto"/>
        <w:rPr>
          <w:sz w:val="22"/>
          <w:szCs w:val="22"/>
        </w:rPr>
      </w:pPr>
      <w:r w:rsidRPr="00B25998">
        <w:rPr>
          <w:sz w:val="22"/>
          <w:szCs w:val="22"/>
        </w:rPr>
        <w:t>2.3. Цена Договора может быть снижена по соглашению сторон без изменения, предусмотренных Договором объёма услуги, качества оказываемой услуги и иных условий Договора.</w:t>
      </w:r>
    </w:p>
    <w:p w14:paraId="77FE036C" w14:textId="77777777" w:rsidR="00B25998" w:rsidRPr="00B25998" w:rsidRDefault="00B25998" w:rsidP="00B25998">
      <w:pPr>
        <w:widowControl w:val="0"/>
        <w:tabs>
          <w:tab w:val="left" w:pos="142"/>
        </w:tabs>
        <w:autoSpaceDE w:val="0"/>
        <w:autoSpaceDN w:val="0"/>
        <w:adjustRightInd w:val="0"/>
        <w:spacing w:line="240" w:lineRule="auto"/>
        <w:rPr>
          <w:sz w:val="22"/>
          <w:szCs w:val="22"/>
        </w:rPr>
      </w:pPr>
      <w:r w:rsidRPr="00B25998">
        <w:rPr>
          <w:sz w:val="22"/>
          <w:szCs w:val="22"/>
        </w:rPr>
        <w:t>2.4. Датой оплаты оказанных услуг является дата перечисления денежных средств на расчетный счет Исполнителя.</w:t>
      </w:r>
    </w:p>
    <w:p w14:paraId="66D6477C" w14:textId="77777777" w:rsidR="00B25998" w:rsidRPr="00B25998" w:rsidRDefault="00B25998" w:rsidP="00B25998">
      <w:pPr>
        <w:widowControl w:val="0"/>
        <w:tabs>
          <w:tab w:val="left" w:pos="142"/>
        </w:tabs>
        <w:autoSpaceDE w:val="0"/>
        <w:autoSpaceDN w:val="0"/>
        <w:adjustRightInd w:val="0"/>
        <w:spacing w:line="240" w:lineRule="auto"/>
        <w:rPr>
          <w:sz w:val="22"/>
          <w:szCs w:val="22"/>
        </w:rPr>
      </w:pPr>
      <w:r w:rsidRPr="00B25998">
        <w:rPr>
          <w:sz w:val="22"/>
          <w:szCs w:val="22"/>
        </w:rPr>
        <w:t>2.5. Финансирование настоящего Договора осуществляется за счет собственных средств Заказчика.</w:t>
      </w:r>
    </w:p>
    <w:p w14:paraId="458146A0" w14:textId="77777777" w:rsidR="00B25998" w:rsidRPr="00B25998" w:rsidRDefault="00B25998" w:rsidP="00B25998">
      <w:pPr>
        <w:autoSpaceDE w:val="0"/>
        <w:autoSpaceDN w:val="0"/>
        <w:adjustRightInd w:val="0"/>
        <w:spacing w:line="240" w:lineRule="auto"/>
        <w:rPr>
          <w:bCs/>
          <w:sz w:val="22"/>
          <w:szCs w:val="22"/>
        </w:rPr>
      </w:pPr>
      <w:r w:rsidRPr="00B25998">
        <w:rPr>
          <w:bCs/>
          <w:sz w:val="22"/>
          <w:szCs w:val="22"/>
        </w:rPr>
        <w:t>2.6. Оплата услуг осуществляется Заказчиком на основании счета, выставленного Исполнителем, в следующем порядке:</w:t>
      </w:r>
    </w:p>
    <w:p w14:paraId="0B7F3528" w14:textId="77777777" w:rsidR="00B25998" w:rsidRPr="00B25998" w:rsidRDefault="00B25998" w:rsidP="00B25998">
      <w:pPr>
        <w:autoSpaceDE w:val="0"/>
        <w:autoSpaceDN w:val="0"/>
        <w:adjustRightInd w:val="0"/>
        <w:spacing w:line="240" w:lineRule="auto"/>
        <w:rPr>
          <w:sz w:val="22"/>
          <w:szCs w:val="22"/>
        </w:rPr>
      </w:pPr>
      <w:r w:rsidRPr="00B25998">
        <w:rPr>
          <w:bCs/>
          <w:sz w:val="22"/>
          <w:szCs w:val="22"/>
        </w:rPr>
        <w:t xml:space="preserve">2.6.1. Заказчик производит выплату авансового платежа Исполнителю </w:t>
      </w:r>
      <w:r w:rsidRPr="00B25998">
        <w:rPr>
          <w:sz w:val="22"/>
          <w:szCs w:val="22"/>
        </w:rPr>
        <w:t>в размере, установленном пунктом 2.1 настоящего Договора за соответствующий год проверки:</w:t>
      </w:r>
    </w:p>
    <w:p w14:paraId="2A26E885" w14:textId="77777777" w:rsidR="00B25998" w:rsidRPr="00B25998" w:rsidRDefault="00B25998" w:rsidP="00B25998">
      <w:pPr>
        <w:autoSpaceDE w:val="0"/>
        <w:autoSpaceDN w:val="0"/>
        <w:adjustRightInd w:val="0"/>
        <w:spacing w:line="240" w:lineRule="auto"/>
        <w:rPr>
          <w:sz w:val="22"/>
          <w:szCs w:val="22"/>
        </w:rPr>
      </w:pPr>
      <w:r w:rsidRPr="00B25998">
        <w:rPr>
          <w:sz w:val="22"/>
          <w:szCs w:val="22"/>
        </w:rPr>
        <w:t xml:space="preserve">- за I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2020 году; </w:t>
      </w:r>
    </w:p>
    <w:p w14:paraId="31B2F781" w14:textId="77777777" w:rsidR="00B25998" w:rsidRPr="00B25998" w:rsidRDefault="00B25998" w:rsidP="00B25998">
      <w:pPr>
        <w:autoSpaceDE w:val="0"/>
        <w:autoSpaceDN w:val="0"/>
        <w:adjustRightInd w:val="0"/>
        <w:spacing w:line="240" w:lineRule="auto"/>
        <w:rPr>
          <w:sz w:val="22"/>
          <w:szCs w:val="22"/>
        </w:rPr>
      </w:pPr>
      <w:r w:rsidRPr="00B25998">
        <w:rPr>
          <w:sz w:val="22"/>
          <w:szCs w:val="22"/>
        </w:rPr>
        <w:t>- за I</w:t>
      </w:r>
      <w:r w:rsidRPr="00B25998">
        <w:rPr>
          <w:sz w:val="22"/>
          <w:szCs w:val="22"/>
          <w:lang w:val="en-US"/>
        </w:rPr>
        <w:t>I</w:t>
      </w:r>
      <w:r w:rsidRPr="00B25998">
        <w:rPr>
          <w:sz w:val="22"/>
          <w:szCs w:val="22"/>
        </w:rPr>
        <w:t xml:space="preserve">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2021 году;</w:t>
      </w:r>
    </w:p>
    <w:p w14:paraId="39CDEAC1" w14:textId="77777777" w:rsidR="00B25998" w:rsidRPr="00B25998" w:rsidRDefault="00B25998" w:rsidP="00B25998">
      <w:pPr>
        <w:autoSpaceDE w:val="0"/>
        <w:autoSpaceDN w:val="0"/>
        <w:adjustRightInd w:val="0"/>
        <w:spacing w:line="240" w:lineRule="auto"/>
        <w:rPr>
          <w:sz w:val="22"/>
          <w:szCs w:val="22"/>
        </w:rPr>
      </w:pPr>
      <w:r w:rsidRPr="00B25998">
        <w:rPr>
          <w:sz w:val="22"/>
          <w:szCs w:val="22"/>
        </w:rPr>
        <w:t>- за II</w:t>
      </w:r>
      <w:r w:rsidRPr="00B25998">
        <w:rPr>
          <w:sz w:val="22"/>
          <w:szCs w:val="22"/>
          <w:lang w:val="en-US"/>
        </w:rPr>
        <w:t>I</w:t>
      </w:r>
      <w:r w:rsidRPr="00B25998">
        <w:rPr>
          <w:sz w:val="22"/>
          <w:szCs w:val="22"/>
        </w:rPr>
        <w:t xml:space="preserve">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2022 году.</w:t>
      </w:r>
    </w:p>
    <w:p w14:paraId="2BB3AE41" w14:textId="77777777" w:rsidR="00B25998" w:rsidRPr="00B25998" w:rsidRDefault="00B25998" w:rsidP="00B25998">
      <w:pPr>
        <w:autoSpaceDE w:val="0"/>
        <w:autoSpaceDN w:val="0"/>
        <w:adjustRightInd w:val="0"/>
        <w:spacing w:line="240" w:lineRule="auto"/>
        <w:rPr>
          <w:bCs/>
          <w:sz w:val="22"/>
          <w:szCs w:val="22"/>
        </w:rPr>
      </w:pPr>
      <w:r w:rsidRPr="00B25998">
        <w:rPr>
          <w:sz w:val="22"/>
          <w:szCs w:val="22"/>
        </w:rPr>
        <w:t>2.6.2.</w:t>
      </w:r>
      <w:r w:rsidRPr="00B25998">
        <w:rPr>
          <w:bCs/>
          <w:sz w:val="22"/>
          <w:szCs w:val="22"/>
        </w:rPr>
        <w:t xml:space="preserve"> Начало оказания услуг Исполнителем (в 2021 г. и 2022 г.) не позднее 20 февраля соответствующего года проверки.</w:t>
      </w:r>
    </w:p>
    <w:p w14:paraId="2730B9AC" w14:textId="77777777" w:rsidR="00B25998" w:rsidRPr="00B25998" w:rsidRDefault="00B25998" w:rsidP="00B25998">
      <w:pPr>
        <w:autoSpaceDE w:val="0"/>
        <w:autoSpaceDN w:val="0"/>
        <w:adjustRightInd w:val="0"/>
        <w:spacing w:line="240" w:lineRule="auto"/>
        <w:rPr>
          <w:bCs/>
          <w:sz w:val="22"/>
          <w:szCs w:val="22"/>
        </w:rPr>
      </w:pPr>
    </w:p>
    <w:p w14:paraId="134FCEF5" w14:textId="77777777" w:rsidR="00B25998" w:rsidRPr="00B25998" w:rsidRDefault="00B25998" w:rsidP="00B25998">
      <w:pPr>
        <w:shd w:val="clear" w:color="auto" w:fill="FFFFFF"/>
        <w:spacing w:line="240" w:lineRule="auto"/>
        <w:ind w:firstLine="540"/>
        <w:jc w:val="center"/>
        <w:rPr>
          <w:b/>
          <w:sz w:val="22"/>
          <w:szCs w:val="22"/>
        </w:rPr>
      </w:pPr>
      <w:r w:rsidRPr="00B25998">
        <w:rPr>
          <w:b/>
          <w:bCs/>
          <w:spacing w:val="1"/>
          <w:sz w:val="22"/>
          <w:szCs w:val="22"/>
        </w:rPr>
        <w:t xml:space="preserve">3. Порядок сдачи и приемки </w:t>
      </w:r>
      <w:r w:rsidRPr="00B25998">
        <w:rPr>
          <w:b/>
          <w:sz w:val="22"/>
          <w:szCs w:val="22"/>
        </w:rPr>
        <w:t>услуг</w:t>
      </w:r>
    </w:p>
    <w:p w14:paraId="77C34DD0" w14:textId="77777777" w:rsidR="00B25998" w:rsidRPr="00B25998" w:rsidRDefault="00B25998" w:rsidP="00B25998">
      <w:pPr>
        <w:widowControl w:val="0"/>
        <w:shd w:val="clear" w:color="auto" w:fill="FFFFFF"/>
        <w:tabs>
          <w:tab w:val="left" w:pos="1205"/>
        </w:tabs>
        <w:autoSpaceDE w:val="0"/>
        <w:autoSpaceDN w:val="0"/>
        <w:adjustRightInd w:val="0"/>
        <w:spacing w:line="240" w:lineRule="auto"/>
        <w:ind w:left="19"/>
        <w:rPr>
          <w:color w:val="000000"/>
          <w:spacing w:val="2"/>
          <w:sz w:val="22"/>
          <w:szCs w:val="22"/>
        </w:rPr>
      </w:pPr>
      <w:r w:rsidRPr="00B25998">
        <w:rPr>
          <w:color w:val="000000"/>
          <w:spacing w:val="-1"/>
          <w:sz w:val="22"/>
          <w:szCs w:val="22"/>
        </w:rPr>
        <w:t xml:space="preserve">3.1. Документами, подтверждающими факт оказания Исполнителем </w:t>
      </w:r>
      <w:r w:rsidRPr="00B25998">
        <w:rPr>
          <w:color w:val="000000"/>
          <w:sz w:val="22"/>
          <w:szCs w:val="22"/>
        </w:rPr>
        <w:t>услуг,</w:t>
      </w:r>
      <w:r w:rsidRPr="00B25998">
        <w:rPr>
          <w:color w:val="000000"/>
          <w:spacing w:val="2"/>
          <w:sz w:val="22"/>
          <w:szCs w:val="22"/>
        </w:rPr>
        <w:t xml:space="preserve"> являются предоставленные Заказчику аудиторское заключение и аудиторский отчет</w:t>
      </w:r>
      <w:r w:rsidRPr="00B25998">
        <w:rPr>
          <w:sz w:val="22"/>
          <w:szCs w:val="22"/>
        </w:rPr>
        <w:t xml:space="preserve"> </w:t>
      </w:r>
      <w:r w:rsidRPr="00B25998">
        <w:rPr>
          <w:color w:val="000000"/>
          <w:spacing w:val="2"/>
          <w:sz w:val="22"/>
          <w:szCs w:val="22"/>
        </w:rPr>
        <w:t>за соответствующий год проверки.</w:t>
      </w:r>
    </w:p>
    <w:p w14:paraId="1A8D2957" w14:textId="77777777" w:rsidR="00B25998" w:rsidRPr="00B25998" w:rsidRDefault="00B25998" w:rsidP="00B25998">
      <w:pPr>
        <w:widowControl w:val="0"/>
        <w:shd w:val="clear" w:color="auto" w:fill="FFFFFF"/>
        <w:tabs>
          <w:tab w:val="left" w:pos="1205"/>
        </w:tabs>
        <w:autoSpaceDE w:val="0"/>
        <w:autoSpaceDN w:val="0"/>
        <w:adjustRightInd w:val="0"/>
        <w:spacing w:line="240" w:lineRule="auto"/>
        <w:ind w:left="19"/>
        <w:rPr>
          <w:color w:val="000000"/>
          <w:spacing w:val="2"/>
          <w:sz w:val="22"/>
          <w:szCs w:val="22"/>
        </w:rPr>
      </w:pPr>
      <w:r w:rsidRPr="00B25998">
        <w:rPr>
          <w:color w:val="000000"/>
          <w:spacing w:val="2"/>
          <w:sz w:val="22"/>
          <w:szCs w:val="22"/>
        </w:rPr>
        <w:t>3.2. Указанные в п.3.1. настоящего Договора документы, а также подписанный в 2-х экземплярах акт сдачи-приемки услуг за соответствующий год проверки, должны быть переданы Исполнителем руководителю Заказчика под расписку или иным способом, подтверждающим факт и дату получения Заказчиком аудиторского заключения и аудиторского отчета.</w:t>
      </w:r>
    </w:p>
    <w:p w14:paraId="34779CFD" w14:textId="77777777" w:rsidR="00B25998" w:rsidRPr="00B25998" w:rsidRDefault="00B25998" w:rsidP="00B25998">
      <w:pPr>
        <w:widowControl w:val="0"/>
        <w:shd w:val="clear" w:color="auto" w:fill="FFFFFF"/>
        <w:tabs>
          <w:tab w:val="left" w:pos="1205"/>
        </w:tabs>
        <w:autoSpaceDE w:val="0"/>
        <w:autoSpaceDN w:val="0"/>
        <w:adjustRightInd w:val="0"/>
        <w:spacing w:line="240" w:lineRule="auto"/>
        <w:ind w:left="19"/>
        <w:rPr>
          <w:color w:val="000000"/>
          <w:spacing w:val="-5"/>
          <w:sz w:val="22"/>
          <w:szCs w:val="22"/>
        </w:rPr>
      </w:pPr>
      <w:r w:rsidRPr="00B25998">
        <w:rPr>
          <w:color w:val="000000"/>
          <w:spacing w:val="2"/>
          <w:sz w:val="22"/>
          <w:szCs w:val="22"/>
        </w:rPr>
        <w:t xml:space="preserve">3.3. В случае соответствия результата </w:t>
      </w:r>
      <w:r w:rsidRPr="00B25998">
        <w:rPr>
          <w:color w:val="000000"/>
          <w:sz w:val="22"/>
          <w:szCs w:val="22"/>
        </w:rPr>
        <w:t>услуг</w:t>
      </w:r>
      <w:r w:rsidRPr="00B25998">
        <w:rPr>
          <w:color w:val="000000"/>
          <w:spacing w:val="2"/>
          <w:sz w:val="22"/>
          <w:szCs w:val="22"/>
        </w:rPr>
        <w:t xml:space="preserve"> условиям настоящего Договора и требованиям технического задания (Приложение №1 к Договору) Заказчик в течение 3 (трех) рабочих дней принимает оказанные услуги, подписывает акты сдачи-приемки услуг за соответствующий год проверки и направляет 1 экземпляр акта сдачи-приемки услуг Исполнителю.</w:t>
      </w:r>
    </w:p>
    <w:p w14:paraId="6BCE5A18" w14:textId="77777777" w:rsidR="00B25998" w:rsidRPr="00B25998" w:rsidRDefault="00B25998" w:rsidP="00B25998">
      <w:pPr>
        <w:widowControl w:val="0"/>
        <w:shd w:val="clear" w:color="auto" w:fill="FFFFFF"/>
        <w:tabs>
          <w:tab w:val="left" w:pos="1205"/>
        </w:tabs>
        <w:autoSpaceDE w:val="0"/>
        <w:autoSpaceDN w:val="0"/>
        <w:adjustRightInd w:val="0"/>
        <w:spacing w:line="240" w:lineRule="auto"/>
        <w:rPr>
          <w:color w:val="000000"/>
          <w:spacing w:val="1"/>
          <w:sz w:val="22"/>
          <w:szCs w:val="22"/>
        </w:rPr>
      </w:pPr>
      <w:r w:rsidRPr="00B25998">
        <w:rPr>
          <w:color w:val="000000"/>
          <w:spacing w:val="2"/>
          <w:sz w:val="22"/>
          <w:szCs w:val="22"/>
        </w:rPr>
        <w:t xml:space="preserve">3.4. В случае несоответствия результата </w:t>
      </w:r>
      <w:r w:rsidRPr="00B25998">
        <w:rPr>
          <w:color w:val="000000"/>
          <w:sz w:val="22"/>
          <w:szCs w:val="22"/>
        </w:rPr>
        <w:t>услуг</w:t>
      </w:r>
      <w:r w:rsidRPr="00B25998">
        <w:rPr>
          <w:color w:val="000000"/>
          <w:spacing w:val="2"/>
          <w:sz w:val="22"/>
          <w:szCs w:val="22"/>
        </w:rPr>
        <w:t xml:space="preserve"> условиям настоящего Договора и требованиям технического задания (Приложение №1 к Договору) Заказчик в течение 3 (трех) рабочих дней </w:t>
      </w:r>
      <w:r w:rsidRPr="00B25998">
        <w:rPr>
          <w:color w:val="000000"/>
          <w:spacing w:val="4"/>
          <w:sz w:val="22"/>
          <w:szCs w:val="22"/>
        </w:rPr>
        <w:t xml:space="preserve">направляет Исполнителю письменные мотивированные замечания на </w:t>
      </w:r>
      <w:r w:rsidRPr="00B25998">
        <w:rPr>
          <w:color w:val="000000"/>
          <w:spacing w:val="1"/>
          <w:sz w:val="22"/>
          <w:szCs w:val="22"/>
        </w:rPr>
        <w:t xml:space="preserve">представленный Заказчику результат </w:t>
      </w:r>
      <w:r w:rsidRPr="00B25998">
        <w:rPr>
          <w:color w:val="000000"/>
          <w:sz w:val="22"/>
          <w:szCs w:val="22"/>
        </w:rPr>
        <w:t>услуг</w:t>
      </w:r>
      <w:r w:rsidRPr="00B25998">
        <w:rPr>
          <w:color w:val="000000"/>
          <w:spacing w:val="1"/>
          <w:sz w:val="22"/>
          <w:szCs w:val="22"/>
        </w:rPr>
        <w:t xml:space="preserve">. </w:t>
      </w:r>
    </w:p>
    <w:p w14:paraId="66632FCC" w14:textId="4C6F9D9E" w:rsidR="00B25998" w:rsidRPr="00B25998" w:rsidRDefault="00B25998" w:rsidP="00B25998">
      <w:pPr>
        <w:widowControl w:val="0"/>
        <w:shd w:val="clear" w:color="auto" w:fill="FFFFFF"/>
        <w:tabs>
          <w:tab w:val="left" w:pos="1205"/>
        </w:tabs>
        <w:autoSpaceDE w:val="0"/>
        <w:autoSpaceDN w:val="0"/>
        <w:adjustRightInd w:val="0"/>
        <w:spacing w:line="240" w:lineRule="auto"/>
        <w:rPr>
          <w:color w:val="000000"/>
          <w:spacing w:val="-7"/>
          <w:sz w:val="22"/>
          <w:szCs w:val="22"/>
        </w:rPr>
      </w:pPr>
      <w:r w:rsidRPr="00B25998">
        <w:rPr>
          <w:color w:val="000000"/>
          <w:spacing w:val="1"/>
          <w:sz w:val="22"/>
          <w:szCs w:val="22"/>
        </w:rPr>
        <w:t>При невозможности или несвоевременности устранения мотивированных замечаний Заказчика к Исполнителю применяются положения, предусмотренные п.</w:t>
      </w:r>
      <w:r w:rsidR="00BB28A5">
        <w:rPr>
          <w:color w:val="000000"/>
          <w:spacing w:val="1"/>
          <w:sz w:val="22"/>
          <w:szCs w:val="22"/>
        </w:rPr>
        <w:t>7</w:t>
      </w:r>
      <w:r w:rsidRPr="00B25998">
        <w:rPr>
          <w:color w:val="000000"/>
          <w:spacing w:val="1"/>
          <w:sz w:val="22"/>
          <w:szCs w:val="22"/>
        </w:rPr>
        <w:t>.4. настоящего Договора.</w:t>
      </w:r>
    </w:p>
    <w:p w14:paraId="062D804D" w14:textId="77777777" w:rsidR="00B25998" w:rsidRPr="00B25998" w:rsidRDefault="00B25998" w:rsidP="00B25998">
      <w:pPr>
        <w:shd w:val="clear" w:color="auto" w:fill="FFFFFF"/>
        <w:tabs>
          <w:tab w:val="left" w:pos="1406"/>
        </w:tabs>
        <w:spacing w:line="240" w:lineRule="auto"/>
        <w:ind w:left="29"/>
        <w:rPr>
          <w:color w:val="000000"/>
          <w:spacing w:val="1"/>
          <w:sz w:val="22"/>
          <w:szCs w:val="22"/>
        </w:rPr>
      </w:pPr>
      <w:r w:rsidRPr="00B25998">
        <w:rPr>
          <w:color w:val="000000"/>
          <w:spacing w:val="-6"/>
          <w:sz w:val="22"/>
          <w:szCs w:val="22"/>
        </w:rPr>
        <w:t xml:space="preserve">3.5. </w:t>
      </w:r>
      <w:r w:rsidRPr="00B25998">
        <w:rPr>
          <w:color w:val="000000"/>
          <w:sz w:val="22"/>
          <w:szCs w:val="22"/>
        </w:rPr>
        <w:t>В случае, е</w:t>
      </w:r>
      <w:r w:rsidRPr="00B25998">
        <w:rPr>
          <w:color w:val="000000"/>
          <w:spacing w:val="2"/>
          <w:sz w:val="22"/>
          <w:szCs w:val="22"/>
        </w:rPr>
        <w:t>сли Исполнитель согласен с замечаниями Заказчика</w:t>
      </w:r>
      <w:r w:rsidRPr="00B25998">
        <w:rPr>
          <w:color w:val="000000"/>
          <w:sz w:val="22"/>
          <w:szCs w:val="22"/>
        </w:rPr>
        <w:t xml:space="preserve">, то на основании указанных замечаний Стороны </w:t>
      </w:r>
      <w:r w:rsidRPr="00B25998">
        <w:rPr>
          <w:color w:val="000000"/>
          <w:spacing w:val="11"/>
          <w:sz w:val="22"/>
          <w:szCs w:val="22"/>
        </w:rPr>
        <w:t xml:space="preserve">в течение 3 (трех) рабочих дней составляют двусторонний Протокол о доработках, </w:t>
      </w:r>
      <w:r w:rsidRPr="00B25998">
        <w:rPr>
          <w:color w:val="000000"/>
          <w:spacing w:val="2"/>
          <w:sz w:val="22"/>
          <w:szCs w:val="22"/>
        </w:rPr>
        <w:t xml:space="preserve">содержащий перечень услуг, и определяют срок их оказания. </w:t>
      </w:r>
      <w:r w:rsidRPr="00B25998">
        <w:rPr>
          <w:color w:val="000000"/>
          <w:spacing w:val="1"/>
          <w:sz w:val="22"/>
          <w:szCs w:val="22"/>
        </w:rPr>
        <w:t xml:space="preserve">Исполнитель на основании согласованного с Заказчиком Протокола о </w:t>
      </w:r>
      <w:r w:rsidRPr="00B25998">
        <w:rPr>
          <w:color w:val="000000"/>
          <w:spacing w:val="3"/>
          <w:sz w:val="22"/>
          <w:szCs w:val="22"/>
        </w:rPr>
        <w:t xml:space="preserve">доработках устраняет недостатки и предоставляет доработанный результат </w:t>
      </w:r>
      <w:r w:rsidRPr="00B25998">
        <w:rPr>
          <w:color w:val="000000"/>
          <w:sz w:val="22"/>
          <w:szCs w:val="22"/>
        </w:rPr>
        <w:t>услуг</w:t>
      </w:r>
      <w:r w:rsidRPr="00B25998">
        <w:rPr>
          <w:color w:val="000000"/>
          <w:spacing w:val="1"/>
          <w:sz w:val="22"/>
          <w:szCs w:val="22"/>
        </w:rPr>
        <w:t xml:space="preserve"> на утверждение Заказчику.</w:t>
      </w:r>
    </w:p>
    <w:p w14:paraId="1A9FBFA0" w14:textId="77777777" w:rsidR="00B25998" w:rsidRPr="00B25998" w:rsidRDefault="00B25998" w:rsidP="00B25998">
      <w:pPr>
        <w:shd w:val="clear" w:color="auto" w:fill="FFFFFF"/>
        <w:tabs>
          <w:tab w:val="left" w:pos="1234"/>
        </w:tabs>
        <w:spacing w:line="240" w:lineRule="auto"/>
        <w:ind w:left="24"/>
        <w:rPr>
          <w:sz w:val="22"/>
          <w:szCs w:val="22"/>
        </w:rPr>
      </w:pPr>
      <w:r w:rsidRPr="00B25998">
        <w:rPr>
          <w:color w:val="000000"/>
          <w:spacing w:val="-5"/>
          <w:sz w:val="22"/>
          <w:szCs w:val="22"/>
        </w:rPr>
        <w:t xml:space="preserve">3.6. </w:t>
      </w:r>
      <w:r w:rsidRPr="00B25998">
        <w:rPr>
          <w:color w:val="000000"/>
          <w:spacing w:val="1"/>
          <w:sz w:val="22"/>
          <w:szCs w:val="22"/>
        </w:rPr>
        <w:t xml:space="preserve">Заказчик в течение 3 (трех) рабочих дней повторно рассматривает результат </w:t>
      </w:r>
      <w:r w:rsidRPr="00B25998">
        <w:rPr>
          <w:color w:val="000000"/>
          <w:sz w:val="22"/>
          <w:szCs w:val="22"/>
        </w:rPr>
        <w:t>услуг и в случае, если последний удовлетворяет Заказчика, Стороны подписывают акт сдачи-приемки услуг.</w:t>
      </w:r>
    </w:p>
    <w:p w14:paraId="7D8712B2" w14:textId="77777777" w:rsidR="00B25998" w:rsidRPr="00B25998" w:rsidRDefault="00B25998" w:rsidP="00B25998">
      <w:pPr>
        <w:shd w:val="clear" w:color="auto" w:fill="FFFFFF"/>
        <w:spacing w:line="240" w:lineRule="auto"/>
        <w:ind w:left="34" w:right="86"/>
        <w:rPr>
          <w:color w:val="000000"/>
          <w:spacing w:val="-1"/>
          <w:sz w:val="22"/>
          <w:szCs w:val="22"/>
        </w:rPr>
      </w:pPr>
      <w:r w:rsidRPr="00B25998">
        <w:rPr>
          <w:color w:val="000000"/>
          <w:spacing w:val="-1"/>
          <w:sz w:val="22"/>
          <w:szCs w:val="22"/>
        </w:rPr>
        <w:lastRenderedPageBreak/>
        <w:t>3.7.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настоящего Договора</w:t>
      </w:r>
    </w:p>
    <w:p w14:paraId="41E531FF" w14:textId="77777777" w:rsidR="00B25998" w:rsidRPr="00B25998" w:rsidRDefault="00B25998" w:rsidP="00B25998">
      <w:pPr>
        <w:shd w:val="clear" w:color="auto" w:fill="FFFFFF"/>
        <w:spacing w:line="240" w:lineRule="auto"/>
        <w:ind w:left="34" w:right="48"/>
        <w:rPr>
          <w:b/>
          <w:bCs/>
          <w:color w:val="000000"/>
          <w:spacing w:val="2"/>
          <w:sz w:val="22"/>
          <w:szCs w:val="22"/>
        </w:rPr>
      </w:pPr>
    </w:p>
    <w:p w14:paraId="10BBDCE1" w14:textId="77777777" w:rsidR="00B25998" w:rsidRPr="00B25998" w:rsidRDefault="00B25998" w:rsidP="00B25998">
      <w:pPr>
        <w:shd w:val="clear" w:color="auto" w:fill="FFFFFF"/>
        <w:spacing w:line="240" w:lineRule="auto"/>
        <w:ind w:left="34" w:right="48"/>
        <w:jc w:val="center"/>
        <w:rPr>
          <w:b/>
          <w:bCs/>
          <w:color w:val="000000"/>
          <w:spacing w:val="2"/>
          <w:sz w:val="22"/>
          <w:szCs w:val="22"/>
        </w:rPr>
      </w:pPr>
      <w:r w:rsidRPr="00B25998">
        <w:rPr>
          <w:b/>
          <w:bCs/>
          <w:color w:val="000000"/>
          <w:spacing w:val="2"/>
          <w:sz w:val="22"/>
          <w:szCs w:val="22"/>
        </w:rPr>
        <w:t>4.Права и обязанности Сторон</w:t>
      </w:r>
    </w:p>
    <w:p w14:paraId="12156408" w14:textId="77777777" w:rsidR="00B25998" w:rsidRPr="00B25998" w:rsidRDefault="00B25998" w:rsidP="00B25998">
      <w:pPr>
        <w:shd w:val="clear" w:color="auto" w:fill="FFFFFF"/>
        <w:spacing w:line="240" w:lineRule="auto"/>
        <w:ind w:left="34"/>
        <w:rPr>
          <w:sz w:val="22"/>
          <w:szCs w:val="22"/>
        </w:rPr>
      </w:pPr>
      <w:r w:rsidRPr="00B25998">
        <w:rPr>
          <w:color w:val="000000"/>
          <w:sz w:val="22"/>
          <w:szCs w:val="22"/>
        </w:rPr>
        <w:t>4.1. Исполнитель обязуется:</w:t>
      </w:r>
    </w:p>
    <w:p w14:paraId="59AB3489" w14:textId="77777777" w:rsidR="00B25998" w:rsidRPr="00B25998" w:rsidRDefault="00B25998" w:rsidP="00B25998">
      <w:pPr>
        <w:widowControl w:val="0"/>
        <w:shd w:val="clear" w:color="auto" w:fill="FFFFFF"/>
        <w:tabs>
          <w:tab w:val="left" w:pos="1382"/>
        </w:tabs>
        <w:autoSpaceDE w:val="0"/>
        <w:autoSpaceDN w:val="0"/>
        <w:adjustRightInd w:val="0"/>
        <w:spacing w:line="240" w:lineRule="auto"/>
        <w:ind w:left="34"/>
        <w:rPr>
          <w:color w:val="000000"/>
          <w:spacing w:val="-3"/>
          <w:sz w:val="22"/>
          <w:szCs w:val="22"/>
        </w:rPr>
      </w:pPr>
      <w:r w:rsidRPr="00B25998">
        <w:rPr>
          <w:color w:val="000000"/>
          <w:spacing w:val="-1"/>
          <w:sz w:val="22"/>
          <w:szCs w:val="22"/>
        </w:rPr>
        <w:t>4.1.1. соблюдать условия настоящего Договора;</w:t>
      </w:r>
    </w:p>
    <w:p w14:paraId="180B5D5D" w14:textId="77777777" w:rsidR="00B25998" w:rsidRPr="00B25998" w:rsidRDefault="00B25998" w:rsidP="00B25998">
      <w:pPr>
        <w:widowControl w:val="0"/>
        <w:shd w:val="clear" w:color="auto" w:fill="FFFFFF"/>
        <w:tabs>
          <w:tab w:val="left" w:pos="1382"/>
        </w:tabs>
        <w:autoSpaceDE w:val="0"/>
        <w:autoSpaceDN w:val="0"/>
        <w:adjustRightInd w:val="0"/>
        <w:spacing w:line="240" w:lineRule="auto"/>
        <w:ind w:left="34"/>
        <w:rPr>
          <w:color w:val="000000"/>
          <w:sz w:val="22"/>
          <w:szCs w:val="22"/>
        </w:rPr>
      </w:pPr>
      <w:r w:rsidRPr="00B25998">
        <w:rPr>
          <w:color w:val="000000"/>
          <w:spacing w:val="2"/>
          <w:sz w:val="22"/>
          <w:szCs w:val="22"/>
        </w:rPr>
        <w:t>4.1.2. о</w:t>
      </w:r>
      <w:r w:rsidRPr="00B25998">
        <w:rPr>
          <w:sz w:val="22"/>
          <w:szCs w:val="22"/>
        </w:rPr>
        <w:t>казать услуги</w:t>
      </w:r>
      <w:r w:rsidRPr="00B25998">
        <w:rPr>
          <w:color w:val="000000"/>
          <w:spacing w:val="2"/>
          <w:sz w:val="22"/>
          <w:szCs w:val="22"/>
        </w:rPr>
        <w:t xml:space="preserve"> в соответствии с требованиями, определенными в </w:t>
      </w:r>
      <w:r w:rsidRPr="00B25998">
        <w:rPr>
          <w:color w:val="000000"/>
          <w:sz w:val="22"/>
          <w:szCs w:val="22"/>
        </w:rPr>
        <w:t>техническом задании (Приложение №1 к Договору) и в срок, предусмотренный Договором;</w:t>
      </w:r>
    </w:p>
    <w:p w14:paraId="07097A5A" w14:textId="77777777" w:rsidR="00B25998" w:rsidRPr="00B25998" w:rsidRDefault="00B25998" w:rsidP="00B25998">
      <w:pPr>
        <w:widowControl w:val="0"/>
        <w:shd w:val="clear" w:color="auto" w:fill="FFFFFF"/>
        <w:tabs>
          <w:tab w:val="left" w:pos="1382"/>
        </w:tabs>
        <w:autoSpaceDE w:val="0"/>
        <w:autoSpaceDN w:val="0"/>
        <w:adjustRightInd w:val="0"/>
        <w:spacing w:line="240" w:lineRule="auto"/>
        <w:ind w:left="34"/>
        <w:rPr>
          <w:color w:val="000000"/>
          <w:spacing w:val="-3"/>
          <w:sz w:val="22"/>
          <w:szCs w:val="22"/>
        </w:rPr>
      </w:pPr>
      <w:r w:rsidRPr="00B25998">
        <w:rPr>
          <w:color w:val="000000"/>
          <w:sz w:val="22"/>
          <w:szCs w:val="22"/>
        </w:rPr>
        <w:t>4.1.3. оказывать услуги Заказчику, соблюдая конфиденциальность полученной информации, коммерческой тайны и иного, установленного законодательством режима для получения в ходе оказания услуг информации;</w:t>
      </w:r>
    </w:p>
    <w:p w14:paraId="11A77FB4" w14:textId="77777777" w:rsidR="00B25998" w:rsidRPr="00B25998" w:rsidRDefault="00B25998" w:rsidP="00B25998">
      <w:pPr>
        <w:shd w:val="clear" w:color="auto" w:fill="FFFFFF"/>
        <w:tabs>
          <w:tab w:val="left" w:pos="1397"/>
        </w:tabs>
        <w:spacing w:line="240" w:lineRule="auto"/>
        <w:ind w:left="34"/>
        <w:rPr>
          <w:sz w:val="22"/>
          <w:szCs w:val="22"/>
        </w:rPr>
      </w:pPr>
      <w:r w:rsidRPr="00B25998">
        <w:rPr>
          <w:color w:val="000000"/>
          <w:spacing w:val="-3"/>
          <w:sz w:val="22"/>
          <w:szCs w:val="22"/>
        </w:rPr>
        <w:t xml:space="preserve">4.1.4. </w:t>
      </w:r>
      <w:r w:rsidRPr="00B25998">
        <w:rPr>
          <w:color w:val="000000"/>
          <w:sz w:val="22"/>
          <w:szCs w:val="22"/>
        </w:rPr>
        <w:t xml:space="preserve">предоставить Заказчику результат услуг свободным от прав третьих </w:t>
      </w:r>
      <w:r w:rsidRPr="00B25998">
        <w:rPr>
          <w:color w:val="000000"/>
          <w:spacing w:val="-1"/>
          <w:sz w:val="22"/>
          <w:szCs w:val="22"/>
        </w:rPr>
        <w:t>лиц;</w:t>
      </w:r>
    </w:p>
    <w:p w14:paraId="61DAC7EC"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color w:val="000000"/>
          <w:spacing w:val="-3"/>
          <w:sz w:val="22"/>
          <w:szCs w:val="22"/>
        </w:rPr>
      </w:pPr>
      <w:r w:rsidRPr="00B25998">
        <w:rPr>
          <w:color w:val="000000"/>
          <w:spacing w:val="9"/>
          <w:sz w:val="22"/>
          <w:szCs w:val="22"/>
        </w:rPr>
        <w:t xml:space="preserve">4.1.5. в возможно минимальный срок и за собственный счет устранять </w:t>
      </w:r>
      <w:r w:rsidRPr="00B25998">
        <w:rPr>
          <w:color w:val="000000"/>
          <w:sz w:val="22"/>
          <w:szCs w:val="22"/>
        </w:rPr>
        <w:t>недостатки в результатах услуг в соответствии с п. 3.5. настоящего Договора;</w:t>
      </w:r>
    </w:p>
    <w:p w14:paraId="21349708"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pacing w:val="7"/>
          <w:sz w:val="22"/>
          <w:szCs w:val="22"/>
        </w:rPr>
        <w:t xml:space="preserve">4.1.6. предоставлять Заказчику информацию, связанную с осуществлением </w:t>
      </w:r>
      <w:r w:rsidRPr="00B25998">
        <w:rPr>
          <w:color w:val="000000"/>
          <w:sz w:val="22"/>
          <w:szCs w:val="22"/>
        </w:rPr>
        <w:t>предусмотренных Договором услуг;</w:t>
      </w:r>
    </w:p>
    <w:p w14:paraId="7992CFC4"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z w:val="22"/>
          <w:szCs w:val="22"/>
        </w:rPr>
        <w:t>4.1.7. в течение 3 (трех) календарных дней сообщать Заказчику о необходимости привлечения к исполнению Договора третьих лиц;</w:t>
      </w:r>
    </w:p>
    <w:p w14:paraId="10398572"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sz w:val="22"/>
          <w:szCs w:val="22"/>
        </w:rPr>
      </w:pPr>
      <w:r w:rsidRPr="00B25998">
        <w:rPr>
          <w:sz w:val="22"/>
          <w:szCs w:val="22"/>
        </w:rPr>
        <w:t>4.1.8. обеспечивать сохранность документов, получаемых и составляемых в ходе оказания услуг; не разглашать содержащуюся в них и информацию без согласия органов управления Заказчика, за исключением случаев, предусмотренных законодательными актами Российской Федерации, независимо от продолжения или прекращения отношений с Заказчиком и без ограничения сроков давности;</w:t>
      </w:r>
    </w:p>
    <w:p w14:paraId="09C127FB"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sz w:val="22"/>
          <w:szCs w:val="22"/>
        </w:rPr>
      </w:pPr>
      <w:r w:rsidRPr="00B25998">
        <w:rPr>
          <w:sz w:val="22"/>
          <w:szCs w:val="22"/>
        </w:rPr>
        <w:t>4.1.9. предоставлять Заказчику информацию о требованиях законодательства, касающихся оказания услуг, правах и обязанностях Сторон, а после ознакомления с аудиторским заключением - о нормативных актах, на которых основываются замечания и выводы Исполнителя;</w:t>
      </w:r>
    </w:p>
    <w:p w14:paraId="52277930" w14:textId="77777777" w:rsidR="00B25998" w:rsidRPr="00B25998" w:rsidRDefault="00B25998" w:rsidP="00B25998">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z w:val="22"/>
          <w:szCs w:val="22"/>
        </w:rPr>
        <w:t>4.1.10. по результатам оказания услуг Заказчика передать руководителю три экземпляра аудиторского заключения, два экземпляра аудиторского отчета.</w:t>
      </w:r>
    </w:p>
    <w:p w14:paraId="4F60F855" w14:textId="77777777" w:rsidR="00B25998" w:rsidRPr="00B25998" w:rsidRDefault="00B25998" w:rsidP="00B25998">
      <w:pPr>
        <w:shd w:val="clear" w:color="auto" w:fill="FFFFFF"/>
        <w:spacing w:line="240" w:lineRule="auto"/>
        <w:ind w:left="34"/>
        <w:rPr>
          <w:sz w:val="22"/>
          <w:szCs w:val="22"/>
        </w:rPr>
      </w:pPr>
      <w:r w:rsidRPr="00B25998">
        <w:rPr>
          <w:color w:val="000000"/>
          <w:spacing w:val="-1"/>
          <w:sz w:val="22"/>
          <w:szCs w:val="22"/>
        </w:rPr>
        <w:t>4.2. Исполнитель имеет право:</w:t>
      </w:r>
    </w:p>
    <w:p w14:paraId="5623C32C" w14:textId="77777777" w:rsidR="00B25998" w:rsidRPr="00B25998" w:rsidRDefault="00B25998" w:rsidP="00B25998">
      <w:pPr>
        <w:shd w:val="clear" w:color="auto" w:fill="FFFFFF"/>
        <w:tabs>
          <w:tab w:val="left" w:pos="1406"/>
        </w:tabs>
        <w:spacing w:line="240" w:lineRule="auto"/>
        <w:ind w:left="34"/>
        <w:rPr>
          <w:sz w:val="22"/>
          <w:szCs w:val="22"/>
        </w:rPr>
      </w:pPr>
      <w:r w:rsidRPr="00B25998">
        <w:rPr>
          <w:color w:val="000000"/>
          <w:spacing w:val="-3"/>
          <w:sz w:val="22"/>
          <w:szCs w:val="22"/>
        </w:rPr>
        <w:t>4.2.1. тр</w:t>
      </w:r>
      <w:r w:rsidRPr="00B25998">
        <w:rPr>
          <w:color w:val="000000"/>
          <w:spacing w:val="-1"/>
          <w:sz w:val="22"/>
          <w:szCs w:val="22"/>
        </w:rPr>
        <w:t>ебовать надлежащего исполнения Заказчиком условий Договора;</w:t>
      </w:r>
    </w:p>
    <w:p w14:paraId="35035736" w14:textId="77777777" w:rsidR="00B25998" w:rsidRPr="00B25998" w:rsidRDefault="00B25998" w:rsidP="00B25998">
      <w:pPr>
        <w:shd w:val="clear" w:color="auto" w:fill="FFFFFF"/>
        <w:tabs>
          <w:tab w:val="left" w:pos="1488"/>
        </w:tabs>
        <w:spacing w:line="240" w:lineRule="auto"/>
        <w:ind w:left="34"/>
        <w:rPr>
          <w:color w:val="000000"/>
          <w:sz w:val="22"/>
          <w:szCs w:val="22"/>
        </w:rPr>
      </w:pPr>
      <w:r w:rsidRPr="00B25998">
        <w:rPr>
          <w:color w:val="000000"/>
          <w:spacing w:val="-3"/>
          <w:sz w:val="22"/>
          <w:szCs w:val="22"/>
        </w:rPr>
        <w:t>4.2.2. п</w:t>
      </w:r>
      <w:r w:rsidRPr="00B25998">
        <w:rPr>
          <w:color w:val="000000"/>
          <w:spacing w:val="6"/>
          <w:sz w:val="22"/>
          <w:szCs w:val="22"/>
        </w:rPr>
        <w:t xml:space="preserve">ри </w:t>
      </w:r>
      <w:r w:rsidRPr="00B25998">
        <w:rPr>
          <w:color w:val="000000"/>
          <w:sz w:val="22"/>
          <w:szCs w:val="22"/>
        </w:rPr>
        <w:t>оказании услуг</w:t>
      </w:r>
      <w:r w:rsidRPr="00B25998">
        <w:rPr>
          <w:sz w:val="22"/>
          <w:szCs w:val="22"/>
        </w:rPr>
        <w:t xml:space="preserve"> </w:t>
      </w:r>
      <w:r w:rsidRPr="00B25998">
        <w:rPr>
          <w:color w:val="000000"/>
          <w:spacing w:val="6"/>
          <w:sz w:val="22"/>
          <w:szCs w:val="22"/>
        </w:rPr>
        <w:t>дополнительно запрашивать у Заказчика</w:t>
      </w:r>
      <w:r w:rsidRPr="00B25998">
        <w:rPr>
          <w:color w:val="000000"/>
          <w:sz w:val="22"/>
          <w:szCs w:val="22"/>
        </w:rPr>
        <w:t xml:space="preserve"> необходимую информацию, в том числе с электронных носителей;</w:t>
      </w:r>
    </w:p>
    <w:p w14:paraId="5C357F7E" w14:textId="77777777" w:rsidR="00B25998" w:rsidRPr="00B25998" w:rsidRDefault="00B25998" w:rsidP="00B25998">
      <w:pPr>
        <w:shd w:val="clear" w:color="auto" w:fill="FFFFFF"/>
        <w:tabs>
          <w:tab w:val="left" w:pos="1488"/>
        </w:tabs>
        <w:spacing w:line="240" w:lineRule="auto"/>
        <w:ind w:left="34"/>
        <w:rPr>
          <w:color w:val="000000"/>
          <w:sz w:val="22"/>
          <w:szCs w:val="22"/>
        </w:rPr>
      </w:pPr>
      <w:r w:rsidRPr="00B25998">
        <w:rPr>
          <w:color w:val="000000"/>
          <w:sz w:val="22"/>
          <w:szCs w:val="22"/>
        </w:rPr>
        <w:t>4.2.3.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получать разъяснения по возникающим в ходе оказания услуг вопросам;</w:t>
      </w:r>
    </w:p>
    <w:p w14:paraId="0B68EC8D" w14:textId="77777777" w:rsidR="00B25998" w:rsidRPr="00B25998" w:rsidRDefault="00B25998" w:rsidP="00B25998">
      <w:pPr>
        <w:shd w:val="clear" w:color="auto" w:fill="FFFFFF"/>
        <w:tabs>
          <w:tab w:val="left" w:pos="1488"/>
        </w:tabs>
        <w:spacing w:line="240" w:lineRule="auto"/>
        <w:ind w:left="34"/>
        <w:rPr>
          <w:color w:val="000000"/>
          <w:sz w:val="22"/>
          <w:szCs w:val="22"/>
        </w:rPr>
      </w:pPr>
      <w:r w:rsidRPr="00B25998">
        <w:rPr>
          <w:color w:val="000000"/>
          <w:sz w:val="22"/>
          <w:szCs w:val="22"/>
        </w:rPr>
        <w:t>4.2.4. запрашивать у Заказчика заверенные копии необходимых для оказания услуг документов;</w:t>
      </w:r>
    </w:p>
    <w:p w14:paraId="5347A6A7" w14:textId="77777777" w:rsidR="00B25998" w:rsidRPr="00B25998" w:rsidRDefault="00B25998" w:rsidP="00B25998">
      <w:pPr>
        <w:spacing w:line="240" w:lineRule="auto"/>
        <w:ind w:left="34"/>
        <w:rPr>
          <w:sz w:val="22"/>
          <w:szCs w:val="22"/>
        </w:rPr>
      </w:pPr>
      <w:r w:rsidRPr="00B25998">
        <w:rPr>
          <w:sz w:val="22"/>
          <w:szCs w:val="22"/>
        </w:rPr>
        <w:t xml:space="preserve">4.2.5. при </w:t>
      </w:r>
      <w:r w:rsidRPr="00B25998">
        <w:rPr>
          <w:color w:val="000000"/>
          <w:sz w:val="22"/>
          <w:szCs w:val="22"/>
        </w:rPr>
        <w:t>оказании услуг</w:t>
      </w:r>
      <w:r w:rsidRPr="00B25998">
        <w:rPr>
          <w:sz w:val="22"/>
          <w:szCs w:val="22"/>
        </w:rPr>
        <w:t xml:space="preserve"> по настоящему Договору привлекать к их исполнению третьих лиц, оставаясь ответственным перед Заказчиком за качество и сроки </w:t>
      </w:r>
      <w:r w:rsidRPr="00B25998">
        <w:rPr>
          <w:color w:val="000000"/>
          <w:sz w:val="22"/>
          <w:szCs w:val="22"/>
        </w:rPr>
        <w:t>оказания услуг</w:t>
      </w:r>
      <w:r w:rsidRPr="00B25998">
        <w:rPr>
          <w:sz w:val="22"/>
          <w:szCs w:val="22"/>
        </w:rPr>
        <w:t>.</w:t>
      </w:r>
    </w:p>
    <w:p w14:paraId="7ED12ECE" w14:textId="77777777" w:rsidR="00B25998" w:rsidRPr="00B25998" w:rsidRDefault="00B25998" w:rsidP="00B25998">
      <w:pPr>
        <w:shd w:val="clear" w:color="auto" w:fill="FFFFFF"/>
        <w:tabs>
          <w:tab w:val="left" w:pos="1224"/>
        </w:tabs>
        <w:spacing w:line="240" w:lineRule="auto"/>
        <w:ind w:left="34"/>
        <w:rPr>
          <w:color w:val="000000"/>
          <w:spacing w:val="-1"/>
          <w:sz w:val="22"/>
          <w:szCs w:val="22"/>
        </w:rPr>
      </w:pPr>
      <w:r w:rsidRPr="00B25998">
        <w:rPr>
          <w:color w:val="000000"/>
          <w:spacing w:val="-5"/>
          <w:sz w:val="22"/>
          <w:szCs w:val="22"/>
        </w:rPr>
        <w:t xml:space="preserve">4.3. </w:t>
      </w:r>
      <w:r w:rsidRPr="00B25998">
        <w:rPr>
          <w:color w:val="000000"/>
          <w:spacing w:val="-1"/>
          <w:sz w:val="22"/>
          <w:szCs w:val="22"/>
        </w:rPr>
        <w:t>Заказчик обязуется:</w:t>
      </w:r>
    </w:p>
    <w:p w14:paraId="39FD8262" w14:textId="77777777" w:rsidR="00B25998" w:rsidRPr="00B25998" w:rsidRDefault="00B25998" w:rsidP="00B25998">
      <w:pPr>
        <w:shd w:val="clear" w:color="auto" w:fill="FFFFFF"/>
        <w:tabs>
          <w:tab w:val="left" w:pos="1421"/>
        </w:tabs>
        <w:spacing w:line="240" w:lineRule="auto"/>
        <w:ind w:left="34"/>
        <w:rPr>
          <w:sz w:val="22"/>
          <w:szCs w:val="22"/>
        </w:rPr>
      </w:pPr>
      <w:r w:rsidRPr="00B25998">
        <w:rPr>
          <w:color w:val="000000"/>
          <w:spacing w:val="-3"/>
          <w:sz w:val="22"/>
          <w:szCs w:val="22"/>
        </w:rPr>
        <w:t xml:space="preserve">4.3.1. </w:t>
      </w:r>
      <w:r w:rsidRPr="00B25998">
        <w:rPr>
          <w:color w:val="000000"/>
          <w:spacing w:val="-1"/>
          <w:sz w:val="22"/>
          <w:szCs w:val="22"/>
        </w:rPr>
        <w:t>соблюдать условия Договора;</w:t>
      </w:r>
    </w:p>
    <w:p w14:paraId="4D7FB2A8" w14:textId="77777777" w:rsidR="00B25998" w:rsidRPr="00B25998" w:rsidRDefault="00B25998" w:rsidP="00B25998">
      <w:pPr>
        <w:shd w:val="clear" w:color="auto" w:fill="FFFFFF"/>
        <w:tabs>
          <w:tab w:val="left" w:pos="1224"/>
        </w:tabs>
        <w:spacing w:line="240" w:lineRule="auto"/>
        <w:ind w:left="34"/>
        <w:rPr>
          <w:sz w:val="22"/>
          <w:szCs w:val="22"/>
        </w:rPr>
      </w:pPr>
      <w:r w:rsidRPr="00B25998">
        <w:rPr>
          <w:spacing w:val="-1"/>
          <w:sz w:val="22"/>
          <w:szCs w:val="22"/>
        </w:rPr>
        <w:t>4.3.2. создать Исполнителю условия для своевременного и полного оказания услуг, предоставить работникам Исполнителя соответствующие санитарным нормам рабочие места, шкафы (сейфы) для хранения документов, обеспечить техническое содействие работников Исполнителя и специалистов Заказчика;</w:t>
      </w:r>
    </w:p>
    <w:p w14:paraId="36F5B4B1" w14:textId="77777777" w:rsidR="00B25998" w:rsidRPr="00B25998" w:rsidRDefault="00B25998" w:rsidP="00B25998">
      <w:pPr>
        <w:shd w:val="clear" w:color="auto" w:fill="FFFFFF"/>
        <w:tabs>
          <w:tab w:val="left" w:pos="1742"/>
        </w:tabs>
        <w:spacing w:line="240" w:lineRule="auto"/>
        <w:ind w:left="34"/>
        <w:rPr>
          <w:color w:val="000000"/>
          <w:sz w:val="22"/>
          <w:szCs w:val="22"/>
        </w:rPr>
      </w:pPr>
      <w:r w:rsidRPr="00B25998">
        <w:rPr>
          <w:color w:val="000000"/>
          <w:spacing w:val="-3"/>
          <w:sz w:val="22"/>
          <w:szCs w:val="22"/>
        </w:rPr>
        <w:t xml:space="preserve">4.3.3. </w:t>
      </w:r>
      <w:r w:rsidRPr="00B25998">
        <w:rPr>
          <w:color w:val="000000"/>
          <w:sz w:val="22"/>
          <w:szCs w:val="22"/>
        </w:rPr>
        <w:t>своевременно предоставлять Исполнителю информацию, необходимую для исполнения обязательств по Договору, в том числе доступ к программам для ЭВМ;</w:t>
      </w:r>
    </w:p>
    <w:p w14:paraId="0B21C617" w14:textId="77777777" w:rsidR="00B25998" w:rsidRPr="00B25998" w:rsidRDefault="00B25998" w:rsidP="00B25998">
      <w:pPr>
        <w:shd w:val="clear" w:color="auto" w:fill="FFFFFF"/>
        <w:tabs>
          <w:tab w:val="left" w:pos="1742"/>
        </w:tabs>
        <w:spacing w:line="240" w:lineRule="auto"/>
        <w:ind w:left="34"/>
        <w:rPr>
          <w:sz w:val="22"/>
          <w:szCs w:val="22"/>
        </w:rPr>
      </w:pPr>
      <w:r w:rsidRPr="00B25998">
        <w:rPr>
          <w:color w:val="000000"/>
          <w:sz w:val="22"/>
          <w:szCs w:val="22"/>
        </w:rPr>
        <w:t>4.3.4. представить Исполнителю перечень сведений, составляющих коммерческую тайну;</w:t>
      </w:r>
    </w:p>
    <w:p w14:paraId="29B92764" w14:textId="77777777" w:rsidR="00B25998" w:rsidRPr="00B25998" w:rsidRDefault="00B25998" w:rsidP="00B25998">
      <w:pPr>
        <w:shd w:val="clear" w:color="auto" w:fill="FFFFFF"/>
        <w:tabs>
          <w:tab w:val="left" w:pos="1742"/>
        </w:tabs>
        <w:spacing w:line="240" w:lineRule="auto"/>
        <w:ind w:left="34"/>
        <w:rPr>
          <w:color w:val="000000"/>
          <w:sz w:val="22"/>
          <w:szCs w:val="22"/>
        </w:rPr>
      </w:pPr>
      <w:r w:rsidRPr="00B25998">
        <w:rPr>
          <w:color w:val="000000"/>
          <w:sz w:val="22"/>
          <w:szCs w:val="22"/>
        </w:rPr>
        <w:t>4.3.5. давать по запросу представителей Исполнителя разъяснения и объяснения в устной и письменной форме;</w:t>
      </w:r>
    </w:p>
    <w:p w14:paraId="3F28E24C" w14:textId="77777777" w:rsidR="00B25998" w:rsidRPr="00B25998" w:rsidRDefault="00B25998" w:rsidP="00B25998">
      <w:pPr>
        <w:shd w:val="clear" w:color="auto" w:fill="FFFFFF"/>
        <w:tabs>
          <w:tab w:val="left" w:pos="1742"/>
        </w:tabs>
        <w:spacing w:line="240" w:lineRule="auto"/>
        <w:ind w:left="34"/>
        <w:rPr>
          <w:color w:val="000000"/>
          <w:sz w:val="22"/>
          <w:szCs w:val="22"/>
        </w:rPr>
      </w:pPr>
      <w:r w:rsidRPr="00B25998">
        <w:rPr>
          <w:color w:val="000000"/>
          <w:sz w:val="22"/>
          <w:szCs w:val="22"/>
        </w:rPr>
        <w:t>4.3.6. оперативно устранять выявленные в ходе оказания услуг нарушения порядка ведения бухгалтерского учета и составления бухгалтерской (финансовой) отчетности;</w:t>
      </w:r>
    </w:p>
    <w:p w14:paraId="1E7E5594" w14:textId="77777777" w:rsidR="00B25998" w:rsidRPr="00B25998" w:rsidRDefault="00B25998" w:rsidP="00B25998">
      <w:pPr>
        <w:shd w:val="clear" w:color="auto" w:fill="FFFFFF"/>
        <w:tabs>
          <w:tab w:val="left" w:pos="1742"/>
        </w:tabs>
        <w:spacing w:line="240" w:lineRule="auto"/>
        <w:ind w:left="34"/>
        <w:rPr>
          <w:color w:val="000000"/>
          <w:sz w:val="22"/>
          <w:szCs w:val="22"/>
        </w:rPr>
      </w:pPr>
      <w:r w:rsidRPr="00B25998">
        <w:rPr>
          <w:color w:val="000000"/>
          <w:sz w:val="22"/>
          <w:szCs w:val="22"/>
        </w:rPr>
        <w:t xml:space="preserve">4.3.7. не предпринимать каких-либо действий с целью ограничения круга вопросов, подлежащих выяснению при оказании услуг; </w:t>
      </w:r>
    </w:p>
    <w:p w14:paraId="6FA5CBAE" w14:textId="77777777" w:rsidR="00B25998" w:rsidRPr="00B25998" w:rsidRDefault="00B25998" w:rsidP="00B25998">
      <w:pPr>
        <w:shd w:val="clear" w:color="auto" w:fill="FFFFFF"/>
        <w:tabs>
          <w:tab w:val="left" w:pos="1742"/>
        </w:tabs>
        <w:spacing w:line="240" w:lineRule="auto"/>
        <w:ind w:left="34"/>
        <w:rPr>
          <w:color w:val="000000"/>
          <w:sz w:val="22"/>
          <w:szCs w:val="22"/>
        </w:rPr>
      </w:pPr>
      <w:r w:rsidRPr="00B25998">
        <w:rPr>
          <w:color w:val="000000"/>
          <w:sz w:val="22"/>
          <w:szCs w:val="22"/>
        </w:rPr>
        <w:t>4.3.8. исключить давление на Исполнителя в любой форме с целью изменения его мнения о достоверности бухгалтерской отчетности Заказчика;</w:t>
      </w:r>
    </w:p>
    <w:p w14:paraId="4683C5E6" w14:textId="77777777" w:rsidR="00B25998" w:rsidRPr="00B25998" w:rsidRDefault="00B25998" w:rsidP="00B25998">
      <w:pPr>
        <w:shd w:val="clear" w:color="auto" w:fill="FFFFFF"/>
        <w:tabs>
          <w:tab w:val="left" w:pos="1502"/>
        </w:tabs>
        <w:spacing w:line="240" w:lineRule="auto"/>
        <w:ind w:left="34"/>
        <w:rPr>
          <w:sz w:val="22"/>
          <w:szCs w:val="22"/>
        </w:rPr>
      </w:pPr>
      <w:r w:rsidRPr="00B25998">
        <w:rPr>
          <w:color w:val="000000"/>
          <w:spacing w:val="-3"/>
          <w:sz w:val="22"/>
          <w:szCs w:val="22"/>
        </w:rPr>
        <w:t>4.3.9. п</w:t>
      </w:r>
      <w:r w:rsidRPr="00B25998">
        <w:rPr>
          <w:color w:val="000000"/>
          <w:spacing w:val="9"/>
          <w:sz w:val="22"/>
          <w:szCs w:val="22"/>
        </w:rPr>
        <w:t xml:space="preserve">ринять и оплатить результат </w:t>
      </w:r>
      <w:r w:rsidRPr="00B25998">
        <w:rPr>
          <w:color w:val="000000"/>
          <w:sz w:val="22"/>
          <w:szCs w:val="22"/>
        </w:rPr>
        <w:t>услуг</w:t>
      </w:r>
      <w:r w:rsidRPr="00B25998">
        <w:rPr>
          <w:color w:val="000000"/>
          <w:spacing w:val="9"/>
          <w:sz w:val="22"/>
          <w:szCs w:val="22"/>
        </w:rPr>
        <w:t xml:space="preserve"> в соответствии с условиями </w:t>
      </w:r>
      <w:r w:rsidRPr="00B25998">
        <w:rPr>
          <w:color w:val="000000"/>
          <w:spacing w:val="-1"/>
          <w:sz w:val="22"/>
          <w:szCs w:val="22"/>
        </w:rPr>
        <w:t>Договора;</w:t>
      </w:r>
    </w:p>
    <w:p w14:paraId="484BF3C7" w14:textId="77777777" w:rsidR="00B25998" w:rsidRPr="00B25998" w:rsidRDefault="00B25998" w:rsidP="00B25998">
      <w:pPr>
        <w:shd w:val="clear" w:color="auto" w:fill="FFFFFF"/>
        <w:tabs>
          <w:tab w:val="left" w:pos="1694"/>
        </w:tabs>
        <w:spacing w:line="240" w:lineRule="auto"/>
        <w:ind w:left="34"/>
        <w:rPr>
          <w:b/>
          <w:color w:val="000000"/>
          <w:sz w:val="22"/>
          <w:szCs w:val="22"/>
        </w:rPr>
      </w:pPr>
      <w:r w:rsidRPr="00B25998">
        <w:rPr>
          <w:color w:val="000000"/>
          <w:spacing w:val="-3"/>
          <w:sz w:val="22"/>
          <w:szCs w:val="22"/>
        </w:rPr>
        <w:lastRenderedPageBreak/>
        <w:t>4.3.10. п</w:t>
      </w:r>
      <w:r w:rsidRPr="00B25998">
        <w:rPr>
          <w:color w:val="000000"/>
          <w:spacing w:val="-1"/>
          <w:sz w:val="22"/>
          <w:szCs w:val="22"/>
        </w:rPr>
        <w:t xml:space="preserve">о запросу Исполнителя предоставлять дополнительную </w:t>
      </w:r>
      <w:r w:rsidRPr="00B25998">
        <w:rPr>
          <w:color w:val="000000"/>
          <w:sz w:val="22"/>
          <w:szCs w:val="22"/>
        </w:rPr>
        <w:t>информацию, необходимую для исполнения Договора</w:t>
      </w:r>
      <w:r w:rsidRPr="00B25998">
        <w:rPr>
          <w:b/>
          <w:color w:val="000000"/>
          <w:sz w:val="22"/>
          <w:szCs w:val="22"/>
        </w:rPr>
        <w:t xml:space="preserve">.     </w:t>
      </w:r>
    </w:p>
    <w:p w14:paraId="24D3F05D" w14:textId="77777777" w:rsidR="00B25998" w:rsidRPr="00B25998" w:rsidRDefault="00B25998" w:rsidP="00B25998">
      <w:pPr>
        <w:shd w:val="clear" w:color="auto" w:fill="FFFFFF"/>
        <w:tabs>
          <w:tab w:val="left" w:pos="1224"/>
        </w:tabs>
        <w:spacing w:line="240" w:lineRule="auto"/>
        <w:ind w:left="34"/>
        <w:rPr>
          <w:color w:val="000000"/>
          <w:spacing w:val="-1"/>
          <w:sz w:val="22"/>
          <w:szCs w:val="22"/>
        </w:rPr>
      </w:pPr>
      <w:r w:rsidRPr="00B25998">
        <w:rPr>
          <w:color w:val="000000"/>
          <w:spacing w:val="-4"/>
          <w:sz w:val="22"/>
          <w:szCs w:val="22"/>
        </w:rPr>
        <w:t>4.4.  З</w:t>
      </w:r>
      <w:r w:rsidRPr="00B25998">
        <w:rPr>
          <w:color w:val="000000"/>
          <w:spacing w:val="-1"/>
          <w:sz w:val="22"/>
          <w:szCs w:val="22"/>
        </w:rPr>
        <w:t>аказчик имеет право:</w:t>
      </w:r>
    </w:p>
    <w:p w14:paraId="71B8D5CE" w14:textId="77777777" w:rsidR="00B25998" w:rsidRPr="00B25998" w:rsidRDefault="00B25998" w:rsidP="00B25998">
      <w:pPr>
        <w:shd w:val="clear" w:color="auto" w:fill="FFFFFF"/>
        <w:tabs>
          <w:tab w:val="left" w:pos="1502"/>
        </w:tabs>
        <w:spacing w:line="240" w:lineRule="auto"/>
        <w:ind w:left="34"/>
        <w:rPr>
          <w:sz w:val="22"/>
          <w:szCs w:val="22"/>
        </w:rPr>
      </w:pPr>
      <w:r w:rsidRPr="00B25998">
        <w:rPr>
          <w:color w:val="000000"/>
          <w:spacing w:val="-4"/>
          <w:sz w:val="22"/>
          <w:szCs w:val="22"/>
        </w:rPr>
        <w:t>4.4.1. в</w:t>
      </w:r>
      <w:r w:rsidRPr="00B25998">
        <w:rPr>
          <w:color w:val="000000"/>
          <w:spacing w:val="3"/>
          <w:sz w:val="22"/>
          <w:szCs w:val="22"/>
        </w:rPr>
        <w:t xml:space="preserve"> процессе </w:t>
      </w:r>
      <w:r w:rsidRPr="00B25998">
        <w:rPr>
          <w:color w:val="000000"/>
          <w:sz w:val="22"/>
          <w:szCs w:val="22"/>
        </w:rPr>
        <w:t>оказания услуг</w:t>
      </w:r>
      <w:r w:rsidRPr="00B25998">
        <w:rPr>
          <w:color w:val="000000"/>
          <w:spacing w:val="3"/>
          <w:sz w:val="22"/>
          <w:szCs w:val="22"/>
        </w:rPr>
        <w:t xml:space="preserve"> знакомиться с ходом их оказания </w:t>
      </w:r>
      <w:r w:rsidRPr="00B25998">
        <w:rPr>
          <w:color w:val="000000"/>
          <w:spacing w:val="-1"/>
          <w:sz w:val="22"/>
          <w:szCs w:val="22"/>
        </w:rPr>
        <w:t>Исполнителем;</w:t>
      </w:r>
    </w:p>
    <w:p w14:paraId="5AEF3E9D" w14:textId="77777777" w:rsidR="00B25998" w:rsidRPr="00B25998" w:rsidRDefault="00B25998" w:rsidP="00B25998">
      <w:pPr>
        <w:shd w:val="clear" w:color="auto" w:fill="FFFFFF"/>
        <w:tabs>
          <w:tab w:val="left" w:pos="1584"/>
        </w:tabs>
        <w:spacing w:line="240" w:lineRule="auto"/>
        <w:ind w:left="34"/>
        <w:rPr>
          <w:color w:val="000000"/>
          <w:sz w:val="22"/>
          <w:szCs w:val="22"/>
        </w:rPr>
      </w:pPr>
      <w:r w:rsidRPr="00B25998">
        <w:rPr>
          <w:color w:val="000000"/>
          <w:spacing w:val="-3"/>
          <w:sz w:val="22"/>
          <w:szCs w:val="22"/>
        </w:rPr>
        <w:t xml:space="preserve">4.4.2. </w:t>
      </w:r>
      <w:r w:rsidRPr="00B25998">
        <w:rPr>
          <w:color w:val="000000"/>
          <w:spacing w:val="4"/>
          <w:sz w:val="22"/>
          <w:szCs w:val="22"/>
        </w:rPr>
        <w:t>вносить предложения, направленные на улучшение результата оказываемых</w:t>
      </w:r>
      <w:r w:rsidRPr="00B25998">
        <w:rPr>
          <w:color w:val="000000"/>
          <w:sz w:val="22"/>
          <w:szCs w:val="22"/>
        </w:rPr>
        <w:t xml:space="preserve"> Исполнителем услуг;</w:t>
      </w:r>
    </w:p>
    <w:p w14:paraId="2741F3C4" w14:textId="77777777" w:rsidR="00B25998" w:rsidRPr="00B25998" w:rsidRDefault="00B25998" w:rsidP="00B25998">
      <w:pPr>
        <w:shd w:val="clear" w:color="auto" w:fill="FFFFFF"/>
        <w:tabs>
          <w:tab w:val="left" w:pos="1224"/>
        </w:tabs>
        <w:spacing w:line="240" w:lineRule="auto"/>
        <w:ind w:left="34"/>
        <w:rPr>
          <w:color w:val="000000"/>
          <w:spacing w:val="-1"/>
          <w:sz w:val="22"/>
          <w:szCs w:val="22"/>
        </w:rPr>
      </w:pPr>
      <w:r w:rsidRPr="00B25998">
        <w:rPr>
          <w:color w:val="000000"/>
          <w:spacing w:val="-1"/>
          <w:sz w:val="22"/>
          <w:szCs w:val="22"/>
        </w:rPr>
        <w:t xml:space="preserve">4.4.3. получать от Исполнителя исчерпывающую информацию о требованиях законодательства, касающихся оказания услуг, правах и обязанностях Сторон, а после ознакомления с заключением Исполнителя по результатам оказания услуг – о нормативных актах, на которых основываются замечания и выводы Исполнителя; </w:t>
      </w:r>
    </w:p>
    <w:p w14:paraId="28315ACE" w14:textId="77777777" w:rsidR="00B25998" w:rsidRPr="00B25998" w:rsidRDefault="00B25998" w:rsidP="00B25998">
      <w:pPr>
        <w:shd w:val="clear" w:color="auto" w:fill="FFFFFF"/>
        <w:tabs>
          <w:tab w:val="left" w:pos="1498"/>
        </w:tabs>
        <w:spacing w:line="240" w:lineRule="auto"/>
        <w:ind w:left="34"/>
        <w:rPr>
          <w:sz w:val="22"/>
          <w:szCs w:val="22"/>
        </w:rPr>
      </w:pPr>
      <w:r w:rsidRPr="00B25998">
        <w:rPr>
          <w:color w:val="000000"/>
          <w:spacing w:val="-3"/>
          <w:sz w:val="22"/>
          <w:szCs w:val="22"/>
        </w:rPr>
        <w:t>4.4.4. т</w:t>
      </w:r>
      <w:r w:rsidRPr="00B25998">
        <w:rPr>
          <w:color w:val="000000"/>
          <w:spacing w:val="1"/>
          <w:sz w:val="22"/>
          <w:szCs w:val="22"/>
        </w:rPr>
        <w:t xml:space="preserve">ребовать возмещения ущерба, нанесенного Заказчику по вине Исполнителя </w:t>
      </w:r>
      <w:r w:rsidRPr="00B25998">
        <w:rPr>
          <w:color w:val="000000"/>
          <w:sz w:val="22"/>
          <w:szCs w:val="22"/>
        </w:rPr>
        <w:t>при выполнении последним обязательств, возложенных на него Договором;</w:t>
      </w:r>
    </w:p>
    <w:p w14:paraId="087557F2" w14:textId="77777777" w:rsidR="00B25998" w:rsidRPr="00B25998" w:rsidRDefault="00B25998" w:rsidP="00B25998">
      <w:pPr>
        <w:shd w:val="clear" w:color="auto" w:fill="FFFFFF"/>
        <w:tabs>
          <w:tab w:val="left" w:pos="1598"/>
        </w:tabs>
        <w:spacing w:line="240" w:lineRule="auto"/>
        <w:ind w:left="34"/>
        <w:rPr>
          <w:color w:val="000000"/>
          <w:spacing w:val="-1"/>
          <w:sz w:val="22"/>
          <w:szCs w:val="22"/>
        </w:rPr>
      </w:pPr>
      <w:r w:rsidRPr="00B25998">
        <w:rPr>
          <w:color w:val="000000"/>
          <w:spacing w:val="-2"/>
          <w:sz w:val="22"/>
          <w:szCs w:val="22"/>
        </w:rPr>
        <w:t xml:space="preserve">4.4.5. </w:t>
      </w:r>
      <w:r w:rsidRPr="00B25998">
        <w:rPr>
          <w:color w:val="000000"/>
          <w:spacing w:val="2"/>
          <w:sz w:val="22"/>
          <w:szCs w:val="22"/>
        </w:rPr>
        <w:t xml:space="preserve">требовать надлежащего исполнения Исполнителем условий </w:t>
      </w:r>
      <w:r w:rsidRPr="00B25998">
        <w:rPr>
          <w:color w:val="000000"/>
          <w:spacing w:val="-1"/>
          <w:sz w:val="22"/>
          <w:szCs w:val="22"/>
        </w:rPr>
        <w:t>Договора;</w:t>
      </w:r>
    </w:p>
    <w:p w14:paraId="18BBA0DB" w14:textId="77777777" w:rsidR="00B25998" w:rsidRPr="00B25998" w:rsidRDefault="00B25998" w:rsidP="00B25998">
      <w:pPr>
        <w:shd w:val="clear" w:color="auto" w:fill="FFFFFF"/>
        <w:tabs>
          <w:tab w:val="left" w:pos="1598"/>
        </w:tabs>
        <w:spacing w:line="240" w:lineRule="auto"/>
        <w:ind w:left="34"/>
        <w:rPr>
          <w:color w:val="000000"/>
          <w:spacing w:val="-1"/>
          <w:sz w:val="22"/>
          <w:szCs w:val="22"/>
        </w:rPr>
      </w:pPr>
    </w:p>
    <w:p w14:paraId="2150AD93" w14:textId="603915B2" w:rsidR="00B25998" w:rsidRPr="00B25998" w:rsidRDefault="00B25998" w:rsidP="00B25998">
      <w:pPr>
        <w:shd w:val="clear" w:color="auto" w:fill="FFFFFF"/>
        <w:tabs>
          <w:tab w:val="left" w:pos="1694"/>
        </w:tabs>
        <w:spacing w:line="240" w:lineRule="auto"/>
        <w:ind w:left="34"/>
        <w:jc w:val="center"/>
        <w:rPr>
          <w:b/>
          <w:color w:val="000000"/>
          <w:sz w:val="22"/>
          <w:szCs w:val="22"/>
        </w:rPr>
      </w:pPr>
      <w:r>
        <w:rPr>
          <w:b/>
          <w:color w:val="000000"/>
          <w:sz w:val="22"/>
          <w:szCs w:val="22"/>
        </w:rPr>
        <w:t>5</w:t>
      </w:r>
      <w:r w:rsidRPr="00B25998">
        <w:rPr>
          <w:b/>
          <w:color w:val="000000"/>
          <w:sz w:val="22"/>
          <w:szCs w:val="22"/>
        </w:rPr>
        <w:t>. Конфиденциальность</w:t>
      </w:r>
    </w:p>
    <w:p w14:paraId="2F1F9D78" w14:textId="369204EB" w:rsidR="00B25998" w:rsidRPr="00B25998" w:rsidRDefault="00B25998" w:rsidP="00B25998">
      <w:pPr>
        <w:shd w:val="clear" w:color="auto" w:fill="FFFFFF"/>
        <w:tabs>
          <w:tab w:val="left" w:pos="1694"/>
        </w:tabs>
        <w:spacing w:line="240" w:lineRule="auto"/>
        <w:ind w:left="34"/>
        <w:rPr>
          <w:color w:val="000000"/>
          <w:sz w:val="22"/>
          <w:szCs w:val="22"/>
        </w:rPr>
      </w:pPr>
      <w:r>
        <w:rPr>
          <w:color w:val="000000"/>
          <w:sz w:val="22"/>
          <w:szCs w:val="22"/>
        </w:rPr>
        <w:t>5</w:t>
      </w:r>
      <w:r w:rsidRPr="00B25998">
        <w:rPr>
          <w:color w:val="000000"/>
          <w:sz w:val="22"/>
          <w:szCs w:val="22"/>
        </w:rPr>
        <w:t>.1. 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14:paraId="6AE8DFDB" w14:textId="77777777" w:rsidR="00B25998" w:rsidRPr="00B25998" w:rsidRDefault="00B25998" w:rsidP="00B25998">
      <w:pPr>
        <w:shd w:val="clear" w:color="auto" w:fill="FFFFFF"/>
        <w:tabs>
          <w:tab w:val="left" w:pos="1694"/>
        </w:tabs>
        <w:spacing w:line="240" w:lineRule="auto"/>
        <w:ind w:left="34"/>
        <w:rPr>
          <w:color w:val="000000"/>
          <w:sz w:val="22"/>
          <w:szCs w:val="22"/>
        </w:rPr>
      </w:pPr>
      <w:r w:rsidRPr="00B25998">
        <w:rPr>
          <w:color w:val="000000"/>
          <w:sz w:val="22"/>
          <w:szCs w:val="22"/>
        </w:rPr>
        <w:t xml:space="preserve">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14:paraId="02E0B78B" w14:textId="72887377" w:rsidR="00B25998" w:rsidRPr="00B25998" w:rsidRDefault="00B25998" w:rsidP="00B25998">
      <w:pPr>
        <w:shd w:val="clear" w:color="auto" w:fill="FFFFFF"/>
        <w:tabs>
          <w:tab w:val="left" w:pos="1694"/>
        </w:tabs>
        <w:spacing w:line="240" w:lineRule="auto"/>
        <w:ind w:left="34"/>
        <w:rPr>
          <w:color w:val="000000"/>
          <w:sz w:val="22"/>
          <w:szCs w:val="22"/>
        </w:rPr>
      </w:pPr>
      <w:r>
        <w:rPr>
          <w:color w:val="000000"/>
          <w:sz w:val="22"/>
          <w:szCs w:val="22"/>
        </w:rPr>
        <w:t>5</w:t>
      </w:r>
      <w:r w:rsidRPr="00B25998">
        <w:rPr>
          <w:color w:val="000000"/>
          <w:sz w:val="22"/>
          <w:szCs w:val="22"/>
        </w:rPr>
        <w:t xml:space="preserve">.2. Ограничения, установленные </w:t>
      </w:r>
      <w:proofErr w:type="spellStart"/>
      <w:r w:rsidRPr="00B25998">
        <w:rPr>
          <w:color w:val="000000"/>
          <w:sz w:val="22"/>
          <w:szCs w:val="22"/>
        </w:rPr>
        <w:t>абз</w:t>
      </w:r>
      <w:proofErr w:type="spellEnd"/>
      <w:r w:rsidRPr="00B25998">
        <w:rPr>
          <w:color w:val="000000"/>
          <w:sz w:val="22"/>
          <w:szCs w:val="22"/>
        </w:rPr>
        <w:t xml:space="preserve">. 2 п. </w:t>
      </w:r>
      <w:r w:rsidR="00BB28A5">
        <w:rPr>
          <w:color w:val="000000"/>
          <w:sz w:val="22"/>
          <w:szCs w:val="22"/>
        </w:rPr>
        <w:t>5</w:t>
      </w:r>
      <w:r w:rsidRPr="00B25998">
        <w:rPr>
          <w:color w:val="000000"/>
          <w:sz w:val="22"/>
          <w:szCs w:val="22"/>
        </w:rPr>
        <w:t xml:space="preserve">.1. настоящего Договора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 после ее получения от другой Стороны. </w:t>
      </w:r>
    </w:p>
    <w:p w14:paraId="01EE0107" w14:textId="77777777" w:rsidR="00B25998" w:rsidRPr="00B25998" w:rsidRDefault="00B25998" w:rsidP="00B25998">
      <w:pPr>
        <w:shd w:val="clear" w:color="auto" w:fill="FFFFFF"/>
        <w:tabs>
          <w:tab w:val="left" w:pos="1694"/>
        </w:tabs>
        <w:spacing w:line="240" w:lineRule="auto"/>
        <w:ind w:left="34"/>
        <w:rPr>
          <w:color w:val="000000"/>
          <w:sz w:val="22"/>
          <w:szCs w:val="22"/>
        </w:rPr>
      </w:pPr>
    </w:p>
    <w:p w14:paraId="22AA1F7F" w14:textId="75DB6E26" w:rsidR="00B25998" w:rsidRPr="00B25998" w:rsidRDefault="00B25998" w:rsidP="00B25998">
      <w:pPr>
        <w:tabs>
          <w:tab w:val="left" w:pos="4365"/>
        </w:tabs>
        <w:spacing w:line="240" w:lineRule="auto"/>
        <w:jc w:val="center"/>
        <w:rPr>
          <w:b/>
          <w:sz w:val="22"/>
          <w:szCs w:val="22"/>
        </w:rPr>
      </w:pPr>
      <w:r>
        <w:rPr>
          <w:b/>
          <w:sz w:val="22"/>
          <w:szCs w:val="22"/>
        </w:rPr>
        <w:t>6</w:t>
      </w:r>
      <w:r w:rsidRPr="00B25998">
        <w:rPr>
          <w:b/>
          <w:sz w:val="22"/>
          <w:szCs w:val="22"/>
        </w:rPr>
        <w:t>. Обстоятельства непреодолимой силы</w:t>
      </w:r>
    </w:p>
    <w:p w14:paraId="73870D37" w14:textId="52EE449C" w:rsidR="00B25998" w:rsidRPr="00B25998" w:rsidRDefault="00B25998" w:rsidP="00B25998">
      <w:pPr>
        <w:tabs>
          <w:tab w:val="left" w:pos="4365"/>
        </w:tabs>
        <w:spacing w:line="240" w:lineRule="auto"/>
        <w:rPr>
          <w:sz w:val="22"/>
          <w:szCs w:val="22"/>
        </w:rPr>
      </w:pPr>
      <w:r>
        <w:rPr>
          <w:sz w:val="22"/>
          <w:szCs w:val="22"/>
        </w:rPr>
        <w:t>6</w:t>
      </w:r>
      <w:r w:rsidRPr="00B25998">
        <w:rPr>
          <w:sz w:val="22"/>
          <w:szCs w:val="22"/>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1F12F77C" w14:textId="17B17A56" w:rsidR="00B25998" w:rsidRPr="00B25998" w:rsidRDefault="00B25998" w:rsidP="00B25998">
      <w:pPr>
        <w:tabs>
          <w:tab w:val="left" w:pos="4365"/>
        </w:tabs>
        <w:spacing w:line="240" w:lineRule="auto"/>
        <w:rPr>
          <w:sz w:val="22"/>
          <w:szCs w:val="22"/>
        </w:rPr>
      </w:pPr>
      <w:r>
        <w:rPr>
          <w:sz w:val="22"/>
          <w:szCs w:val="22"/>
        </w:rPr>
        <w:t>6</w:t>
      </w:r>
      <w:r w:rsidRPr="00B25998">
        <w:rPr>
          <w:sz w:val="22"/>
          <w:szCs w:val="22"/>
        </w:rPr>
        <w:t>.2.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14:paraId="35AD174E" w14:textId="6819E164" w:rsidR="00B25998" w:rsidRPr="00B25998" w:rsidRDefault="00B25998" w:rsidP="00B25998">
      <w:pPr>
        <w:tabs>
          <w:tab w:val="left" w:pos="4365"/>
        </w:tabs>
        <w:spacing w:line="240" w:lineRule="auto"/>
        <w:rPr>
          <w:sz w:val="22"/>
          <w:szCs w:val="22"/>
        </w:rPr>
      </w:pPr>
      <w:r>
        <w:rPr>
          <w:sz w:val="22"/>
          <w:szCs w:val="22"/>
        </w:rPr>
        <w:t>6</w:t>
      </w:r>
      <w:r w:rsidRPr="00B25998">
        <w:rPr>
          <w:sz w:val="22"/>
          <w:szCs w:val="22"/>
        </w:rPr>
        <w:t>.3. Если обстоятельства, указанные в п. 7.1 настоящего Договора, будут длиться более двух календарных месяцев с даты соответствующего уведомления, Стороны вправе расторгнуть настоящий Договор без требования возмещения убытков, понесённых в связи с наступлением таких обстоятельств.</w:t>
      </w:r>
    </w:p>
    <w:p w14:paraId="4C63DB36" w14:textId="77777777" w:rsidR="00B25998" w:rsidRPr="00B25998" w:rsidRDefault="00B25998" w:rsidP="00B25998">
      <w:pPr>
        <w:shd w:val="clear" w:color="auto" w:fill="FFFFFF"/>
        <w:tabs>
          <w:tab w:val="left" w:pos="1694"/>
        </w:tabs>
        <w:spacing w:line="240" w:lineRule="auto"/>
        <w:ind w:left="34"/>
        <w:rPr>
          <w:color w:val="000000"/>
          <w:sz w:val="22"/>
          <w:szCs w:val="22"/>
        </w:rPr>
      </w:pPr>
    </w:p>
    <w:p w14:paraId="2DDD7239" w14:textId="50B278A2" w:rsidR="00B25998" w:rsidRPr="00B25998" w:rsidRDefault="00B25998" w:rsidP="00B25998">
      <w:pPr>
        <w:shd w:val="clear" w:color="auto" w:fill="FFFFFF"/>
        <w:spacing w:line="240" w:lineRule="auto"/>
        <w:ind w:left="34"/>
        <w:jc w:val="center"/>
        <w:rPr>
          <w:b/>
          <w:bCs/>
          <w:color w:val="000000"/>
          <w:spacing w:val="-1"/>
          <w:sz w:val="22"/>
          <w:szCs w:val="22"/>
        </w:rPr>
      </w:pPr>
      <w:r>
        <w:rPr>
          <w:b/>
          <w:bCs/>
          <w:color w:val="000000"/>
          <w:spacing w:val="-1"/>
          <w:sz w:val="22"/>
          <w:szCs w:val="22"/>
        </w:rPr>
        <w:t>7</w:t>
      </w:r>
      <w:r w:rsidRPr="00B25998">
        <w:rPr>
          <w:b/>
          <w:bCs/>
          <w:color w:val="000000"/>
          <w:spacing w:val="-1"/>
          <w:sz w:val="22"/>
          <w:szCs w:val="22"/>
        </w:rPr>
        <w:t>. Ответственность Сторон</w:t>
      </w:r>
    </w:p>
    <w:p w14:paraId="2373B2C0" w14:textId="1F9B014E" w:rsidR="00B25998" w:rsidRPr="00B25998" w:rsidRDefault="00B25998" w:rsidP="00B25998">
      <w:pPr>
        <w:tabs>
          <w:tab w:val="left" w:pos="540"/>
          <w:tab w:val="left" w:pos="720"/>
        </w:tabs>
        <w:spacing w:line="240" w:lineRule="auto"/>
        <w:rPr>
          <w:sz w:val="22"/>
          <w:szCs w:val="22"/>
        </w:rPr>
      </w:pPr>
      <w:r>
        <w:rPr>
          <w:sz w:val="22"/>
          <w:szCs w:val="22"/>
        </w:rPr>
        <w:t>7</w:t>
      </w:r>
      <w:r w:rsidRPr="00B25998">
        <w:rPr>
          <w:sz w:val="22"/>
          <w:szCs w:val="22"/>
        </w:rPr>
        <w:t>.1.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289D3283" w14:textId="135E23E4" w:rsidR="00B25998" w:rsidRPr="00B25998" w:rsidRDefault="00B25998" w:rsidP="00B25998">
      <w:pPr>
        <w:tabs>
          <w:tab w:val="left" w:pos="540"/>
          <w:tab w:val="left" w:pos="720"/>
        </w:tabs>
        <w:spacing w:line="240" w:lineRule="auto"/>
        <w:rPr>
          <w:sz w:val="22"/>
          <w:szCs w:val="22"/>
        </w:rPr>
      </w:pPr>
      <w:r>
        <w:rPr>
          <w:sz w:val="22"/>
          <w:szCs w:val="22"/>
        </w:rPr>
        <w:t>7</w:t>
      </w:r>
      <w:r w:rsidRPr="00B25998">
        <w:rPr>
          <w:sz w:val="22"/>
          <w:szCs w:val="22"/>
        </w:rPr>
        <w:t>.2. Заказчик вправе потребовать от Исполнителя:</w:t>
      </w:r>
    </w:p>
    <w:p w14:paraId="31A79F5C" w14:textId="77777777" w:rsidR="00B25998" w:rsidRPr="00B25998" w:rsidRDefault="00B25998" w:rsidP="00B25998">
      <w:pPr>
        <w:tabs>
          <w:tab w:val="num" w:pos="0"/>
        </w:tabs>
        <w:spacing w:line="240" w:lineRule="auto"/>
        <w:ind w:firstLine="709"/>
        <w:rPr>
          <w:sz w:val="22"/>
          <w:szCs w:val="22"/>
        </w:rPr>
      </w:pPr>
      <w:r w:rsidRPr="00B25998">
        <w:rPr>
          <w:sz w:val="22"/>
          <w:szCs w:val="22"/>
        </w:rPr>
        <w:t>- уплаты пени за нарушение сроков оказания Услуг в размере 0,1% от Стоимости Услуг за каждый день просрочки;</w:t>
      </w:r>
    </w:p>
    <w:p w14:paraId="0699691D" w14:textId="77777777" w:rsidR="00B25998" w:rsidRPr="00B25998" w:rsidRDefault="00B25998" w:rsidP="00B25998">
      <w:pPr>
        <w:tabs>
          <w:tab w:val="num" w:pos="0"/>
        </w:tabs>
        <w:spacing w:line="240" w:lineRule="auto"/>
        <w:ind w:firstLine="709"/>
        <w:rPr>
          <w:sz w:val="22"/>
          <w:szCs w:val="22"/>
        </w:rPr>
      </w:pPr>
      <w:r w:rsidRPr="00B25998">
        <w:rPr>
          <w:sz w:val="22"/>
          <w:szCs w:val="22"/>
        </w:rPr>
        <w:t>- уплаты пени за некачественно оказанные Услуги в размере 0,1% от стоимости некачественно оказанных Услуг, за каждый день с момента направления Исполнителю уведомления о ненадлежащем качестве услуг до момента безвозмездного устранения недостатков.</w:t>
      </w:r>
    </w:p>
    <w:p w14:paraId="46622519" w14:textId="77777777" w:rsidR="00B25998" w:rsidRPr="00B25998" w:rsidRDefault="00B25998" w:rsidP="00B25998">
      <w:pPr>
        <w:tabs>
          <w:tab w:val="num" w:pos="0"/>
        </w:tabs>
        <w:spacing w:line="240" w:lineRule="auto"/>
        <w:ind w:firstLine="709"/>
        <w:rPr>
          <w:sz w:val="22"/>
          <w:szCs w:val="22"/>
        </w:rPr>
      </w:pPr>
      <w:r w:rsidRPr="00B25998">
        <w:rPr>
          <w:sz w:val="22"/>
          <w:szCs w:val="22"/>
        </w:rPr>
        <w:t>Исполнитель освобождается от уплаты пени за нарушения выполнения обязательств, предусмотренных настоящим Договором, если докажет, что нарушение произошло по вине Заказчика.</w:t>
      </w:r>
    </w:p>
    <w:p w14:paraId="3E360653" w14:textId="4171E768" w:rsidR="00B25998" w:rsidRPr="00B25998" w:rsidRDefault="00B25998" w:rsidP="00B25998">
      <w:pPr>
        <w:autoSpaceDE w:val="0"/>
        <w:autoSpaceDN w:val="0"/>
        <w:adjustRightInd w:val="0"/>
        <w:spacing w:line="240" w:lineRule="auto"/>
        <w:rPr>
          <w:sz w:val="22"/>
          <w:szCs w:val="22"/>
        </w:rPr>
      </w:pPr>
      <w:r>
        <w:rPr>
          <w:sz w:val="22"/>
          <w:szCs w:val="22"/>
        </w:rPr>
        <w:lastRenderedPageBreak/>
        <w:t>7</w:t>
      </w:r>
      <w:r w:rsidRPr="00B25998">
        <w:rPr>
          <w:sz w:val="22"/>
          <w:szCs w:val="22"/>
        </w:rPr>
        <w:t>.3. Убытки, причиненные другой Стороне неисполнением или ненадлежащим исполнением обязательств по настоящему Договору, возмещаются в полной сумме, сверх пени. Уплата пени, а также возмещение убытков не освобождает Стороны от исполнения своих обязательств по Договору.</w:t>
      </w:r>
    </w:p>
    <w:p w14:paraId="399D7A9D" w14:textId="6D4FF14F" w:rsidR="00B25998" w:rsidRPr="00B25998" w:rsidRDefault="00B25998" w:rsidP="00B25998">
      <w:pPr>
        <w:autoSpaceDE w:val="0"/>
        <w:autoSpaceDN w:val="0"/>
        <w:adjustRightInd w:val="0"/>
        <w:spacing w:line="240" w:lineRule="auto"/>
        <w:rPr>
          <w:rStyle w:val="FontStyle37"/>
          <w:rFonts w:eastAsiaTheme="majorEastAsia"/>
          <w:sz w:val="22"/>
          <w:szCs w:val="22"/>
        </w:rPr>
      </w:pPr>
      <w:r>
        <w:rPr>
          <w:sz w:val="22"/>
          <w:szCs w:val="22"/>
        </w:rPr>
        <w:t>7</w:t>
      </w:r>
      <w:r w:rsidRPr="00B25998">
        <w:rPr>
          <w:sz w:val="22"/>
          <w:szCs w:val="22"/>
        </w:rPr>
        <w:t xml:space="preserve">.4. Заказчик </w:t>
      </w:r>
      <w:r w:rsidRPr="00B25998">
        <w:rPr>
          <w:rStyle w:val="FontStyle37"/>
          <w:rFonts w:eastAsiaTheme="majorEastAsia"/>
          <w:sz w:val="22"/>
          <w:szCs w:val="22"/>
        </w:rPr>
        <w:t xml:space="preserve">вправе в одностороннем порядке зачесть начисленные Исполнителю по п. </w:t>
      </w:r>
      <w:r>
        <w:rPr>
          <w:rStyle w:val="FontStyle37"/>
          <w:rFonts w:eastAsiaTheme="majorEastAsia"/>
          <w:sz w:val="22"/>
          <w:szCs w:val="22"/>
        </w:rPr>
        <w:t>7</w:t>
      </w:r>
      <w:r w:rsidRPr="00B25998">
        <w:rPr>
          <w:rStyle w:val="FontStyle37"/>
          <w:rFonts w:eastAsiaTheme="majorEastAsia"/>
          <w:sz w:val="22"/>
          <w:szCs w:val="22"/>
        </w:rPr>
        <w:t xml:space="preserve">.2. и </w:t>
      </w:r>
      <w:r>
        <w:rPr>
          <w:rStyle w:val="FontStyle37"/>
          <w:rFonts w:eastAsiaTheme="majorEastAsia"/>
          <w:sz w:val="22"/>
          <w:szCs w:val="22"/>
        </w:rPr>
        <w:t>7</w:t>
      </w:r>
      <w:r w:rsidRPr="00B25998">
        <w:rPr>
          <w:rStyle w:val="FontStyle37"/>
          <w:rFonts w:eastAsiaTheme="majorEastAsia"/>
          <w:sz w:val="22"/>
          <w:szCs w:val="22"/>
        </w:rPr>
        <w:t xml:space="preserve">.5. Договора пени в счет частичного или полного исполнения обязательств </w:t>
      </w:r>
      <w:r w:rsidRPr="00B25998">
        <w:rPr>
          <w:sz w:val="22"/>
          <w:szCs w:val="22"/>
        </w:rPr>
        <w:t xml:space="preserve">Исполнителя </w:t>
      </w:r>
      <w:r w:rsidRPr="00B25998">
        <w:rPr>
          <w:rStyle w:val="FontStyle37"/>
          <w:rFonts w:eastAsiaTheme="majorEastAsia"/>
          <w:sz w:val="22"/>
          <w:szCs w:val="22"/>
        </w:rPr>
        <w:t>перед Заказчиком по оплате Услуг. Заявление о зачете оформляется письменно с приложением расчета пени. Зачет считается проведенным с даты получения Исполнителем указанного письменного заявления.</w:t>
      </w:r>
    </w:p>
    <w:p w14:paraId="6975B86B" w14:textId="77F7B194" w:rsidR="00B25998" w:rsidRPr="00B25998" w:rsidRDefault="00B25998" w:rsidP="00B25998">
      <w:pPr>
        <w:autoSpaceDE w:val="0"/>
        <w:autoSpaceDN w:val="0"/>
        <w:adjustRightInd w:val="0"/>
        <w:spacing w:line="240" w:lineRule="auto"/>
        <w:rPr>
          <w:sz w:val="22"/>
          <w:szCs w:val="22"/>
        </w:rPr>
      </w:pPr>
      <w:r>
        <w:rPr>
          <w:sz w:val="22"/>
          <w:szCs w:val="22"/>
        </w:rPr>
        <w:t>7</w:t>
      </w:r>
      <w:r w:rsidRPr="00B25998">
        <w:rPr>
          <w:sz w:val="22"/>
          <w:szCs w:val="22"/>
        </w:rPr>
        <w:t>.5. При не предоставлении Исполнителем Заказчику информации, указанной в п.</w:t>
      </w:r>
      <w:r>
        <w:rPr>
          <w:sz w:val="22"/>
          <w:szCs w:val="22"/>
        </w:rPr>
        <w:t>4</w:t>
      </w:r>
      <w:r w:rsidRPr="00B25998">
        <w:rPr>
          <w:sz w:val="22"/>
          <w:szCs w:val="22"/>
        </w:rPr>
        <w:t>.4.</w:t>
      </w:r>
      <w:r w:rsidR="00BB28A5">
        <w:rPr>
          <w:sz w:val="22"/>
          <w:szCs w:val="22"/>
        </w:rPr>
        <w:t>3</w:t>
      </w:r>
      <w:r w:rsidRPr="00B25998">
        <w:rPr>
          <w:sz w:val="22"/>
          <w:szCs w:val="22"/>
        </w:rPr>
        <w:t>. Договора, Заказчик вправе потребовать от Исполнителя уплату пени в размере одной трехсотой действующей на дату уплаты пени ключевой ставки Центрального банка Российской Федерации от Цены Договора. Пеня подлежит начислению за каждый день просрочки такого обязательства.</w:t>
      </w:r>
    </w:p>
    <w:p w14:paraId="6430C37A" w14:textId="66FF98C5" w:rsidR="00B25998" w:rsidRPr="00B25998" w:rsidRDefault="00B25998" w:rsidP="00B25998">
      <w:pPr>
        <w:autoSpaceDE w:val="0"/>
        <w:autoSpaceDN w:val="0"/>
        <w:adjustRightInd w:val="0"/>
        <w:spacing w:line="240" w:lineRule="auto"/>
        <w:rPr>
          <w:sz w:val="22"/>
          <w:szCs w:val="22"/>
        </w:rPr>
      </w:pPr>
      <w:r>
        <w:rPr>
          <w:sz w:val="22"/>
          <w:szCs w:val="22"/>
        </w:rPr>
        <w:t>7</w:t>
      </w:r>
      <w:r w:rsidRPr="00B25998">
        <w:rPr>
          <w:sz w:val="22"/>
          <w:szCs w:val="22"/>
        </w:rPr>
        <w:t xml:space="preserve">.6. В случае установления фактов оказания Услуг не в полном объеме и/или завышения их стоимости, Исполнитель осуществляет возврат Заказчику излишне уплаченных денежных средств. </w:t>
      </w:r>
    </w:p>
    <w:p w14:paraId="3DC7FAA9" w14:textId="77777777" w:rsidR="00B25998" w:rsidRPr="00B25998" w:rsidRDefault="00B25998" w:rsidP="00B25998">
      <w:pPr>
        <w:shd w:val="clear" w:color="auto" w:fill="FFFFFF"/>
        <w:spacing w:line="240" w:lineRule="auto"/>
        <w:rPr>
          <w:b/>
          <w:bCs/>
          <w:color w:val="000000"/>
          <w:spacing w:val="2"/>
          <w:sz w:val="22"/>
          <w:szCs w:val="22"/>
        </w:rPr>
      </w:pPr>
    </w:p>
    <w:p w14:paraId="3BE7E8FB" w14:textId="61C976AD" w:rsidR="00B25998" w:rsidRPr="00B25998" w:rsidRDefault="00B25998" w:rsidP="00B25998">
      <w:pPr>
        <w:shd w:val="clear" w:color="auto" w:fill="FFFFFF"/>
        <w:spacing w:line="240" w:lineRule="auto"/>
        <w:jc w:val="center"/>
        <w:rPr>
          <w:b/>
          <w:bCs/>
          <w:color w:val="000000"/>
          <w:spacing w:val="2"/>
          <w:sz w:val="22"/>
          <w:szCs w:val="22"/>
        </w:rPr>
      </w:pPr>
      <w:r>
        <w:rPr>
          <w:b/>
          <w:bCs/>
          <w:color w:val="000000"/>
          <w:spacing w:val="2"/>
          <w:sz w:val="22"/>
          <w:szCs w:val="22"/>
        </w:rPr>
        <w:t>8</w:t>
      </w:r>
      <w:r w:rsidRPr="00B25998">
        <w:rPr>
          <w:b/>
          <w:bCs/>
          <w:color w:val="000000"/>
          <w:spacing w:val="2"/>
          <w:sz w:val="22"/>
          <w:szCs w:val="22"/>
        </w:rPr>
        <w:t>. Порядок разрешения споров</w:t>
      </w:r>
    </w:p>
    <w:p w14:paraId="4AE1B8E1" w14:textId="49DDE3BA" w:rsidR="00B25998" w:rsidRPr="00B25998" w:rsidRDefault="00B25998" w:rsidP="00B25998">
      <w:pPr>
        <w:shd w:val="clear" w:color="auto" w:fill="FFFFFF"/>
        <w:spacing w:line="240" w:lineRule="auto"/>
        <w:rPr>
          <w:sz w:val="22"/>
          <w:szCs w:val="22"/>
        </w:rPr>
      </w:pPr>
      <w:r>
        <w:rPr>
          <w:sz w:val="22"/>
          <w:szCs w:val="22"/>
        </w:rPr>
        <w:t>8</w:t>
      </w:r>
      <w:r w:rsidRPr="00B25998">
        <w:rPr>
          <w:sz w:val="22"/>
          <w:szCs w:val="22"/>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14:paraId="507E6575" w14:textId="3046082A" w:rsidR="00B25998" w:rsidRPr="00B25998" w:rsidRDefault="00B25998" w:rsidP="00B25998">
      <w:pPr>
        <w:shd w:val="clear" w:color="auto" w:fill="FFFFFF"/>
        <w:spacing w:line="240" w:lineRule="auto"/>
        <w:rPr>
          <w:sz w:val="22"/>
          <w:szCs w:val="22"/>
        </w:rPr>
      </w:pPr>
      <w:r>
        <w:rPr>
          <w:sz w:val="22"/>
          <w:szCs w:val="22"/>
        </w:rPr>
        <w:t>8</w:t>
      </w:r>
      <w:r w:rsidRPr="00B25998">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её получения.</w:t>
      </w:r>
    </w:p>
    <w:p w14:paraId="1C070B8E" w14:textId="5900256E" w:rsidR="00B25998" w:rsidRPr="00B25998" w:rsidRDefault="00B25998" w:rsidP="00B25998">
      <w:pPr>
        <w:shd w:val="clear" w:color="auto" w:fill="FFFFFF"/>
        <w:spacing w:line="240" w:lineRule="auto"/>
        <w:rPr>
          <w:sz w:val="22"/>
          <w:szCs w:val="22"/>
        </w:rPr>
      </w:pPr>
      <w:r>
        <w:rPr>
          <w:sz w:val="22"/>
          <w:szCs w:val="22"/>
        </w:rPr>
        <w:t>8</w:t>
      </w:r>
      <w:r w:rsidRPr="00B25998">
        <w:rPr>
          <w:sz w:val="22"/>
          <w:szCs w:val="22"/>
        </w:rPr>
        <w:t>.3. Любые споры, неурегулированные во внесудебном порядке, разрешаются Арбитражным судом Тверской области.</w:t>
      </w:r>
    </w:p>
    <w:p w14:paraId="23F4C73C" w14:textId="7AC4064A" w:rsidR="00B25998" w:rsidRPr="00B25998" w:rsidRDefault="00B25998" w:rsidP="00B25998">
      <w:pPr>
        <w:shd w:val="clear" w:color="auto" w:fill="FFFFFF"/>
        <w:spacing w:line="240" w:lineRule="auto"/>
        <w:jc w:val="center"/>
        <w:rPr>
          <w:b/>
          <w:bCs/>
          <w:color w:val="000000"/>
          <w:spacing w:val="-1"/>
          <w:sz w:val="22"/>
          <w:szCs w:val="22"/>
        </w:rPr>
      </w:pPr>
      <w:r>
        <w:rPr>
          <w:b/>
          <w:bCs/>
          <w:color w:val="000000"/>
          <w:spacing w:val="-1"/>
          <w:sz w:val="22"/>
          <w:szCs w:val="22"/>
        </w:rPr>
        <w:t>9</w:t>
      </w:r>
      <w:r w:rsidRPr="00B25998">
        <w:rPr>
          <w:b/>
          <w:bCs/>
          <w:color w:val="000000"/>
          <w:spacing w:val="-1"/>
          <w:sz w:val="22"/>
          <w:szCs w:val="22"/>
        </w:rPr>
        <w:t>. Прочие условия</w:t>
      </w:r>
    </w:p>
    <w:p w14:paraId="008C032C" w14:textId="0AC3CA10" w:rsidR="00B25998" w:rsidRPr="00B25998" w:rsidRDefault="00B25998" w:rsidP="00B25998">
      <w:pPr>
        <w:shd w:val="clear" w:color="auto" w:fill="FFFFFF"/>
        <w:spacing w:line="240" w:lineRule="auto"/>
        <w:rPr>
          <w:color w:val="000000"/>
          <w:spacing w:val="2"/>
          <w:sz w:val="22"/>
          <w:szCs w:val="22"/>
        </w:rPr>
      </w:pPr>
      <w:r>
        <w:rPr>
          <w:color w:val="000000"/>
          <w:spacing w:val="2"/>
          <w:sz w:val="22"/>
          <w:szCs w:val="22"/>
        </w:rPr>
        <w:t>9</w:t>
      </w:r>
      <w:r w:rsidRPr="00B25998">
        <w:rPr>
          <w:color w:val="000000"/>
          <w:spacing w:val="2"/>
          <w:sz w:val="22"/>
          <w:szCs w:val="22"/>
        </w:rPr>
        <w:t xml:space="preserve">.1.  </w:t>
      </w:r>
      <w:r w:rsidRPr="00B25998">
        <w:rPr>
          <w:sz w:val="22"/>
          <w:szCs w:val="22"/>
        </w:rPr>
        <w:t>Настоящий Договор вступает в силу с момента его подписания Сторонами и действует до</w:t>
      </w:r>
      <w:r w:rsidRPr="00B25998">
        <w:rPr>
          <w:color w:val="000000"/>
          <w:spacing w:val="2"/>
          <w:sz w:val="22"/>
          <w:szCs w:val="22"/>
        </w:rPr>
        <w:t xml:space="preserve"> «31» марта 2022 г.</w:t>
      </w:r>
    </w:p>
    <w:p w14:paraId="16624F35" w14:textId="24422CD3" w:rsidR="00B25998" w:rsidRPr="00B25998" w:rsidRDefault="00B25998" w:rsidP="00B25998">
      <w:pPr>
        <w:shd w:val="clear" w:color="auto" w:fill="FFFFFF"/>
        <w:spacing w:line="240" w:lineRule="auto"/>
        <w:rPr>
          <w:rFonts w:eastAsia="Calibri"/>
          <w:sz w:val="22"/>
          <w:szCs w:val="22"/>
          <w:lang w:eastAsia="en-US"/>
        </w:rPr>
      </w:pPr>
      <w:r>
        <w:rPr>
          <w:color w:val="000000"/>
          <w:spacing w:val="2"/>
          <w:sz w:val="22"/>
          <w:szCs w:val="22"/>
        </w:rPr>
        <w:t>9</w:t>
      </w:r>
      <w:r w:rsidRPr="00B25998">
        <w:rPr>
          <w:color w:val="000000"/>
          <w:spacing w:val="2"/>
          <w:sz w:val="22"/>
          <w:szCs w:val="22"/>
        </w:rPr>
        <w:t xml:space="preserve">.2. Настоящий Договор может быть расторгнут по соглашению Сторон, по решению </w:t>
      </w:r>
      <w:proofErr w:type="gramStart"/>
      <w:r w:rsidRPr="00B25998">
        <w:rPr>
          <w:color w:val="000000"/>
          <w:spacing w:val="2"/>
          <w:sz w:val="22"/>
          <w:szCs w:val="22"/>
        </w:rPr>
        <w:t xml:space="preserve">суда, </w:t>
      </w:r>
      <w:r w:rsidRPr="00B25998">
        <w:rPr>
          <w:rFonts w:eastAsia="Calibri"/>
          <w:sz w:val="22"/>
          <w:szCs w:val="22"/>
          <w:lang w:eastAsia="en-US"/>
        </w:rPr>
        <w:t xml:space="preserve"> в</w:t>
      </w:r>
      <w:proofErr w:type="gramEnd"/>
      <w:r w:rsidRPr="00B25998">
        <w:rPr>
          <w:rFonts w:eastAsia="Calibri"/>
          <w:sz w:val="22"/>
          <w:szCs w:val="22"/>
          <w:lang w:eastAsia="en-US"/>
        </w:rPr>
        <w:t xml:space="preserve"> случае одностороннего отказа Стороны от исполнения Договора в соответствии с гражданским законодательством.</w:t>
      </w:r>
    </w:p>
    <w:p w14:paraId="54855BC7" w14:textId="673218F8" w:rsidR="00B25998" w:rsidRPr="00B25998" w:rsidRDefault="00B25998" w:rsidP="00B25998">
      <w:pPr>
        <w:shd w:val="clear" w:color="auto" w:fill="FFFFFF"/>
        <w:spacing w:line="240" w:lineRule="auto"/>
        <w:ind w:right="14"/>
        <w:rPr>
          <w:color w:val="000000"/>
          <w:spacing w:val="-7"/>
          <w:sz w:val="22"/>
          <w:szCs w:val="22"/>
        </w:rPr>
      </w:pPr>
      <w:r>
        <w:rPr>
          <w:color w:val="000000"/>
          <w:spacing w:val="5"/>
          <w:sz w:val="22"/>
          <w:szCs w:val="22"/>
        </w:rPr>
        <w:t>9</w:t>
      </w:r>
      <w:r w:rsidRPr="00B25998">
        <w:rPr>
          <w:color w:val="000000"/>
          <w:spacing w:val="5"/>
          <w:sz w:val="22"/>
          <w:szCs w:val="22"/>
        </w:rPr>
        <w:t xml:space="preserve">.3. В случае изменения места нахождения или реквизитов банка, Стороны обязаны в 3-х </w:t>
      </w:r>
      <w:proofErr w:type="spellStart"/>
      <w:r w:rsidRPr="00B25998">
        <w:rPr>
          <w:color w:val="000000"/>
          <w:spacing w:val="5"/>
          <w:sz w:val="22"/>
          <w:szCs w:val="22"/>
        </w:rPr>
        <w:t>дневный</w:t>
      </w:r>
      <w:proofErr w:type="spellEnd"/>
      <w:r w:rsidRPr="00B25998">
        <w:rPr>
          <w:color w:val="000000"/>
          <w:spacing w:val="5"/>
          <w:sz w:val="22"/>
          <w:szCs w:val="22"/>
        </w:rPr>
        <w:t xml:space="preserve"> срок уведомить об этом друг друга.</w:t>
      </w:r>
    </w:p>
    <w:p w14:paraId="1B1EB720" w14:textId="55274D57" w:rsidR="00B25998" w:rsidRPr="00B25998" w:rsidRDefault="00B25998" w:rsidP="00B25998">
      <w:pPr>
        <w:widowControl w:val="0"/>
        <w:shd w:val="clear" w:color="auto" w:fill="FFFFFF"/>
        <w:tabs>
          <w:tab w:val="left" w:pos="1190"/>
        </w:tabs>
        <w:autoSpaceDE w:val="0"/>
        <w:autoSpaceDN w:val="0"/>
        <w:adjustRightInd w:val="0"/>
        <w:spacing w:line="240" w:lineRule="auto"/>
        <w:rPr>
          <w:color w:val="000000"/>
          <w:spacing w:val="6"/>
          <w:sz w:val="22"/>
          <w:szCs w:val="22"/>
        </w:rPr>
      </w:pPr>
      <w:r>
        <w:rPr>
          <w:color w:val="000000"/>
          <w:spacing w:val="1"/>
          <w:sz w:val="22"/>
          <w:szCs w:val="22"/>
        </w:rPr>
        <w:t>9</w:t>
      </w:r>
      <w:r w:rsidRPr="00B25998">
        <w:rPr>
          <w:color w:val="000000"/>
          <w:spacing w:val="1"/>
          <w:sz w:val="22"/>
          <w:szCs w:val="22"/>
        </w:rPr>
        <w:t xml:space="preserve">.4. Все изменения и дополнения к Договору действительны в том случае, </w:t>
      </w:r>
      <w:r w:rsidRPr="00B25998">
        <w:rPr>
          <w:color w:val="000000"/>
          <w:spacing w:val="6"/>
          <w:sz w:val="22"/>
          <w:szCs w:val="22"/>
        </w:rPr>
        <w:t xml:space="preserve">если они совершены в письменной форме и не противоречат действующему законодательству, оформленные в виде дополнительных соглашений, подписаны уполномоченными на то </w:t>
      </w:r>
      <w:r w:rsidRPr="00B25998">
        <w:rPr>
          <w:color w:val="000000"/>
          <w:spacing w:val="4"/>
          <w:sz w:val="22"/>
          <w:szCs w:val="22"/>
        </w:rPr>
        <w:t>представителями Сторон.</w:t>
      </w:r>
    </w:p>
    <w:p w14:paraId="04640FE9" w14:textId="21F16969" w:rsidR="00B25998" w:rsidRPr="00B25998" w:rsidRDefault="00B25998" w:rsidP="00B25998">
      <w:pPr>
        <w:widowControl w:val="0"/>
        <w:shd w:val="clear" w:color="auto" w:fill="FFFFFF"/>
        <w:tabs>
          <w:tab w:val="left" w:pos="1190"/>
        </w:tabs>
        <w:autoSpaceDE w:val="0"/>
        <w:autoSpaceDN w:val="0"/>
        <w:adjustRightInd w:val="0"/>
        <w:spacing w:line="240" w:lineRule="auto"/>
        <w:rPr>
          <w:color w:val="000000"/>
          <w:spacing w:val="-6"/>
          <w:sz w:val="22"/>
          <w:szCs w:val="22"/>
        </w:rPr>
      </w:pPr>
      <w:r>
        <w:rPr>
          <w:color w:val="000000"/>
          <w:spacing w:val="-1"/>
          <w:sz w:val="22"/>
          <w:szCs w:val="22"/>
        </w:rPr>
        <w:t>9</w:t>
      </w:r>
      <w:r w:rsidRPr="00B25998">
        <w:rPr>
          <w:color w:val="000000"/>
          <w:spacing w:val="-1"/>
          <w:sz w:val="22"/>
          <w:szCs w:val="22"/>
        </w:rPr>
        <w:t>.5. Все приложения к настоящему Договору являются его неотъемлемой частью.</w:t>
      </w:r>
    </w:p>
    <w:p w14:paraId="0DC3037D" w14:textId="331904C0" w:rsidR="00B25998" w:rsidRPr="00B25998" w:rsidRDefault="00B25998" w:rsidP="00B25998">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r>
        <w:rPr>
          <w:color w:val="000000"/>
          <w:spacing w:val="-1"/>
          <w:sz w:val="22"/>
          <w:szCs w:val="22"/>
        </w:rPr>
        <w:t>9</w:t>
      </w:r>
      <w:r w:rsidRPr="00B25998">
        <w:rPr>
          <w:color w:val="000000"/>
          <w:spacing w:val="-1"/>
          <w:sz w:val="22"/>
          <w:szCs w:val="22"/>
        </w:rPr>
        <w:t>.6. Приложения являются неотъемлемой частью настоящего Договора:</w:t>
      </w:r>
    </w:p>
    <w:p w14:paraId="0D697B79" w14:textId="77777777" w:rsidR="00B25998" w:rsidRPr="00B25998" w:rsidRDefault="00B25998" w:rsidP="00B25998">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r w:rsidRPr="00B25998">
        <w:rPr>
          <w:color w:val="000000"/>
          <w:spacing w:val="-1"/>
          <w:sz w:val="22"/>
          <w:szCs w:val="22"/>
        </w:rPr>
        <w:t>Приложение №1 – Техническое задание.</w:t>
      </w:r>
    </w:p>
    <w:p w14:paraId="22B2991D" w14:textId="77777777" w:rsidR="00B25998" w:rsidRPr="00B25998" w:rsidRDefault="00B25998" w:rsidP="00B25998">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p>
    <w:p w14:paraId="38A8C44E" w14:textId="3A297161" w:rsidR="00B25998" w:rsidRPr="00B25998" w:rsidRDefault="00B25998" w:rsidP="00B25998">
      <w:pPr>
        <w:spacing w:line="240" w:lineRule="auto"/>
        <w:jc w:val="center"/>
        <w:rPr>
          <w:b/>
          <w:bCs/>
          <w:color w:val="000000"/>
          <w:spacing w:val="-1"/>
          <w:sz w:val="22"/>
          <w:szCs w:val="22"/>
        </w:rPr>
      </w:pPr>
      <w:r w:rsidRPr="00B25998">
        <w:rPr>
          <w:b/>
          <w:bCs/>
          <w:color w:val="000000"/>
          <w:spacing w:val="-1"/>
          <w:sz w:val="22"/>
          <w:szCs w:val="22"/>
        </w:rPr>
        <w:t>1</w:t>
      </w:r>
      <w:r>
        <w:rPr>
          <w:b/>
          <w:bCs/>
          <w:color w:val="000000"/>
          <w:spacing w:val="-1"/>
          <w:sz w:val="22"/>
          <w:szCs w:val="22"/>
        </w:rPr>
        <w:t>0</w:t>
      </w:r>
      <w:r w:rsidRPr="00B25998">
        <w:rPr>
          <w:b/>
          <w:bCs/>
          <w:color w:val="000000"/>
          <w:spacing w:val="-1"/>
          <w:sz w:val="22"/>
          <w:szCs w:val="22"/>
        </w:rPr>
        <w:t>. Юридические адреса и банковские реквизиты Сторон</w:t>
      </w:r>
      <w:bookmarkEnd w:id="406"/>
      <w:bookmarkEnd w:id="407"/>
      <w:bookmarkEnd w:id="408"/>
      <w:bookmarkEnd w:id="409"/>
      <w:bookmarkEnd w:id="410"/>
    </w:p>
    <w:p w14:paraId="3D7FA4DA" w14:textId="77777777" w:rsidR="00B25998" w:rsidRPr="00B25998" w:rsidRDefault="00B25998" w:rsidP="00B25998">
      <w:pPr>
        <w:spacing w:line="240" w:lineRule="auto"/>
        <w:jc w:val="center"/>
        <w:rPr>
          <w:b/>
          <w:bCs/>
          <w:color w:val="000000"/>
          <w:spacing w:val="-1"/>
          <w:sz w:val="22"/>
          <w:szCs w:val="22"/>
        </w:rPr>
      </w:pPr>
    </w:p>
    <w:p w14:paraId="64E401BB" w14:textId="77777777" w:rsidR="00B25998" w:rsidRPr="00B25998" w:rsidRDefault="00B25998" w:rsidP="00B25998">
      <w:pPr>
        <w:spacing w:line="240" w:lineRule="auto"/>
        <w:rPr>
          <w:sz w:val="22"/>
          <w:szCs w:val="22"/>
        </w:rPr>
      </w:pPr>
    </w:p>
    <w:tbl>
      <w:tblPr>
        <w:tblW w:w="0" w:type="auto"/>
        <w:tblLook w:val="04A0" w:firstRow="1" w:lastRow="0" w:firstColumn="1" w:lastColumn="0" w:noHBand="0" w:noVBand="1"/>
      </w:tblPr>
      <w:tblGrid>
        <w:gridCol w:w="4786"/>
        <w:gridCol w:w="4785"/>
      </w:tblGrid>
      <w:tr w:rsidR="00B25998" w:rsidRPr="00B25998" w14:paraId="0EE651B8" w14:textId="77777777" w:rsidTr="00BB28A5">
        <w:trPr>
          <w:trHeight w:val="179"/>
        </w:trPr>
        <w:tc>
          <w:tcPr>
            <w:tcW w:w="4927" w:type="dxa"/>
            <w:hideMark/>
          </w:tcPr>
          <w:p w14:paraId="1A23482A" w14:textId="77777777" w:rsidR="00B25998" w:rsidRPr="00B25998" w:rsidRDefault="00B25998" w:rsidP="00B25998">
            <w:pPr>
              <w:spacing w:line="240" w:lineRule="auto"/>
              <w:jc w:val="center"/>
              <w:rPr>
                <w:b/>
                <w:sz w:val="22"/>
                <w:szCs w:val="22"/>
                <w:lang w:eastAsia="en-US"/>
              </w:rPr>
            </w:pPr>
            <w:r w:rsidRPr="00B25998">
              <w:rPr>
                <w:b/>
                <w:sz w:val="22"/>
                <w:szCs w:val="22"/>
                <w:lang w:eastAsia="en-US"/>
              </w:rPr>
              <w:t>Исполнитель</w:t>
            </w:r>
          </w:p>
        </w:tc>
        <w:tc>
          <w:tcPr>
            <w:tcW w:w="4927" w:type="dxa"/>
            <w:hideMark/>
          </w:tcPr>
          <w:p w14:paraId="569435F1" w14:textId="77777777" w:rsidR="00B25998" w:rsidRPr="00B25998" w:rsidRDefault="00B25998" w:rsidP="00B25998">
            <w:pPr>
              <w:spacing w:line="240" w:lineRule="auto"/>
              <w:jc w:val="center"/>
              <w:rPr>
                <w:b/>
                <w:sz w:val="22"/>
                <w:szCs w:val="22"/>
                <w:lang w:eastAsia="en-US"/>
              </w:rPr>
            </w:pPr>
            <w:r w:rsidRPr="00B25998">
              <w:rPr>
                <w:b/>
                <w:sz w:val="22"/>
                <w:szCs w:val="22"/>
                <w:lang w:eastAsia="en-US"/>
              </w:rPr>
              <w:t>Заказчик</w:t>
            </w:r>
          </w:p>
        </w:tc>
      </w:tr>
      <w:tr w:rsidR="00B25998" w:rsidRPr="00B25998" w14:paraId="01E85A18" w14:textId="77777777" w:rsidTr="00BB28A5">
        <w:tc>
          <w:tcPr>
            <w:tcW w:w="4927" w:type="dxa"/>
          </w:tcPr>
          <w:p w14:paraId="34D9BA4A" w14:textId="77777777" w:rsidR="00B25998" w:rsidRPr="00B25998" w:rsidRDefault="00B25998" w:rsidP="00B25998">
            <w:pPr>
              <w:spacing w:line="240" w:lineRule="auto"/>
              <w:rPr>
                <w:sz w:val="22"/>
                <w:szCs w:val="22"/>
                <w:lang w:eastAsia="en-US"/>
              </w:rPr>
            </w:pPr>
          </w:p>
        </w:tc>
        <w:tc>
          <w:tcPr>
            <w:tcW w:w="4927" w:type="dxa"/>
          </w:tcPr>
          <w:p w14:paraId="1FCC7670" w14:textId="77777777" w:rsidR="00B25998" w:rsidRPr="00B25998" w:rsidRDefault="00B25998" w:rsidP="00B25998">
            <w:pPr>
              <w:spacing w:line="240" w:lineRule="auto"/>
              <w:jc w:val="center"/>
              <w:rPr>
                <w:sz w:val="22"/>
                <w:szCs w:val="22"/>
                <w:lang w:eastAsia="en-US"/>
              </w:rPr>
            </w:pPr>
          </w:p>
        </w:tc>
      </w:tr>
      <w:tr w:rsidR="00B25998" w:rsidRPr="00B25998" w14:paraId="6175ADDE" w14:textId="77777777" w:rsidTr="00BB28A5">
        <w:tc>
          <w:tcPr>
            <w:tcW w:w="4927" w:type="dxa"/>
          </w:tcPr>
          <w:p w14:paraId="49D4EF0F" w14:textId="77777777" w:rsidR="00B25998" w:rsidRPr="00B25998" w:rsidRDefault="00B25998" w:rsidP="00B25998">
            <w:pPr>
              <w:spacing w:line="240" w:lineRule="auto"/>
              <w:jc w:val="center"/>
              <w:rPr>
                <w:sz w:val="22"/>
                <w:szCs w:val="22"/>
                <w:lang w:eastAsia="en-US"/>
              </w:rPr>
            </w:pPr>
          </w:p>
          <w:p w14:paraId="08E3EFF7" w14:textId="77777777" w:rsidR="00B25998" w:rsidRPr="00B25998" w:rsidRDefault="00B25998" w:rsidP="00B25998">
            <w:pPr>
              <w:spacing w:line="240" w:lineRule="auto"/>
              <w:jc w:val="center"/>
              <w:rPr>
                <w:sz w:val="22"/>
                <w:szCs w:val="22"/>
                <w:lang w:eastAsia="en-US"/>
              </w:rPr>
            </w:pPr>
          </w:p>
          <w:p w14:paraId="2B799539" w14:textId="77777777" w:rsidR="00B25998" w:rsidRPr="00B25998" w:rsidRDefault="00B25998" w:rsidP="00B25998">
            <w:pPr>
              <w:spacing w:line="240" w:lineRule="auto"/>
              <w:jc w:val="center"/>
              <w:rPr>
                <w:sz w:val="22"/>
                <w:szCs w:val="22"/>
                <w:lang w:eastAsia="en-US"/>
              </w:rPr>
            </w:pPr>
            <w:r w:rsidRPr="00B25998">
              <w:rPr>
                <w:sz w:val="22"/>
                <w:szCs w:val="22"/>
                <w:lang w:eastAsia="en-US"/>
              </w:rPr>
              <w:t>___________________</w:t>
            </w:r>
          </w:p>
          <w:p w14:paraId="725E71E9" w14:textId="77777777" w:rsidR="00B25998" w:rsidRPr="00B25998" w:rsidRDefault="00B25998" w:rsidP="00B25998">
            <w:pPr>
              <w:spacing w:line="240" w:lineRule="auto"/>
              <w:jc w:val="center"/>
              <w:rPr>
                <w:sz w:val="22"/>
                <w:szCs w:val="22"/>
                <w:lang w:eastAsia="en-US"/>
              </w:rPr>
            </w:pPr>
          </w:p>
        </w:tc>
        <w:tc>
          <w:tcPr>
            <w:tcW w:w="4927" w:type="dxa"/>
          </w:tcPr>
          <w:p w14:paraId="2C44FF6B" w14:textId="77777777" w:rsidR="00B25998" w:rsidRPr="00B25998" w:rsidRDefault="00B25998" w:rsidP="00B25998">
            <w:pPr>
              <w:spacing w:line="240" w:lineRule="auto"/>
              <w:jc w:val="center"/>
              <w:rPr>
                <w:sz w:val="22"/>
                <w:szCs w:val="22"/>
                <w:lang w:eastAsia="en-US"/>
              </w:rPr>
            </w:pPr>
          </w:p>
          <w:p w14:paraId="6E076471" w14:textId="77777777" w:rsidR="00B25998" w:rsidRPr="00B25998" w:rsidRDefault="00B25998" w:rsidP="00B25998">
            <w:pPr>
              <w:spacing w:line="240" w:lineRule="auto"/>
              <w:jc w:val="center"/>
              <w:rPr>
                <w:sz w:val="22"/>
                <w:szCs w:val="22"/>
                <w:lang w:eastAsia="en-US"/>
              </w:rPr>
            </w:pPr>
          </w:p>
          <w:p w14:paraId="2CA52236" w14:textId="77777777" w:rsidR="00B25998" w:rsidRPr="00B25998" w:rsidRDefault="00B25998" w:rsidP="00B25998">
            <w:pPr>
              <w:widowControl w:val="0"/>
              <w:spacing w:line="240" w:lineRule="auto"/>
              <w:jc w:val="center"/>
              <w:rPr>
                <w:sz w:val="22"/>
                <w:szCs w:val="22"/>
                <w:lang w:eastAsia="en-US"/>
              </w:rPr>
            </w:pPr>
            <w:r w:rsidRPr="00B25998">
              <w:rPr>
                <w:sz w:val="22"/>
                <w:szCs w:val="22"/>
                <w:lang w:eastAsia="en-US"/>
              </w:rPr>
              <w:t>___________________</w:t>
            </w:r>
          </w:p>
          <w:p w14:paraId="561E3F77" w14:textId="77777777" w:rsidR="00B25998" w:rsidRPr="00B25998" w:rsidRDefault="00B25998" w:rsidP="00B25998">
            <w:pPr>
              <w:widowControl w:val="0"/>
              <w:spacing w:line="240" w:lineRule="auto"/>
              <w:jc w:val="center"/>
              <w:rPr>
                <w:sz w:val="22"/>
                <w:szCs w:val="22"/>
                <w:lang w:eastAsia="en-US"/>
              </w:rPr>
            </w:pPr>
          </w:p>
        </w:tc>
      </w:tr>
    </w:tbl>
    <w:p w14:paraId="563EF8F7" w14:textId="77777777" w:rsidR="002E43A7" w:rsidRDefault="002E43A7" w:rsidP="002E43A7">
      <w:pPr>
        <w:tabs>
          <w:tab w:val="left" w:pos="0"/>
          <w:tab w:val="left" w:pos="993"/>
        </w:tabs>
        <w:spacing w:line="240" w:lineRule="auto"/>
        <w:rPr>
          <w:rFonts w:eastAsia="Calibri"/>
          <w:sz w:val="20"/>
        </w:rPr>
      </w:pPr>
    </w:p>
    <w:p w14:paraId="1F715565" w14:textId="77777777" w:rsidR="002E43A7" w:rsidRDefault="002E43A7" w:rsidP="002E43A7"/>
    <w:p w14:paraId="59E5C5ED" w14:textId="77777777" w:rsidR="002E43A7" w:rsidRDefault="002E43A7" w:rsidP="002E43A7">
      <w:pPr>
        <w:spacing w:line="240" w:lineRule="auto"/>
        <w:jc w:val="center"/>
        <w:rPr>
          <w:sz w:val="20"/>
        </w:rPr>
      </w:pPr>
    </w:p>
    <w:p w14:paraId="5EE704D0" w14:textId="77777777" w:rsidR="002E43A7" w:rsidRPr="008F6FF1" w:rsidRDefault="002E43A7" w:rsidP="002E43A7"/>
    <w:sectPr w:rsidR="002E43A7" w:rsidRPr="008F6FF1" w:rsidSect="0048000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F7110"/>
    <w:multiLevelType w:val="multilevel"/>
    <w:tmpl w:val="FD0A2D9E"/>
    <w:lvl w:ilvl="0">
      <w:start w:val="1"/>
      <w:numFmt w:val="decimal"/>
      <w:lvlText w:val="%1."/>
      <w:lvlJc w:val="left"/>
      <w:pPr>
        <w:tabs>
          <w:tab w:val="num" w:pos="567"/>
        </w:tabs>
        <w:ind w:left="567" w:hanging="567"/>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A39A9"/>
    <w:multiLevelType w:val="hybridMultilevel"/>
    <w:tmpl w:val="B4A243FA"/>
    <w:lvl w:ilvl="0" w:tplc="28B03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9F76B4B"/>
    <w:multiLevelType w:val="hybridMultilevel"/>
    <w:tmpl w:val="35A0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48E02EA4"/>
    <w:lvl w:ilvl="0">
      <w:start w:val="1"/>
      <w:numFmt w:val="decimal"/>
      <w:pStyle w:val="1"/>
      <w:lvlText w:val="%1."/>
      <w:lvlJc w:val="left"/>
      <w:pPr>
        <w:tabs>
          <w:tab w:val="num" w:pos="1134"/>
        </w:tabs>
        <w:ind w:left="1134" w:hanging="1134"/>
      </w:pPr>
      <w:rPr>
        <w:rFonts w:hint="default"/>
        <w:b/>
        <w:sz w:val="20"/>
        <w:szCs w:val="20"/>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4"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6" w15:restartNumberingAfterBreak="0">
    <w:nsid w:val="76DA56DE"/>
    <w:multiLevelType w:val="hybridMultilevel"/>
    <w:tmpl w:val="AE600F66"/>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1"/>
  </w:num>
  <w:num w:numId="2">
    <w:abstractNumId w:val="26"/>
  </w:num>
  <w:num w:numId="3">
    <w:abstractNumId w:val="30"/>
  </w:num>
  <w:num w:numId="4">
    <w:abstractNumId w:val="15"/>
  </w:num>
  <w:num w:numId="5">
    <w:abstractNumId w:val="22"/>
  </w:num>
  <w:num w:numId="6">
    <w:abstractNumId w:val="4"/>
  </w:num>
  <w:num w:numId="7">
    <w:abstractNumId w:val="28"/>
  </w:num>
  <w:num w:numId="8">
    <w:abstractNumId w:val="19"/>
  </w:num>
  <w:num w:numId="9">
    <w:abstractNumId w:val="0"/>
  </w:num>
  <w:num w:numId="10">
    <w:abstractNumId w:val="1"/>
  </w:num>
  <w:num w:numId="11">
    <w:abstractNumId w:val="16"/>
  </w:num>
  <w:num w:numId="12">
    <w:abstractNumId w:val="14"/>
  </w:num>
  <w:num w:numId="13">
    <w:abstractNumId w:val="5"/>
  </w:num>
  <w:num w:numId="14">
    <w:abstractNumId w:val="7"/>
  </w:num>
  <w:num w:numId="15">
    <w:abstractNumId w:val="2"/>
  </w:num>
  <w:num w:numId="16">
    <w:abstractNumId w:val="37"/>
  </w:num>
  <w:num w:numId="17">
    <w:abstractNumId w:val="29"/>
  </w:num>
  <w:num w:numId="18">
    <w:abstractNumId w:val="12"/>
  </w:num>
  <w:num w:numId="19">
    <w:abstractNumId w:val="18"/>
  </w:num>
  <w:num w:numId="20">
    <w:abstractNumId w:val="24"/>
  </w:num>
  <w:num w:numId="21">
    <w:abstractNumId w:val="33"/>
  </w:num>
  <w:num w:numId="22">
    <w:abstractNumId w:val="3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31"/>
  </w:num>
  <w:num w:numId="35">
    <w:abstractNumId w:val="32"/>
  </w:num>
  <w:num w:numId="36">
    <w:abstractNumId w:val="13"/>
  </w:num>
  <w:num w:numId="37">
    <w:abstractNumId w:val="9"/>
  </w:num>
  <w:num w:numId="38">
    <w:abstractNumId w:val="25"/>
  </w:num>
  <w:num w:numId="39">
    <w:abstractNumId w:val="22"/>
    <w:lvlOverride w:ilvl="0">
      <w:startOverride w:val="9"/>
    </w:lvlOverride>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1FA4"/>
    <w:rsid w:val="000039A1"/>
    <w:rsid w:val="000066A0"/>
    <w:rsid w:val="00007CC5"/>
    <w:rsid w:val="00030D5F"/>
    <w:rsid w:val="00032727"/>
    <w:rsid w:val="00036E67"/>
    <w:rsid w:val="00041ED3"/>
    <w:rsid w:val="000424C6"/>
    <w:rsid w:val="000548D0"/>
    <w:rsid w:val="000554D4"/>
    <w:rsid w:val="00072434"/>
    <w:rsid w:val="00085A70"/>
    <w:rsid w:val="00091A41"/>
    <w:rsid w:val="000A6CEE"/>
    <w:rsid w:val="000C177D"/>
    <w:rsid w:val="000C4E8C"/>
    <w:rsid w:val="000C5526"/>
    <w:rsid w:val="000D4DD7"/>
    <w:rsid w:val="000D72D1"/>
    <w:rsid w:val="000F296A"/>
    <w:rsid w:val="000F50FE"/>
    <w:rsid w:val="000F5934"/>
    <w:rsid w:val="000F627D"/>
    <w:rsid w:val="00100322"/>
    <w:rsid w:val="0010410A"/>
    <w:rsid w:val="00104BFF"/>
    <w:rsid w:val="0012406D"/>
    <w:rsid w:val="00136737"/>
    <w:rsid w:val="00142862"/>
    <w:rsid w:val="00153090"/>
    <w:rsid w:val="00153EFD"/>
    <w:rsid w:val="00155589"/>
    <w:rsid w:val="00180E04"/>
    <w:rsid w:val="00182E66"/>
    <w:rsid w:val="001954BC"/>
    <w:rsid w:val="001A07D5"/>
    <w:rsid w:val="001A39BC"/>
    <w:rsid w:val="001A3E10"/>
    <w:rsid w:val="001A6E2E"/>
    <w:rsid w:val="001D4C21"/>
    <w:rsid w:val="001D7780"/>
    <w:rsid w:val="001D7897"/>
    <w:rsid w:val="001E1906"/>
    <w:rsid w:val="001E34B4"/>
    <w:rsid w:val="001F082D"/>
    <w:rsid w:val="001F12B7"/>
    <w:rsid w:val="001F1736"/>
    <w:rsid w:val="001F3553"/>
    <w:rsid w:val="001F4681"/>
    <w:rsid w:val="00213179"/>
    <w:rsid w:val="00215765"/>
    <w:rsid w:val="00227268"/>
    <w:rsid w:val="002305B4"/>
    <w:rsid w:val="00230B54"/>
    <w:rsid w:val="0023149E"/>
    <w:rsid w:val="002344E3"/>
    <w:rsid w:val="00234F93"/>
    <w:rsid w:val="00237CF5"/>
    <w:rsid w:val="00240C5E"/>
    <w:rsid w:val="0024192D"/>
    <w:rsid w:val="00241D80"/>
    <w:rsid w:val="00252A41"/>
    <w:rsid w:val="00255939"/>
    <w:rsid w:val="00281888"/>
    <w:rsid w:val="0028694F"/>
    <w:rsid w:val="00286F5B"/>
    <w:rsid w:val="00297655"/>
    <w:rsid w:val="002A3F32"/>
    <w:rsid w:val="002B1F3C"/>
    <w:rsid w:val="002C23F6"/>
    <w:rsid w:val="002D0109"/>
    <w:rsid w:val="002D2BD2"/>
    <w:rsid w:val="002E43A7"/>
    <w:rsid w:val="002F3487"/>
    <w:rsid w:val="0030085D"/>
    <w:rsid w:val="0031785A"/>
    <w:rsid w:val="00327E12"/>
    <w:rsid w:val="00332701"/>
    <w:rsid w:val="00334886"/>
    <w:rsid w:val="003422DE"/>
    <w:rsid w:val="00343473"/>
    <w:rsid w:val="00351C8D"/>
    <w:rsid w:val="00372EC3"/>
    <w:rsid w:val="00373AAF"/>
    <w:rsid w:val="003A21D3"/>
    <w:rsid w:val="003B1819"/>
    <w:rsid w:val="003B1A23"/>
    <w:rsid w:val="003B2C9B"/>
    <w:rsid w:val="003C2F80"/>
    <w:rsid w:val="003C516E"/>
    <w:rsid w:val="003C553D"/>
    <w:rsid w:val="003C64D9"/>
    <w:rsid w:val="003C7CFE"/>
    <w:rsid w:val="003D3B36"/>
    <w:rsid w:val="003E0057"/>
    <w:rsid w:val="003F0322"/>
    <w:rsid w:val="003F6C2F"/>
    <w:rsid w:val="003F751A"/>
    <w:rsid w:val="00402431"/>
    <w:rsid w:val="004024EF"/>
    <w:rsid w:val="00403E4A"/>
    <w:rsid w:val="004052FB"/>
    <w:rsid w:val="00410300"/>
    <w:rsid w:val="00414821"/>
    <w:rsid w:val="00417BD6"/>
    <w:rsid w:val="0042042A"/>
    <w:rsid w:val="00423A20"/>
    <w:rsid w:val="004306D4"/>
    <w:rsid w:val="0043144F"/>
    <w:rsid w:val="004317D6"/>
    <w:rsid w:val="00433C37"/>
    <w:rsid w:val="00446B72"/>
    <w:rsid w:val="00446D99"/>
    <w:rsid w:val="00450D31"/>
    <w:rsid w:val="0046096D"/>
    <w:rsid w:val="00461452"/>
    <w:rsid w:val="00465914"/>
    <w:rsid w:val="00472761"/>
    <w:rsid w:val="00480009"/>
    <w:rsid w:val="00481D14"/>
    <w:rsid w:val="00482F02"/>
    <w:rsid w:val="00484818"/>
    <w:rsid w:val="00484821"/>
    <w:rsid w:val="0049196D"/>
    <w:rsid w:val="00494565"/>
    <w:rsid w:val="004A2C02"/>
    <w:rsid w:val="004A59BF"/>
    <w:rsid w:val="004B5671"/>
    <w:rsid w:val="004B7CBA"/>
    <w:rsid w:val="0050058C"/>
    <w:rsid w:val="0050089F"/>
    <w:rsid w:val="0050394E"/>
    <w:rsid w:val="0053161D"/>
    <w:rsid w:val="005344C2"/>
    <w:rsid w:val="00540C2A"/>
    <w:rsid w:val="0054413B"/>
    <w:rsid w:val="00550AED"/>
    <w:rsid w:val="00560E22"/>
    <w:rsid w:val="00564441"/>
    <w:rsid w:val="00570984"/>
    <w:rsid w:val="00574752"/>
    <w:rsid w:val="00580A72"/>
    <w:rsid w:val="0058390C"/>
    <w:rsid w:val="00585C9E"/>
    <w:rsid w:val="00587384"/>
    <w:rsid w:val="00591BB3"/>
    <w:rsid w:val="005A0C6D"/>
    <w:rsid w:val="005A3580"/>
    <w:rsid w:val="005A6A25"/>
    <w:rsid w:val="005B016B"/>
    <w:rsid w:val="005B1E8E"/>
    <w:rsid w:val="005B6B29"/>
    <w:rsid w:val="005B7660"/>
    <w:rsid w:val="005C1E0E"/>
    <w:rsid w:val="005D4D63"/>
    <w:rsid w:val="005F2500"/>
    <w:rsid w:val="006004BB"/>
    <w:rsid w:val="006047BF"/>
    <w:rsid w:val="00626ED0"/>
    <w:rsid w:val="00633496"/>
    <w:rsid w:val="00636988"/>
    <w:rsid w:val="00640238"/>
    <w:rsid w:val="006430B5"/>
    <w:rsid w:val="00643EF1"/>
    <w:rsid w:val="006458DF"/>
    <w:rsid w:val="00650CFA"/>
    <w:rsid w:val="00651A1B"/>
    <w:rsid w:val="00656198"/>
    <w:rsid w:val="0067285B"/>
    <w:rsid w:val="0067542C"/>
    <w:rsid w:val="00675715"/>
    <w:rsid w:val="0067697F"/>
    <w:rsid w:val="006858BF"/>
    <w:rsid w:val="006A054E"/>
    <w:rsid w:val="006B2073"/>
    <w:rsid w:val="006B4DFF"/>
    <w:rsid w:val="006B4E3E"/>
    <w:rsid w:val="006B6D35"/>
    <w:rsid w:val="006E780F"/>
    <w:rsid w:val="00714BEC"/>
    <w:rsid w:val="007302DD"/>
    <w:rsid w:val="00730B17"/>
    <w:rsid w:val="00732531"/>
    <w:rsid w:val="007408D1"/>
    <w:rsid w:val="00741ED9"/>
    <w:rsid w:val="00753347"/>
    <w:rsid w:val="007539FF"/>
    <w:rsid w:val="007573FE"/>
    <w:rsid w:val="007609F1"/>
    <w:rsid w:val="007731E0"/>
    <w:rsid w:val="00773E5F"/>
    <w:rsid w:val="00780C79"/>
    <w:rsid w:val="00785532"/>
    <w:rsid w:val="007915D5"/>
    <w:rsid w:val="00797B4E"/>
    <w:rsid w:val="007A39D0"/>
    <w:rsid w:val="007C56AA"/>
    <w:rsid w:val="007E46F3"/>
    <w:rsid w:val="007E49CE"/>
    <w:rsid w:val="007E5B7D"/>
    <w:rsid w:val="007F58ED"/>
    <w:rsid w:val="007F6DA4"/>
    <w:rsid w:val="008028DC"/>
    <w:rsid w:val="00805140"/>
    <w:rsid w:val="00805D56"/>
    <w:rsid w:val="0081012B"/>
    <w:rsid w:val="00812170"/>
    <w:rsid w:val="00816114"/>
    <w:rsid w:val="00821962"/>
    <w:rsid w:val="008240A3"/>
    <w:rsid w:val="008262AA"/>
    <w:rsid w:val="0083217D"/>
    <w:rsid w:val="00834C62"/>
    <w:rsid w:val="00844212"/>
    <w:rsid w:val="00852CE3"/>
    <w:rsid w:val="0085431B"/>
    <w:rsid w:val="00854703"/>
    <w:rsid w:val="00857F4A"/>
    <w:rsid w:val="00862E5D"/>
    <w:rsid w:val="00863232"/>
    <w:rsid w:val="00873866"/>
    <w:rsid w:val="00874989"/>
    <w:rsid w:val="008960F3"/>
    <w:rsid w:val="008A6D25"/>
    <w:rsid w:val="008B2726"/>
    <w:rsid w:val="008C163F"/>
    <w:rsid w:val="008C307D"/>
    <w:rsid w:val="008C4786"/>
    <w:rsid w:val="008C55FA"/>
    <w:rsid w:val="008C7583"/>
    <w:rsid w:val="008E2419"/>
    <w:rsid w:val="008E38D8"/>
    <w:rsid w:val="008E71E4"/>
    <w:rsid w:val="008F6FF1"/>
    <w:rsid w:val="008F7535"/>
    <w:rsid w:val="00903CA8"/>
    <w:rsid w:val="0090613A"/>
    <w:rsid w:val="00906ACE"/>
    <w:rsid w:val="00907578"/>
    <w:rsid w:val="009075CC"/>
    <w:rsid w:val="00907CFC"/>
    <w:rsid w:val="00910BF9"/>
    <w:rsid w:val="00916DB1"/>
    <w:rsid w:val="00923D3C"/>
    <w:rsid w:val="00930444"/>
    <w:rsid w:val="009637C1"/>
    <w:rsid w:val="00974B8C"/>
    <w:rsid w:val="00984A46"/>
    <w:rsid w:val="00992216"/>
    <w:rsid w:val="009A0974"/>
    <w:rsid w:val="009A15CE"/>
    <w:rsid w:val="009B507D"/>
    <w:rsid w:val="009D2D4C"/>
    <w:rsid w:val="009D3D0D"/>
    <w:rsid w:val="009D52C0"/>
    <w:rsid w:val="009E6964"/>
    <w:rsid w:val="009E7808"/>
    <w:rsid w:val="009F78A6"/>
    <w:rsid w:val="00A0315E"/>
    <w:rsid w:val="00A10E5C"/>
    <w:rsid w:val="00A15072"/>
    <w:rsid w:val="00A161DC"/>
    <w:rsid w:val="00A173FB"/>
    <w:rsid w:val="00A239CC"/>
    <w:rsid w:val="00A30654"/>
    <w:rsid w:val="00A310DA"/>
    <w:rsid w:val="00A40C0F"/>
    <w:rsid w:val="00A410FA"/>
    <w:rsid w:val="00A4449E"/>
    <w:rsid w:val="00A55A58"/>
    <w:rsid w:val="00A62D1E"/>
    <w:rsid w:val="00A72113"/>
    <w:rsid w:val="00A74157"/>
    <w:rsid w:val="00A75AB3"/>
    <w:rsid w:val="00A810AF"/>
    <w:rsid w:val="00A83524"/>
    <w:rsid w:val="00A83A53"/>
    <w:rsid w:val="00A963AC"/>
    <w:rsid w:val="00AA0E37"/>
    <w:rsid w:val="00AA2C98"/>
    <w:rsid w:val="00AA6AB4"/>
    <w:rsid w:val="00AC0F1F"/>
    <w:rsid w:val="00AC1C89"/>
    <w:rsid w:val="00AC5CA7"/>
    <w:rsid w:val="00AD0BE6"/>
    <w:rsid w:val="00AD2B03"/>
    <w:rsid w:val="00AD561D"/>
    <w:rsid w:val="00AD6294"/>
    <w:rsid w:val="00AE7093"/>
    <w:rsid w:val="00AE74DD"/>
    <w:rsid w:val="00AE7E84"/>
    <w:rsid w:val="00AF08A8"/>
    <w:rsid w:val="00AF1AE5"/>
    <w:rsid w:val="00AF1B90"/>
    <w:rsid w:val="00AF4C2B"/>
    <w:rsid w:val="00AF5826"/>
    <w:rsid w:val="00AF6AB6"/>
    <w:rsid w:val="00B06905"/>
    <w:rsid w:val="00B1148E"/>
    <w:rsid w:val="00B12402"/>
    <w:rsid w:val="00B15B5D"/>
    <w:rsid w:val="00B16845"/>
    <w:rsid w:val="00B2021C"/>
    <w:rsid w:val="00B2132A"/>
    <w:rsid w:val="00B25998"/>
    <w:rsid w:val="00B360B8"/>
    <w:rsid w:val="00B4185E"/>
    <w:rsid w:val="00B53DE4"/>
    <w:rsid w:val="00B563DE"/>
    <w:rsid w:val="00B60780"/>
    <w:rsid w:val="00B65076"/>
    <w:rsid w:val="00B65CF7"/>
    <w:rsid w:val="00B7184B"/>
    <w:rsid w:val="00B73804"/>
    <w:rsid w:val="00B82AD5"/>
    <w:rsid w:val="00B857AF"/>
    <w:rsid w:val="00B9090A"/>
    <w:rsid w:val="00B959A6"/>
    <w:rsid w:val="00BA170A"/>
    <w:rsid w:val="00BA1C04"/>
    <w:rsid w:val="00BA7D74"/>
    <w:rsid w:val="00BB28A5"/>
    <w:rsid w:val="00BB3E42"/>
    <w:rsid w:val="00BB5F4F"/>
    <w:rsid w:val="00BB657E"/>
    <w:rsid w:val="00BC2746"/>
    <w:rsid w:val="00BC5E36"/>
    <w:rsid w:val="00BC784D"/>
    <w:rsid w:val="00BD1B78"/>
    <w:rsid w:val="00BE4A5E"/>
    <w:rsid w:val="00BF254E"/>
    <w:rsid w:val="00C018F4"/>
    <w:rsid w:val="00C025FF"/>
    <w:rsid w:val="00C25EDB"/>
    <w:rsid w:val="00C265A4"/>
    <w:rsid w:val="00C30B79"/>
    <w:rsid w:val="00C3120A"/>
    <w:rsid w:val="00C376C9"/>
    <w:rsid w:val="00C41C55"/>
    <w:rsid w:val="00C509A2"/>
    <w:rsid w:val="00C60A3F"/>
    <w:rsid w:val="00C64F60"/>
    <w:rsid w:val="00C705F8"/>
    <w:rsid w:val="00C70C92"/>
    <w:rsid w:val="00C76BD4"/>
    <w:rsid w:val="00C93954"/>
    <w:rsid w:val="00C95D50"/>
    <w:rsid w:val="00CA4906"/>
    <w:rsid w:val="00CA671C"/>
    <w:rsid w:val="00CB5E85"/>
    <w:rsid w:val="00CB6B35"/>
    <w:rsid w:val="00CB7875"/>
    <w:rsid w:val="00CC1FCC"/>
    <w:rsid w:val="00CC2095"/>
    <w:rsid w:val="00CD0735"/>
    <w:rsid w:val="00CE172B"/>
    <w:rsid w:val="00CE1F9B"/>
    <w:rsid w:val="00D0663A"/>
    <w:rsid w:val="00D128B6"/>
    <w:rsid w:val="00D17D81"/>
    <w:rsid w:val="00D201B0"/>
    <w:rsid w:val="00D25ED9"/>
    <w:rsid w:val="00D27F17"/>
    <w:rsid w:val="00D36289"/>
    <w:rsid w:val="00D5252B"/>
    <w:rsid w:val="00D547C8"/>
    <w:rsid w:val="00D649B9"/>
    <w:rsid w:val="00D73F11"/>
    <w:rsid w:val="00D774F2"/>
    <w:rsid w:val="00D804B2"/>
    <w:rsid w:val="00D85535"/>
    <w:rsid w:val="00DB4198"/>
    <w:rsid w:val="00DB7C4E"/>
    <w:rsid w:val="00DC07DD"/>
    <w:rsid w:val="00DC5D82"/>
    <w:rsid w:val="00DE08EF"/>
    <w:rsid w:val="00DE461A"/>
    <w:rsid w:val="00DE7A17"/>
    <w:rsid w:val="00DF7833"/>
    <w:rsid w:val="00DF7A52"/>
    <w:rsid w:val="00E01920"/>
    <w:rsid w:val="00E049D9"/>
    <w:rsid w:val="00E13EB6"/>
    <w:rsid w:val="00E156EC"/>
    <w:rsid w:val="00E220F8"/>
    <w:rsid w:val="00E3056D"/>
    <w:rsid w:val="00E33AC6"/>
    <w:rsid w:val="00E426E1"/>
    <w:rsid w:val="00E43A55"/>
    <w:rsid w:val="00E45F33"/>
    <w:rsid w:val="00E473F4"/>
    <w:rsid w:val="00E54C77"/>
    <w:rsid w:val="00E57DEF"/>
    <w:rsid w:val="00E666FC"/>
    <w:rsid w:val="00E73C23"/>
    <w:rsid w:val="00E82BB7"/>
    <w:rsid w:val="00E91BD4"/>
    <w:rsid w:val="00E92C9F"/>
    <w:rsid w:val="00EA5E2B"/>
    <w:rsid w:val="00EB2C68"/>
    <w:rsid w:val="00EB4B0E"/>
    <w:rsid w:val="00EB580D"/>
    <w:rsid w:val="00EC73D5"/>
    <w:rsid w:val="00EC7F90"/>
    <w:rsid w:val="00ED12F6"/>
    <w:rsid w:val="00ED3045"/>
    <w:rsid w:val="00ED39D9"/>
    <w:rsid w:val="00EE54D7"/>
    <w:rsid w:val="00EF306A"/>
    <w:rsid w:val="00F02DE8"/>
    <w:rsid w:val="00F11E66"/>
    <w:rsid w:val="00F140E9"/>
    <w:rsid w:val="00F164FB"/>
    <w:rsid w:val="00F247C1"/>
    <w:rsid w:val="00F27124"/>
    <w:rsid w:val="00F307C5"/>
    <w:rsid w:val="00F30ADB"/>
    <w:rsid w:val="00F32CC3"/>
    <w:rsid w:val="00F3774B"/>
    <w:rsid w:val="00F474F2"/>
    <w:rsid w:val="00F5125E"/>
    <w:rsid w:val="00F513EC"/>
    <w:rsid w:val="00F67D86"/>
    <w:rsid w:val="00F744C6"/>
    <w:rsid w:val="00F766B9"/>
    <w:rsid w:val="00F952ED"/>
    <w:rsid w:val="00F97352"/>
    <w:rsid w:val="00F978C7"/>
    <w:rsid w:val="00FA07FF"/>
    <w:rsid w:val="00FA5A87"/>
    <w:rsid w:val="00FB2BB6"/>
    <w:rsid w:val="00FC2F77"/>
    <w:rsid w:val="00FC7EDB"/>
    <w:rsid w:val="00FD51A1"/>
    <w:rsid w:val="00FD60EF"/>
    <w:rsid w:val="00FD6E01"/>
    <w:rsid w:val="00FE1294"/>
    <w:rsid w:val="00FF0472"/>
    <w:rsid w:val="00FF322C"/>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227D02"/>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7E5B7D"/>
    <w:pPr>
      <w:spacing w:line="240" w:lineRule="auto"/>
      <w:ind w:firstLine="0"/>
    </w:pPr>
    <w:rPr>
      <w:sz w:val="22"/>
      <w:szCs w:val="22"/>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aliases w:val="Обычный (Web)"/>
    <w:basedOn w:val="a3"/>
    <w:link w:val="afffa"/>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b">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c">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d">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c"/>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character" w:customStyle="1" w:styleId="paragraph">
    <w:name w:val="paragraph"/>
    <w:basedOn w:val="a4"/>
    <w:rsid w:val="00155589"/>
  </w:style>
  <w:style w:type="character" w:customStyle="1" w:styleId="FontStyle37">
    <w:name w:val="Font Style37"/>
    <w:uiPriority w:val="99"/>
    <w:rsid w:val="00B25998"/>
    <w:rPr>
      <w:rFonts w:ascii="Times New Roman" w:hAnsi="Times New Roman"/>
      <w:color w:val="000000"/>
      <w:sz w:val="24"/>
    </w:rPr>
  </w:style>
  <w:style w:type="character" w:customStyle="1" w:styleId="afffa">
    <w:name w:val="Обычный (Интернет) Знак"/>
    <w:aliases w:val="Обычный (Web) Знак"/>
    <w:link w:val="afff9"/>
    <w:uiPriority w:val="99"/>
    <w:locked/>
    <w:rsid w:val="00B259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78">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1178352108">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k-tver.ru"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hyperlink" Target="http://www.consultant.ru/document/cons_doc_LAW_338680/e10238792447500445e2f7cb3f3a6d0f37c74402/" TargetMode="Externa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virastkevich@rgk-tver.ru"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94A7-3AB3-4856-A8BF-15581CE0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13448</Words>
  <Characters>76657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 Евгеньевич Вырасткевич</cp:lastModifiedBy>
  <cp:revision>175</cp:revision>
  <cp:lastPrinted>2020-04-23T14:58:00Z</cp:lastPrinted>
  <dcterms:created xsi:type="dcterms:W3CDTF">2017-03-06T06:37:00Z</dcterms:created>
  <dcterms:modified xsi:type="dcterms:W3CDTF">2020-04-23T15:02:00Z</dcterms:modified>
</cp:coreProperties>
</file>