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CE" w:rsidRPr="00741CC9" w:rsidRDefault="001D5FFA" w:rsidP="007E49CE">
      <w:pPr>
        <w:rPr>
          <w:bCs/>
          <w:iCs/>
          <w:sz w:val="22"/>
        </w:rPr>
      </w:pPr>
      <w:bookmarkStart w:id="0" w:name="_Toc518119232"/>
      <w:bookmarkStart w:id="1" w:name="_Toc140575919"/>
      <w:bookmarkStart w:id="2" w:name="_Toc142377592"/>
      <w:bookmarkStart w:id="3" w:name="_Toc144625991"/>
      <w:bookmarkStart w:id="4" w:name="_Toc125445642"/>
      <w:bookmarkStart w:id="5" w:name="_Toc140290883"/>
      <w:bookmarkStart w:id="6" w:name="_Toc154538714"/>
      <w:bookmarkStart w:id="7" w:name="_Toc158446589"/>
      <w:bookmarkStart w:id="8" w:name="_Toc158534698"/>
      <w:bookmarkStart w:id="9" w:name="_Toc159834571"/>
      <w:bookmarkStart w:id="10" w:name="_Toc159835535"/>
      <w:bookmarkStart w:id="11" w:name="_Toc161154811"/>
      <w:bookmarkStart w:id="12" w:name="_Toc161727749"/>
      <w:bookmarkStart w:id="13" w:name="_Toc164673420"/>
      <w:bookmarkStart w:id="14" w:name="_Toc164684732"/>
      <w:bookmarkStart w:id="15" w:name="_Toc167260296"/>
      <w:r w:rsidRPr="001D5FFA">
        <w:rPr>
          <w:bCs/>
          <w:iCs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7.35pt;margin-top:-2.25pt;width:455.6pt;height:35.6pt;z-index:251661312" fillcolor="black">
            <v:imagedata embosscolor="shadow add(51)"/>
            <v:shadow type="emboss" color="lineOrFill darken(153)" color2="shadow add(102)" offset="1pt,1pt"/>
            <v:textpath style="font-family:&quot;Times New Roman&quot;;font-size:10pt;font-weight:bold;v-text-kern:t" trim="t" fitpath="t" string="ОТКРЫТОЕ АКЦИОНЕРНОЕ ОБЩЕСТВО&#10;&quot;РЕГИОНАЛЬНАЯ ГАЗОВАЯ КОМПАНИЯ&quot;"/>
          </v:shape>
        </w:pict>
      </w:r>
    </w:p>
    <w:p w:rsidR="007E49CE" w:rsidRDefault="007E49CE" w:rsidP="007E49CE">
      <w:pPr>
        <w:rPr>
          <w:bCs/>
          <w:iCs/>
        </w:rPr>
      </w:pPr>
    </w:p>
    <w:p w:rsidR="007E49CE" w:rsidRDefault="007E49CE" w:rsidP="007E49CE">
      <w:pPr>
        <w:rPr>
          <w:bCs/>
          <w:iCs/>
          <w:sz w:val="20"/>
        </w:rPr>
      </w:pPr>
    </w:p>
    <w:p w:rsidR="007E49CE" w:rsidRDefault="001D5FFA" w:rsidP="007E49CE">
      <w:pPr>
        <w:rPr>
          <w:bCs/>
          <w:iCs/>
          <w:sz w:val="20"/>
        </w:rPr>
      </w:pPr>
      <w:r w:rsidRPr="001D5FFA">
        <w:rPr>
          <w:noProof/>
          <w:lang w:val="en-US"/>
        </w:rPr>
        <w:pict>
          <v:line id="Line 3" o:spid="_x0000_s1026" style="position:absolute;left:0;text-align:left;z-index:251660288;visibility:visible" from="0,9.05pt" to="486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" strokeweight="4.5pt">
            <v:stroke linestyle="thickBetweenThin"/>
          </v:line>
        </w:pict>
      </w:r>
    </w:p>
    <w:p w:rsidR="007E49CE" w:rsidRDefault="001D5FFA" w:rsidP="007E49CE">
      <w:pPr>
        <w:rPr>
          <w:bCs/>
          <w:iCs/>
          <w:sz w:val="20"/>
        </w:rPr>
      </w:pPr>
      <w:r w:rsidRPr="001D5FFA">
        <w:rPr>
          <w:bCs/>
          <w:iCs/>
          <w:noProof/>
          <w:sz w:val="20"/>
        </w:rPr>
        <w:pict>
          <v:shape id="_x0000_s1028" type="#_x0000_t136" style="position:absolute;left:0;text-align:left;margin-left:95.35pt;margin-top:1.9pt;width:264pt;height:12pt;z-index:251662336" fillcolor="black" stroked="f" strokecolor="#36f">
            <v:shadow type="perspective" color="silver" opacity=".5" origin=",.5" offset="0,0" matrix=",,,.5,,-41723251343e-17"/>
            <v:textpath style="font-family:&quot;Arial Narrow Bold&quot;;font-size:9pt;v-text-kern:t" trim="t" fitpath="t" string="170100, Российская Федерация, г. Тверь, ул. Пушкинская,  д. 7"/>
          </v:shape>
        </w:pict>
      </w:r>
    </w:p>
    <w:p w:rsidR="007E49CE" w:rsidRPr="00C03BFC" w:rsidRDefault="007E49CE" w:rsidP="007E49CE">
      <w:pPr>
        <w:rPr>
          <w:rFonts w:ascii="Arial Narrow" w:hAnsi="Arial Narrow"/>
          <w:bCs/>
          <w:iCs/>
          <w:sz w:val="20"/>
        </w:rPr>
      </w:pPr>
      <w:r>
        <w:rPr>
          <w:bCs/>
          <w:iCs/>
        </w:rPr>
        <w:t xml:space="preserve">                      </w:t>
      </w:r>
      <w:r>
        <w:rPr>
          <w:rFonts w:ascii="Arial Narrow" w:hAnsi="Arial Narrow"/>
          <w:bCs/>
          <w:iCs/>
          <w:sz w:val="20"/>
        </w:rPr>
        <w:t>Телефон</w:t>
      </w:r>
      <w:proofErr w:type="gramStart"/>
      <w:r>
        <w:rPr>
          <w:rFonts w:ascii="Arial Narrow" w:hAnsi="Arial Narrow"/>
          <w:bCs/>
          <w:iCs/>
          <w:sz w:val="20"/>
        </w:rPr>
        <w:t xml:space="preserve"> :</w:t>
      </w:r>
      <w:proofErr w:type="gramEnd"/>
      <w:r>
        <w:rPr>
          <w:rFonts w:ascii="Arial Narrow" w:hAnsi="Arial Narrow"/>
          <w:bCs/>
          <w:iCs/>
          <w:sz w:val="20"/>
        </w:rPr>
        <w:t xml:space="preserve"> +7(4822) 39-01-32  </w:t>
      </w:r>
      <w:r>
        <w:rPr>
          <w:rFonts w:ascii="Arial Narrow" w:hAnsi="Arial Narrow"/>
          <w:bCs/>
          <w:iCs/>
          <w:sz w:val="20"/>
          <w:lang w:val="en-US"/>
        </w:rPr>
        <w:t>E</w:t>
      </w:r>
      <w:r w:rsidRPr="0039033B">
        <w:rPr>
          <w:rFonts w:ascii="Arial Narrow" w:hAnsi="Arial Narrow"/>
          <w:bCs/>
          <w:iCs/>
          <w:sz w:val="20"/>
        </w:rPr>
        <w:t>-</w:t>
      </w:r>
      <w:r>
        <w:rPr>
          <w:rFonts w:ascii="Arial Narrow" w:hAnsi="Arial Narrow"/>
          <w:bCs/>
          <w:iCs/>
          <w:sz w:val="20"/>
          <w:lang w:val="en-US"/>
        </w:rPr>
        <w:t>mail</w:t>
      </w:r>
      <w:r>
        <w:rPr>
          <w:rFonts w:ascii="Arial Narrow" w:hAnsi="Arial Narrow"/>
          <w:bCs/>
          <w:iCs/>
          <w:sz w:val="20"/>
        </w:rPr>
        <w:t xml:space="preserve">: </w:t>
      </w:r>
      <w:proofErr w:type="spellStart"/>
      <w:r w:rsidRPr="00C03BFC">
        <w:rPr>
          <w:rFonts w:ascii="Arial Narrow" w:hAnsi="Arial Narrow"/>
          <w:bCs/>
          <w:iCs/>
          <w:sz w:val="20"/>
          <w:lang w:val="en-US"/>
        </w:rPr>
        <w:t>rgk</w:t>
      </w:r>
      <w:proofErr w:type="spellEnd"/>
      <w:r>
        <w:rPr>
          <w:rFonts w:ascii="Arial Narrow" w:hAnsi="Arial Narrow"/>
          <w:bCs/>
          <w:iCs/>
          <w:sz w:val="20"/>
        </w:rPr>
        <w:t>_</w:t>
      </w:r>
      <w:proofErr w:type="spellStart"/>
      <w:r>
        <w:rPr>
          <w:rFonts w:ascii="Arial Narrow" w:hAnsi="Arial Narrow"/>
          <w:bCs/>
          <w:iCs/>
          <w:sz w:val="20"/>
          <w:lang w:val="en-US"/>
        </w:rPr>
        <w:t>oao</w:t>
      </w:r>
      <w:proofErr w:type="spellEnd"/>
      <w:r w:rsidRPr="00C03BFC">
        <w:rPr>
          <w:rFonts w:ascii="Arial Narrow" w:hAnsi="Arial Narrow"/>
          <w:bCs/>
          <w:iCs/>
          <w:sz w:val="20"/>
        </w:rPr>
        <w:t>@</w:t>
      </w:r>
      <w:r>
        <w:rPr>
          <w:rFonts w:ascii="Arial Narrow" w:hAnsi="Arial Narrow"/>
          <w:bCs/>
          <w:iCs/>
          <w:sz w:val="20"/>
          <w:lang w:val="en-US"/>
        </w:rPr>
        <w:t>mail</w:t>
      </w:r>
      <w:r w:rsidRPr="00C03BFC">
        <w:rPr>
          <w:rFonts w:ascii="Arial Narrow" w:hAnsi="Arial Narrow"/>
          <w:bCs/>
          <w:iCs/>
          <w:sz w:val="20"/>
        </w:rPr>
        <w:t>.</w:t>
      </w:r>
      <w:proofErr w:type="spellStart"/>
      <w:r>
        <w:rPr>
          <w:rFonts w:ascii="Arial Narrow" w:hAnsi="Arial Narrow"/>
          <w:bCs/>
          <w:iCs/>
          <w:sz w:val="20"/>
          <w:lang w:val="en-US"/>
        </w:rPr>
        <w:t>ru</w:t>
      </w:r>
      <w:proofErr w:type="spellEnd"/>
    </w:p>
    <w:p w:rsidR="007E49CE" w:rsidRPr="001F32C5" w:rsidRDefault="007E49CE" w:rsidP="007E49CE">
      <w:pPr>
        <w:pBdr>
          <w:bottom w:val="single" w:sz="12" w:space="1" w:color="auto"/>
        </w:pBdr>
        <w:rPr>
          <w:bCs/>
          <w:iCs/>
        </w:rPr>
      </w:pPr>
      <w:r w:rsidRPr="0039033B">
        <w:rPr>
          <w:rFonts w:ascii="Arial Narrow" w:hAnsi="Arial Narrow"/>
          <w:bCs/>
          <w:iCs/>
          <w:sz w:val="20"/>
        </w:rPr>
        <w:t xml:space="preserve">                              </w:t>
      </w:r>
      <w:r>
        <w:rPr>
          <w:rFonts w:ascii="Arial Narrow" w:hAnsi="Arial Narrow"/>
          <w:bCs/>
          <w:iCs/>
          <w:sz w:val="20"/>
        </w:rPr>
        <w:t xml:space="preserve">      </w:t>
      </w:r>
      <w:r w:rsidRPr="0039033B">
        <w:rPr>
          <w:rFonts w:ascii="Arial Narrow" w:hAnsi="Arial Narrow"/>
          <w:bCs/>
          <w:iCs/>
          <w:sz w:val="20"/>
        </w:rPr>
        <w:t xml:space="preserve">  </w:t>
      </w:r>
      <w:r>
        <w:rPr>
          <w:rFonts w:ascii="Arial Narrow" w:hAnsi="Arial Narrow"/>
          <w:bCs/>
          <w:iCs/>
          <w:sz w:val="20"/>
        </w:rPr>
        <w:t>ОГРН 1126952017048               ИНН 6950152108</w:t>
      </w:r>
      <w:r>
        <w:rPr>
          <w:bCs/>
          <w:iCs/>
        </w:rPr>
        <w:t xml:space="preserve">                                          </w:t>
      </w:r>
    </w:p>
    <w:p w:rsidR="007E49CE" w:rsidRDefault="007E49CE" w:rsidP="007E49CE">
      <w:pPr>
        <w:ind w:left="5670" w:firstLine="0"/>
        <w:rPr>
          <w:sz w:val="24"/>
          <w:szCs w:val="24"/>
        </w:rPr>
      </w:pPr>
    </w:p>
    <w:p w:rsidR="007E49CE" w:rsidRPr="007417E6" w:rsidRDefault="007E49CE" w:rsidP="007E49CE">
      <w:pPr>
        <w:ind w:left="5670" w:firstLine="0"/>
        <w:jc w:val="right"/>
        <w:rPr>
          <w:sz w:val="24"/>
          <w:szCs w:val="24"/>
        </w:rPr>
      </w:pPr>
      <w:r w:rsidRPr="007417E6">
        <w:rPr>
          <w:sz w:val="24"/>
          <w:szCs w:val="24"/>
        </w:rPr>
        <w:t>УТВЕРЖДАЮ:</w:t>
      </w:r>
    </w:p>
    <w:p w:rsidR="007E49CE" w:rsidRPr="00602B92" w:rsidRDefault="007E49CE" w:rsidP="007E49CE">
      <w:pPr>
        <w:spacing w:line="240" w:lineRule="auto"/>
        <w:jc w:val="right"/>
        <w:rPr>
          <w:sz w:val="24"/>
          <w:szCs w:val="24"/>
        </w:rPr>
      </w:pPr>
      <w:r w:rsidRPr="00602B92">
        <w:rPr>
          <w:sz w:val="24"/>
          <w:szCs w:val="24"/>
        </w:rPr>
        <w:t>Председатель центральной конкурсной</w:t>
      </w:r>
      <w:r>
        <w:rPr>
          <w:sz w:val="24"/>
          <w:szCs w:val="24"/>
        </w:rPr>
        <w:t xml:space="preserve"> комиссии </w:t>
      </w:r>
    </w:p>
    <w:p w:rsidR="007E49CE" w:rsidRPr="00602B92" w:rsidRDefault="007E49CE" w:rsidP="007E49CE">
      <w:pPr>
        <w:spacing w:line="240" w:lineRule="auto"/>
        <w:jc w:val="right"/>
        <w:rPr>
          <w:sz w:val="24"/>
          <w:szCs w:val="24"/>
        </w:rPr>
      </w:pPr>
      <w:r w:rsidRPr="00602B92">
        <w:rPr>
          <w:sz w:val="24"/>
          <w:szCs w:val="24"/>
        </w:rPr>
        <w:t>Генеральный директор  ОАО «РГК»</w:t>
      </w:r>
    </w:p>
    <w:p w:rsidR="007E49CE" w:rsidRPr="00602B92" w:rsidRDefault="007E49CE" w:rsidP="007E49CE">
      <w:pPr>
        <w:spacing w:line="240" w:lineRule="auto"/>
        <w:jc w:val="right"/>
        <w:rPr>
          <w:sz w:val="22"/>
          <w:szCs w:val="22"/>
        </w:rPr>
      </w:pPr>
    </w:p>
    <w:p w:rsidR="007E49CE" w:rsidRDefault="007E49CE" w:rsidP="007E49CE">
      <w:pPr>
        <w:spacing w:line="240" w:lineRule="auto"/>
        <w:jc w:val="right"/>
        <w:rPr>
          <w:sz w:val="24"/>
          <w:szCs w:val="24"/>
        </w:rPr>
      </w:pPr>
      <w:r w:rsidRPr="00602B92">
        <w:rPr>
          <w:sz w:val="24"/>
          <w:szCs w:val="24"/>
        </w:rPr>
        <w:t>____________________ В.Е. Маслов</w:t>
      </w:r>
    </w:p>
    <w:p w:rsidR="007E49CE" w:rsidRDefault="007E49CE" w:rsidP="007E49CE">
      <w:pPr>
        <w:spacing w:line="240" w:lineRule="auto"/>
        <w:jc w:val="right"/>
        <w:rPr>
          <w:sz w:val="24"/>
          <w:szCs w:val="24"/>
        </w:rPr>
      </w:pPr>
    </w:p>
    <w:p w:rsidR="007E49CE" w:rsidRPr="007417E6" w:rsidRDefault="007E49CE" w:rsidP="007E49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«</w:t>
      </w:r>
      <w:r w:rsidRPr="007417E6">
        <w:rPr>
          <w:sz w:val="24"/>
          <w:szCs w:val="24"/>
        </w:rPr>
        <w:t>__</w:t>
      </w:r>
      <w:r w:rsidR="009D5C6B">
        <w:rPr>
          <w:sz w:val="24"/>
          <w:szCs w:val="24"/>
        </w:rPr>
        <w:t>11</w:t>
      </w:r>
      <w:r w:rsidRPr="007417E6">
        <w:rPr>
          <w:sz w:val="24"/>
          <w:szCs w:val="24"/>
        </w:rPr>
        <w:t>__» __</w:t>
      </w:r>
      <w:r w:rsidR="009D5C6B">
        <w:rPr>
          <w:sz w:val="24"/>
          <w:szCs w:val="24"/>
        </w:rPr>
        <w:t>сентября</w:t>
      </w:r>
      <w:r w:rsidRPr="007417E6">
        <w:rPr>
          <w:sz w:val="24"/>
          <w:szCs w:val="24"/>
        </w:rPr>
        <w:t xml:space="preserve">__ </w:t>
      </w:r>
      <w:r>
        <w:rPr>
          <w:sz w:val="24"/>
          <w:szCs w:val="24"/>
        </w:rPr>
        <w:t>2015</w:t>
      </w:r>
      <w:r w:rsidRPr="007417E6">
        <w:rPr>
          <w:sz w:val="24"/>
          <w:szCs w:val="24"/>
        </w:rPr>
        <w:t xml:space="preserve"> г.</w:t>
      </w:r>
    </w:p>
    <w:p w:rsidR="007E49CE" w:rsidRPr="007417E6" w:rsidRDefault="007E49CE" w:rsidP="007E49CE">
      <w:pPr>
        <w:spacing w:line="240" w:lineRule="auto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 xml:space="preserve">                                                                     </w:t>
      </w:r>
      <w:r w:rsidRPr="007417E6">
        <w:rPr>
          <w:b/>
          <w:kern w:val="36"/>
          <w:sz w:val="24"/>
          <w:szCs w:val="24"/>
        </w:rPr>
        <w:t>Согласовано на заседании</w:t>
      </w:r>
      <w:r>
        <w:rPr>
          <w:b/>
          <w:kern w:val="36"/>
          <w:sz w:val="24"/>
          <w:szCs w:val="24"/>
        </w:rPr>
        <w:t xml:space="preserve"> </w:t>
      </w:r>
    </w:p>
    <w:p w:rsidR="007E49CE" w:rsidRPr="007417E6" w:rsidRDefault="007E49CE" w:rsidP="007E49CE">
      <w:pPr>
        <w:spacing w:line="240" w:lineRule="auto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 xml:space="preserve">                                                                     Центральной конкурсной к</w:t>
      </w:r>
      <w:r w:rsidRPr="007417E6">
        <w:rPr>
          <w:b/>
          <w:kern w:val="36"/>
          <w:sz w:val="24"/>
          <w:szCs w:val="24"/>
        </w:rPr>
        <w:t>омиссии</w:t>
      </w:r>
    </w:p>
    <w:p w:rsidR="007E49CE" w:rsidRPr="007417E6" w:rsidRDefault="007E49CE" w:rsidP="007E49CE">
      <w:pPr>
        <w:spacing w:line="240" w:lineRule="auto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 xml:space="preserve">                                                                     </w:t>
      </w:r>
      <w:r w:rsidRPr="007417E6">
        <w:rPr>
          <w:b/>
          <w:kern w:val="36"/>
          <w:sz w:val="24"/>
          <w:szCs w:val="24"/>
        </w:rPr>
        <w:t>Протокол № __</w:t>
      </w:r>
      <w:r w:rsidR="000329CA">
        <w:rPr>
          <w:b/>
          <w:kern w:val="36"/>
          <w:sz w:val="24"/>
          <w:szCs w:val="24"/>
        </w:rPr>
        <w:t>4</w:t>
      </w:r>
      <w:r w:rsidRPr="007417E6">
        <w:rPr>
          <w:b/>
          <w:kern w:val="36"/>
          <w:sz w:val="24"/>
          <w:szCs w:val="24"/>
        </w:rPr>
        <w:t>___</w:t>
      </w:r>
      <w:r>
        <w:rPr>
          <w:b/>
          <w:kern w:val="36"/>
          <w:sz w:val="24"/>
          <w:szCs w:val="24"/>
        </w:rPr>
        <w:t xml:space="preserve"> </w:t>
      </w:r>
      <w:r w:rsidRPr="007417E6">
        <w:rPr>
          <w:b/>
          <w:kern w:val="36"/>
          <w:sz w:val="24"/>
          <w:szCs w:val="24"/>
        </w:rPr>
        <w:t>от «</w:t>
      </w:r>
      <w:r w:rsidR="000329CA">
        <w:rPr>
          <w:b/>
          <w:kern w:val="36"/>
          <w:sz w:val="24"/>
          <w:szCs w:val="24"/>
        </w:rPr>
        <w:t>11</w:t>
      </w:r>
      <w:r w:rsidRPr="007417E6">
        <w:rPr>
          <w:b/>
          <w:kern w:val="36"/>
          <w:sz w:val="24"/>
          <w:szCs w:val="24"/>
        </w:rPr>
        <w:t>» _</w:t>
      </w:r>
      <w:r w:rsidR="000329CA">
        <w:rPr>
          <w:b/>
          <w:kern w:val="36"/>
          <w:sz w:val="24"/>
          <w:szCs w:val="24"/>
        </w:rPr>
        <w:t>09</w:t>
      </w:r>
      <w:r w:rsidRPr="007417E6">
        <w:rPr>
          <w:b/>
          <w:kern w:val="36"/>
          <w:sz w:val="24"/>
          <w:szCs w:val="24"/>
        </w:rPr>
        <w:t xml:space="preserve">_ </w:t>
      </w:r>
      <w:r>
        <w:rPr>
          <w:b/>
          <w:kern w:val="36"/>
          <w:sz w:val="24"/>
          <w:szCs w:val="24"/>
        </w:rPr>
        <w:t>2015</w:t>
      </w:r>
      <w:r w:rsidRPr="007417E6">
        <w:rPr>
          <w:b/>
          <w:kern w:val="36"/>
          <w:sz w:val="24"/>
          <w:szCs w:val="24"/>
        </w:rPr>
        <w:t xml:space="preserve"> г</w:t>
      </w:r>
    </w:p>
    <w:p w:rsidR="007E49CE" w:rsidRPr="007417E6" w:rsidRDefault="007E49CE" w:rsidP="007E49CE">
      <w:pPr>
        <w:spacing w:before="120" w:line="240" w:lineRule="auto"/>
        <w:ind w:left="3424" w:hanging="11"/>
        <w:jc w:val="right"/>
        <w:rPr>
          <w:sz w:val="22"/>
          <w:szCs w:val="22"/>
        </w:rPr>
      </w:pPr>
    </w:p>
    <w:p w:rsidR="007E49CE" w:rsidRPr="007417E6" w:rsidRDefault="007E49CE" w:rsidP="007E49CE">
      <w:pPr>
        <w:spacing w:line="240" w:lineRule="auto"/>
        <w:ind w:firstLine="0"/>
        <w:rPr>
          <w:sz w:val="22"/>
          <w:szCs w:val="22"/>
        </w:rPr>
      </w:pPr>
    </w:p>
    <w:p w:rsidR="007E49CE" w:rsidRPr="007417E6" w:rsidRDefault="007E49CE" w:rsidP="007E49CE">
      <w:pPr>
        <w:spacing w:line="240" w:lineRule="auto"/>
        <w:ind w:firstLine="0"/>
        <w:rPr>
          <w:sz w:val="22"/>
          <w:szCs w:val="22"/>
        </w:rPr>
      </w:pPr>
    </w:p>
    <w:p w:rsidR="007E49CE" w:rsidRPr="00602B92" w:rsidRDefault="007E49CE" w:rsidP="007E49CE">
      <w:pPr>
        <w:pStyle w:val="affa"/>
        <w:spacing w:line="360" w:lineRule="auto"/>
        <w:ind w:left="482" w:right="-6"/>
        <w:jc w:val="center"/>
        <w:rPr>
          <w:b/>
          <w:sz w:val="40"/>
          <w:szCs w:val="40"/>
        </w:rPr>
      </w:pPr>
      <w:r w:rsidRPr="00602B92">
        <w:rPr>
          <w:b/>
          <w:sz w:val="40"/>
          <w:szCs w:val="40"/>
        </w:rPr>
        <w:t>Документация</w:t>
      </w:r>
      <w:bookmarkEnd w:id="0"/>
      <w:r w:rsidRPr="00602B92">
        <w:rPr>
          <w:b/>
          <w:sz w:val="40"/>
          <w:szCs w:val="40"/>
        </w:rPr>
        <w:t xml:space="preserve"> по открытому запросу предложений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7E49CE" w:rsidRPr="00796047" w:rsidRDefault="007E49CE" w:rsidP="007E49CE">
      <w:pPr>
        <w:pStyle w:val="affa"/>
        <w:tabs>
          <w:tab w:val="num" w:pos="851"/>
        </w:tabs>
        <w:spacing w:after="0" w:line="360" w:lineRule="auto"/>
        <w:ind w:left="482" w:right="-6"/>
        <w:jc w:val="center"/>
        <w:rPr>
          <w:sz w:val="32"/>
          <w:szCs w:val="32"/>
        </w:rPr>
      </w:pPr>
      <w:r w:rsidRPr="00602B92">
        <w:rPr>
          <w:sz w:val="32"/>
          <w:szCs w:val="32"/>
        </w:rPr>
        <w:t>Открытый запрос предложений</w:t>
      </w:r>
      <w:r w:rsidRPr="00602B92">
        <w:rPr>
          <w:sz w:val="32"/>
          <w:szCs w:val="32"/>
        </w:rPr>
        <w:br/>
        <w:t xml:space="preserve">на право заключения Договора на оказание услуг по </w:t>
      </w:r>
      <w:r w:rsidR="000329CA">
        <w:rPr>
          <w:sz w:val="32"/>
          <w:szCs w:val="32"/>
        </w:rPr>
        <w:t>расчистке трассы газопровода от древесно-кустарниковой растительности</w:t>
      </w:r>
      <w:r>
        <w:rPr>
          <w:sz w:val="32"/>
          <w:szCs w:val="32"/>
        </w:rPr>
        <w:t xml:space="preserve"> </w:t>
      </w:r>
      <w:r w:rsidRPr="00602B92">
        <w:rPr>
          <w:sz w:val="32"/>
          <w:szCs w:val="32"/>
        </w:rPr>
        <w:t>для нужд  ОАО «</w:t>
      </w:r>
      <w:r>
        <w:rPr>
          <w:sz w:val="32"/>
          <w:szCs w:val="32"/>
        </w:rPr>
        <w:t>РГК</w:t>
      </w:r>
      <w:r w:rsidRPr="00602B92">
        <w:rPr>
          <w:sz w:val="32"/>
          <w:szCs w:val="32"/>
        </w:rPr>
        <w:t>»</w:t>
      </w:r>
    </w:p>
    <w:p w:rsidR="007E49CE" w:rsidRDefault="007E49CE" w:rsidP="007E49CE">
      <w:pPr>
        <w:spacing w:line="240" w:lineRule="auto"/>
        <w:ind w:firstLine="0"/>
      </w:pPr>
    </w:p>
    <w:p w:rsidR="007E49CE" w:rsidRDefault="007E49CE" w:rsidP="007E49CE">
      <w:pPr>
        <w:spacing w:line="240" w:lineRule="auto"/>
        <w:ind w:firstLine="0"/>
      </w:pPr>
    </w:p>
    <w:p w:rsidR="007E49CE" w:rsidRDefault="007E49CE" w:rsidP="007E49CE">
      <w:pPr>
        <w:spacing w:line="240" w:lineRule="auto"/>
        <w:ind w:firstLine="0"/>
      </w:pPr>
    </w:p>
    <w:p w:rsidR="007E49CE" w:rsidRPr="007417E6" w:rsidRDefault="007E49CE" w:rsidP="007E49CE">
      <w:pPr>
        <w:spacing w:line="240" w:lineRule="auto"/>
        <w:ind w:firstLine="0"/>
      </w:pPr>
    </w:p>
    <w:p w:rsidR="007E49CE" w:rsidRPr="007417E6" w:rsidRDefault="007E49CE" w:rsidP="007E49CE">
      <w:pPr>
        <w:spacing w:line="240" w:lineRule="auto"/>
        <w:ind w:firstLine="0"/>
      </w:pPr>
    </w:p>
    <w:p w:rsidR="007E49CE" w:rsidRPr="007417E6" w:rsidRDefault="007E49CE" w:rsidP="007E49CE">
      <w:pPr>
        <w:spacing w:line="240" w:lineRule="auto"/>
        <w:ind w:firstLine="0"/>
        <w:jc w:val="center"/>
        <w:rPr>
          <w:sz w:val="24"/>
          <w:szCs w:val="24"/>
        </w:rPr>
      </w:pPr>
      <w:r w:rsidRPr="007417E6">
        <w:rPr>
          <w:sz w:val="24"/>
          <w:szCs w:val="24"/>
        </w:rPr>
        <w:t xml:space="preserve">г. </w:t>
      </w:r>
      <w:r>
        <w:rPr>
          <w:sz w:val="24"/>
          <w:szCs w:val="24"/>
        </w:rPr>
        <w:t>Тверь</w:t>
      </w:r>
      <w:r w:rsidRPr="007417E6">
        <w:rPr>
          <w:sz w:val="24"/>
          <w:szCs w:val="24"/>
        </w:rPr>
        <w:br/>
      </w:r>
      <w:r>
        <w:rPr>
          <w:sz w:val="24"/>
          <w:szCs w:val="24"/>
        </w:rPr>
        <w:t>2015</w:t>
      </w:r>
      <w:r w:rsidRPr="007417E6">
        <w:rPr>
          <w:sz w:val="24"/>
          <w:szCs w:val="24"/>
        </w:rPr>
        <w:t xml:space="preserve"> г.</w:t>
      </w:r>
    </w:p>
    <w:p w:rsidR="007E49CE" w:rsidRPr="007417E6" w:rsidRDefault="007E49CE" w:rsidP="007E49CE">
      <w:pPr>
        <w:pageBreakBefore/>
        <w:spacing w:line="240" w:lineRule="auto"/>
        <w:ind w:firstLine="0"/>
        <w:jc w:val="center"/>
        <w:rPr>
          <w:b/>
          <w:sz w:val="24"/>
          <w:szCs w:val="24"/>
        </w:rPr>
      </w:pPr>
      <w:r w:rsidRPr="007417E6">
        <w:rPr>
          <w:b/>
          <w:sz w:val="24"/>
          <w:szCs w:val="24"/>
        </w:rPr>
        <w:lastRenderedPageBreak/>
        <w:t>Содержание</w:t>
      </w:r>
    </w:p>
    <w:p w:rsidR="007E49CE" w:rsidRDefault="001D5FFA" w:rsidP="007E49CE">
      <w:pPr>
        <w:pStyle w:val="11"/>
        <w:rPr>
          <w:rFonts w:ascii="Calibri" w:hAnsi="Calibri"/>
          <w:bCs w:val="0"/>
          <w:caps w:val="0"/>
          <w:snapToGrid/>
          <w:sz w:val="22"/>
          <w:szCs w:val="22"/>
        </w:rPr>
      </w:pPr>
      <w:r w:rsidRPr="001D5FFA">
        <w:rPr>
          <w:sz w:val="22"/>
          <w:szCs w:val="22"/>
        </w:rPr>
        <w:fldChar w:fldCharType="begin"/>
      </w:r>
      <w:r w:rsidR="007E49CE" w:rsidRPr="007417E6">
        <w:rPr>
          <w:sz w:val="22"/>
          <w:szCs w:val="22"/>
        </w:rPr>
        <w:instrText xml:space="preserve"> TOC \o "1-2" \h \z \u </w:instrText>
      </w:r>
      <w:r w:rsidRPr="001D5FFA">
        <w:rPr>
          <w:sz w:val="22"/>
          <w:szCs w:val="22"/>
        </w:rPr>
        <w:fldChar w:fldCharType="separate"/>
      </w:r>
      <w:hyperlink w:anchor="_Toc384739087" w:history="1">
        <w:r w:rsidR="007E49CE" w:rsidRPr="00550901">
          <w:rPr>
            <w:rStyle w:val="ab"/>
          </w:rPr>
          <w:t>1.</w:t>
        </w:r>
        <w:r w:rsidR="007E49CE">
          <w:rPr>
            <w:rFonts w:ascii="Calibri" w:hAnsi="Calibri"/>
            <w:bCs w:val="0"/>
            <w:caps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Общие положения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_Toc384739087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E49CE" w:rsidRDefault="001D5FFA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088" w:history="1">
        <w:r w:rsidR="007E49CE" w:rsidRPr="00550901">
          <w:rPr>
            <w:rStyle w:val="ab"/>
          </w:rPr>
          <w:t>1.1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Общие сведения о процедуре запроса предложений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_Toc384739088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E49CE" w:rsidRDefault="001D5FFA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089" w:history="1">
        <w:r w:rsidR="007E49CE" w:rsidRPr="00550901">
          <w:rPr>
            <w:rStyle w:val="ab"/>
          </w:rPr>
          <w:t>1.2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Правовой статус процедур и документов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_Toc384739089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7E49CE" w:rsidRDefault="001D5FFA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090" w:history="1">
        <w:r w:rsidR="007E49CE" w:rsidRPr="00550901">
          <w:rPr>
            <w:rStyle w:val="ab"/>
          </w:rPr>
          <w:t>1.3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Обжалование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_Toc384739090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7E49CE" w:rsidRDefault="001D5FFA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091" w:history="1">
        <w:r w:rsidR="007E49CE" w:rsidRPr="00550901">
          <w:rPr>
            <w:rStyle w:val="ab"/>
          </w:rPr>
          <w:t>1.4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Прочие положения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_Toc384739091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7E49CE" w:rsidRDefault="001D5FFA" w:rsidP="007E49CE">
      <w:pPr>
        <w:pStyle w:val="11"/>
        <w:rPr>
          <w:rFonts w:ascii="Calibri" w:hAnsi="Calibri"/>
          <w:bCs w:val="0"/>
          <w:caps w:val="0"/>
          <w:snapToGrid/>
          <w:sz w:val="22"/>
          <w:szCs w:val="22"/>
        </w:rPr>
      </w:pPr>
      <w:hyperlink w:anchor="_Toc384739092" w:history="1">
        <w:r w:rsidR="007E49CE" w:rsidRPr="00550901">
          <w:rPr>
            <w:rStyle w:val="ab"/>
          </w:rPr>
          <w:t>2.</w:t>
        </w:r>
        <w:r w:rsidR="007E49CE">
          <w:rPr>
            <w:rFonts w:ascii="Calibri" w:hAnsi="Calibri"/>
            <w:bCs w:val="0"/>
            <w:caps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Техническое задание на оказание услуг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_Toc384739092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7E49CE" w:rsidRDefault="001D5FFA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093" w:history="1">
        <w:r w:rsidR="007E49CE" w:rsidRPr="00550901">
          <w:rPr>
            <w:rStyle w:val="ab"/>
          </w:rPr>
          <w:t>2.1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Общие требования.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_Toc384739093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7E49CE" w:rsidRDefault="001D5FFA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094" w:history="1">
        <w:r w:rsidR="007E49CE" w:rsidRPr="00550901">
          <w:rPr>
            <w:rStyle w:val="ab"/>
          </w:rPr>
          <w:t>2.2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Перечень и объем выполняемых услуг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_Toc384739094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7E49CE" w:rsidRDefault="001D5FFA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095" w:history="1">
        <w:r w:rsidR="007E49CE" w:rsidRPr="00550901">
          <w:rPr>
            <w:rStyle w:val="ab"/>
          </w:rPr>
          <w:t>2.3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Требование к оказываемым услугам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_Toc384739095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7E49CE" w:rsidRDefault="001D5FFA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096" w:history="1">
        <w:r w:rsidR="007E49CE" w:rsidRPr="00550901">
          <w:rPr>
            <w:rStyle w:val="ab"/>
          </w:rPr>
          <w:t>2.4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Требование к Исполнителю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_Toc384739096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7E49CE" w:rsidRDefault="001D5FFA" w:rsidP="00EF306A">
      <w:pPr>
        <w:pStyle w:val="11"/>
        <w:tabs>
          <w:tab w:val="clear" w:pos="10195"/>
          <w:tab w:val="right" w:leader="dot" w:pos="9781"/>
        </w:tabs>
        <w:rPr>
          <w:rFonts w:ascii="Calibri" w:hAnsi="Calibri"/>
          <w:bCs w:val="0"/>
          <w:caps w:val="0"/>
          <w:snapToGrid/>
          <w:sz w:val="22"/>
          <w:szCs w:val="22"/>
        </w:rPr>
      </w:pPr>
      <w:hyperlink w:anchor="_Toc384739097" w:history="1">
        <w:r w:rsidR="007E49CE" w:rsidRPr="00550901">
          <w:rPr>
            <w:rStyle w:val="ab"/>
            <w:lang w:val="en-US"/>
          </w:rPr>
          <w:t>3.</w:t>
        </w:r>
        <w:r w:rsidR="007E49CE">
          <w:rPr>
            <w:rFonts w:ascii="Calibri" w:hAnsi="Calibri"/>
            <w:bCs w:val="0"/>
            <w:caps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Проект Договора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_Toc384739097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7E49CE" w:rsidRDefault="001D5FFA" w:rsidP="007E49CE">
      <w:pPr>
        <w:pStyle w:val="11"/>
        <w:rPr>
          <w:rFonts w:ascii="Calibri" w:hAnsi="Calibri"/>
          <w:bCs w:val="0"/>
          <w:caps w:val="0"/>
          <w:snapToGrid/>
          <w:sz w:val="22"/>
          <w:szCs w:val="22"/>
        </w:rPr>
      </w:pPr>
      <w:hyperlink w:anchor="_Toc384739098" w:history="1">
        <w:r w:rsidR="007E49CE" w:rsidRPr="00550901">
          <w:rPr>
            <w:rStyle w:val="ab"/>
          </w:rPr>
          <w:t>4.</w:t>
        </w:r>
        <w:r w:rsidR="007E49CE">
          <w:rPr>
            <w:rFonts w:ascii="Calibri" w:hAnsi="Calibri"/>
            <w:bCs w:val="0"/>
            <w:caps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Порядок проведения запроса предложений. Инструкции по подготовке Предложений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_Toc384739098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7E49CE" w:rsidRDefault="001D5FFA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099" w:history="1">
        <w:r w:rsidR="007E49CE" w:rsidRPr="00550901">
          <w:rPr>
            <w:rStyle w:val="ab"/>
          </w:rPr>
          <w:t>4.1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Общий порядок проведения запроса предложений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_Toc384739099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7E49CE" w:rsidRDefault="001D5FFA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100" w:history="1">
        <w:r w:rsidR="007E49CE" w:rsidRPr="00550901">
          <w:rPr>
            <w:rStyle w:val="ab"/>
          </w:rPr>
          <w:t>4.2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Публикация Извещения о проведении запроса предложений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_Toc384739100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7E49CE" w:rsidRDefault="001D5FFA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101" w:history="1">
        <w:r w:rsidR="007E49CE" w:rsidRPr="00550901">
          <w:rPr>
            <w:rStyle w:val="ab"/>
          </w:rPr>
          <w:t>4.3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Предоставление Документации по запросу предложений Исполнителям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_Toc384739101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7E49CE" w:rsidRDefault="001D5FFA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102" w:history="1">
        <w:r w:rsidR="007E49CE" w:rsidRPr="00550901">
          <w:rPr>
            <w:rStyle w:val="ab"/>
          </w:rPr>
          <w:t>4.4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Подготовка Предложений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_Toc384739102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7E49CE" w:rsidRDefault="001D5FFA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103" w:history="1">
        <w:r w:rsidR="007E49CE" w:rsidRPr="00550901">
          <w:rPr>
            <w:rStyle w:val="ab"/>
          </w:rPr>
          <w:t>4.5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Требования к Исполнителям. Подтверждение соответствия предъявляемым требованиям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_Toc384739103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7E49CE" w:rsidRDefault="001D5FFA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104" w:history="1">
        <w:r w:rsidR="007E49CE" w:rsidRPr="00550901">
          <w:rPr>
            <w:rStyle w:val="ab"/>
          </w:rPr>
          <w:t>4.6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Участие генеральных Исполнителей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_Toc384739104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7E49CE" w:rsidRDefault="001D5FFA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105" w:history="1">
        <w:r w:rsidR="007E49CE" w:rsidRPr="00550901">
          <w:rPr>
            <w:rStyle w:val="ab"/>
          </w:rPr>
          <w:t>4.7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Участие коллективных исполнителей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_Toc384739105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7E49CE" w:rsidRDefault="001D5FFA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106" w:history="1">
        <w:r w:rsidR="007E49CE" w:rsidRPr="00550901">
          <w:rPr>
            <w:rStyle w:val="ab"/>
          </w:rPr>
          <w:t>4.8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Подача Предложений и их прием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_Toc384739106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7E49CE" w:rsidRDefault="001D5FFA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107" w:history="1">
        <w:r w:rsidR="007E49CE" w:rsidRPr="00550901">
          <w:rPr>
            <w:rStyle w:val="ab"/>
          </w:rPr>
          <w:t>4.9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Получение доступа к поданным предложениям Исполнителей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_Toc384739107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7E49CE" w:rsidRDefault="001D5FFA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108" w:history="1">
        <w:r w:rsidR="007E49CE" w:rsidRPr="00550901">
          <w:rPr>
            <w:rStyle w:val="ab"/>
          </w:rPr>
          <w:t>4.10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Оценка Предложений и проведение переговоров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_Toc384739108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7E49CE" w:rsidRDefault="001D5FFA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109" w:history="1">
        <w:r w:rsidR="007E49CE" w:rsidRPr="00550901">
          <w:rPr>
            <w:rStyle w:val="ab"/>
          </w:rPr>
          <w:t>4.11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Подписание Договора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_Toc384739109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7E49CE" w:rsidRDefault="001D5FFA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110" w:history="1">
        <w:r w:rsidR="007E49CE" w:rsidRPr="00550901">
          <w:rPr>
            <w:rStyle w:val="ab"/>
          </w:rPr>
          <w:t>4.12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Уведомление Исполнителей о результатах запроса предложений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_Toc384739110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7E49CE" w:rsidRDefault="001D5FFA" w:rsidP="007E49CE">
      <w:pPr>
        <w:pStyle w:val="11"/>
        <w:rPr>
          <w:rFonts w:ascii="Calibri" w:hAnsi="Calibri"/>
          <w:bCs w:val="0"/>
          <w:caps w:val="0"/>
          <w:snapToGrid/>
          <w:sz w:val="22"/>
          <w:szCs w:val="22"/>
        </w:rPr>
      </w:pPr>
      <w:hyperlink w:anchor="_Toc384739111" w:history="1">
        <w:r w:rsidR="007E49CE" w:rsidRPr="00550901">
          <w:rPr>
            <w:rStyle w:val="ab"/>
          </w:rPr>
          <w:t>5.</w:t>
        </w:r>
        <w:r w:rsidR="007E49CE">
          <w:rPr>
            <w:rFonts w:ascii="Calibri" w:hAnsi="Calibri"/>
            <w:bCs w:val="0"/>
            <w:caps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Дополнительные инструкции по подготовке Предложений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_Toc384739111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7E49CE" w:rsidRDefault="001D5FFA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112" w:history="1">
        <w:r w:rsidR="007E49CE" w:rsidRPr="00550901">
          <w:rPr>
            <w:rStyle w:val="ab"/>
          </w:rPr>
          <w:t>5.1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Статус настоящего раздела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_Toc384739112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7E49CE" w:rsidRDefault="001D5FFA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113" w:history="1">
        <w:r w:rsidR="007E49CE" w:rsidRPr="00550901">
          <w:rPr>
            <w:rStyle w:val="ab"/>
          </w:rPr>
          <w:t>5.2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Переторжка (регулирование цены)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_Toc384739113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7E49CE" w:rsidRDefault="001D5FFA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114" w:history="1">
        <w:r w:rsidR="007E49CE" w:rsidRPr="00550901">
          <w:rPr>
            <w:rStyle w:val="ab"/>
          </w:rPr>
          <w:t>5.3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Альтернативные предложения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_Toc384739114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7E49CE" w:rsidRDefault="001D5FFA" w:rsidP="007E49CE">
      <w:pPr>
        <w:pStyle w:val="11"/>
        <w:rPr>
          <w:rFonts w:ascii="Calibri" w:hAnsi="Calibri"/>
          <w:bCs w:val="0"/>
          <w:caps w:val="0"/>
          <w:snapToGrid/>
          <w:sz w:val="22"/>
          <w:szCs w:val="22"/>
        </w:rPr>
      </w:pPr>
      <w:hyperlink w:anchor="_Toc384739115" w:history="1">
        <w:r w:rsidR="007E49CE" w:rsidRPr="00550901">
          <w:rPr>
            <w:rStyle w:val="ab"/>
          </w:rPr>
          <w:t>6.</w:t>
        </w:r>
        <w:r w:rsidR="007E49CE">
          <w:rPr>
            <w:rFonts w:ascii="Calibri" w:hAnsi="Calibri"/>
            <w:bCs w:val="0"/>
            <w:caps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Образцы основных форм документов, включаемых в Предложение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_Toc384739115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7E49CE" w:rsidRDefault="001D5FFA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116" w:history="1">
        <w:r w:rsidR="007E49CE" w:rsidRPr="00550901">
          <w:rPr>
            <w:rStyle w:val="ab"/>
          </w:rPr>
          <w:t>6.1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Письмо о подаче оферты (форма 1)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_Toc384739116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7E49CE" w:rsidRDefault="001D5FFA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117" w:history="1">
        <w:r w:rsidR="007E49CE" w:rsidRPr="00550901">
          <w:rPr>
            <w:rStyle w:val="ab"/>
          </w:rPr>
          <w:t>6.2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Техническое предложение (форма 2)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_Toc384739117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7E49CE" w:rsidRDefault="001D5FFA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118" w:history="1">
        <w:r w:rsidR="007E49CE" w:rsidRPr="00550901">
          <w:rPr>
            <w:rStyle w:val="ab"/>
          </w:rPr>
          <w:t>6.3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График оказания услуг (форма 3)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_Toc384739118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7E49CE" w:rsidRDefault="001D5FFA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119" w:history="1">
        <w:r w:rsidR="007E49CE" w:rsidRPr="00550901">
          <w:rPr>
            <w:rStyle w:val="ab"/>
          </w:rPr>
          <w:t>6.4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Сводная таблица стоимости услуг (форма 4)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_Toc384739119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7E49CE" w:rsidRDefault="001D5FFA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120" w:history="1">
        <w:r w:rsidR="007E49CE" w:rsidRPr="00550901">
          <w:rPr>
            <w:rStyle w:val="ab"/>
          </w:rPr>
          <w:t>6.5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График оплаты оказания услуг (форма 5)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_Toc384739120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7E49CE" w:rsidRDefault="001D5FFA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121" w:history="1">
        <w:r w:rsidR="007E49CE" w:rsidRPr="00550901">
          <w:rPr>
            <w:rStyle w:val="ab"/>
          </w:rPr>
          <w:t>6.6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Протокол разногласий к проекту Договора (форма 6)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_Toc384739121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7E49CE" w:rsidRDefault="001D5FFA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122" w:history="1">
        <w:r w:rsidR="007E49CE" w:rsidRPr="00550901">
          <w:rPr>
            <w:rStyle w:val="ab"/>
          </w:rPr>
          <w:t>6.7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План распределения объемов оказания услуг между генеральным Исполнителем и Соисполнителями (форма 7)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_Toc384739122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7E49CE" w:rsidRDefault="001D5FFA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123" w:history="1">
        <w:r w:rsidR="007E49CE" w:rsidRPr="00550901">
          <w:rPr>
            <w:rStyle w:val="ab"/>
          </w:rPr>
          <w:t>6.8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План распределения объемов оказания услуг внутри коллективного исполнителя (форма 8)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_Toc384739123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7E49CE" w:rsidRDefault="001D5FFA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124" w:history="1">
        <w:r w:rsidR="007E49CE" w:rsidRPr="00550901">
          <w:rPr>
            <w:rStyle w:val="ab"/>
          </w:rPr>
          <w:t>6.9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Анкета (форма 9)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_Toc384739124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7E49CE" w:rsidRDefault="001D5FFA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125" w:history="1">
        <w:r w:rsidR="007E49CE" w:rsidRPr="00550901">
          <w:rPr>
            <w:rStyle w:val="ab"/>
          </w:rPr>
          <w:t>6.10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Справка о перечне и годовых объемах выполнения аналогичных договоров (форма 10)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_Toc384739125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7E49CE" w:rsidRDefault="001D5FFA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126" w:history="1">
        <w:r w:rsidR="007E49CE" w:rsidRPr="00550901">
          <w:rPr>
            <w:rStyle w:val="ab"/>
          </w:rPr>
          <w:t>6.11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Справка о материально-технических ресурсах (форма 11)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_Toc384739126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7E49CE" w:rsidRDefault="001D5FFA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127" w:history="1">
        <w:r w:rsidR="007E49CE" w:rsidRPr="00550901">
          <w:rPr>
            <w:rStyle w:val="ab"/>
          </w:rPr>
          <w:t>6.12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Справка о кадровых ресурсах (форма 12)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_Toc384739127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7E49CE" w:rsidRDefault="001D5FFA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128" w:history="1">
        <w:r w:rsidR="007E49CE" w:rsidRPr="00550901">
          <w:rPr>
            <w:rStyle w:val="ab"/>
          </w:rPr>
          <w:t>6.13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Информационное письмо о наличии у Исполнителя связей, носящих характер аффилированности с сотрудниками Заказчика или Организатора запроса предложений (форма 13)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_Toc384739128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:rsidR="007E49CE" w:rsidRDefault="001D5FFA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129" w:history="1">
        <w:r w:rsidR="007E49CE" w:rsidRPr="00550901">
          <w:rPr>
            <w:rStyle w:val="ab"/>
          </w:rPr>
          <w:t>6.14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Информация о собственниках Исполнителя (включая конечных бенефициаров) (форма 14)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_Toc384739129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:rsidR="007E49CE" w:rsidRDefault="001D5FFA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130" w:history="1">
        <w:r w:rsidR="007E49CE" w:rsidRPr="00550901">
          <w:rPr>
            <w:rStyle w:val="ab"/>
          </w:rPr>
          <w:t>6.15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Письменное согласие собственников/бенефициаров, являющихся физическими лицами, на обработку и передачу персональных данных в адрес ОАО "МРСК Центра" (форма 15)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_Toc384739130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:rsidR="007E49CE" w:rsidRDefault="001D5FFA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131" w:history="1">
        <w:r w:rsidR="007E49CE" w:rsidRPr="00550901">
          <w:rPr>
            <w:rStyle w:val="ab"/>
          </w:rPr>
          <w:t>6.16</w:t>
        </w:r>
        <w:r w:rsidR="007E49CE">
          <w:rPr>
            <w:rFonts w:ascii="Calibri" w:hAnsi="Calibri"/>
            <w:b w:val="0"/>
            <w:snapToGrid/>
            <w:sz w:val="22"/>
            <w:szCs w:val="22"/>
          </w:rPr>
          <w:tab/>
        </w:r>
        <w:r w:rsidR="007E49CE" w:rsidRPr="00550901">
          <w:rPr>
            <w:rStyle w:val="ab"/>
          </w:rPr>
          <w:t>Справка об участии в судебных разбирательствах (форма 16)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_Toc384739131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58</w:t>
        </w:r>
        <w:r>
          <w:rPr>
            <w:webHidden/>
          </w:rPr>
          <w:fldChar w:fldCharType="end"/>
        </w:r>
      </w:hyperlink>
    </w:p>
    <w:p w:rsidR="007E49CE" w:rsidRDefault="001D5FFA" w:rsidP="007E49CE">
      <w:pPr>
        <w:pStyle w:val="21"/>
        <w:rPr>
          <w:rFonts w:ascii="Calibri" w:hAnsi="Calibri"/>
          <w:b w:val="0"/>
          <w:snapToGrid/>
          <w:sz w:val="22"/>
          <w:szCs w:val="22"/>
        </w:rPr>
      </w:pPr>
      <w:hyperlink w:anchor="_Toc384739132" w:history="1">
        <w:r w:rsidR="007E49CE" w:rsidRPr="00550901">
          <w:rPr>
            <w:rStyle w:val="ab"/>
          </w:rPr>
          <w:t>Справка об участии в судебных разбирательствах</w:t>
        </w:r>
        <w:r w:rsidR="007E49CE">
          <w:rPr>
            <w:webHidden/>
          </w:rPr>
          <w:tab/>
        </w:r>
        <w:r>
          <w:rPr>
            <w:webHidden/>
          </w:rPr>
          <w:fldChar w:fldCharType="begin"/>
        </w:r>
        <w:r w:rsidR="007E49CE">
          <w:rPr>
            <w:webHidden/>
          </w:rPr>
          <w:instrText xml:space="preserve"> PAGEREF _Toc384739132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49CE">
          <w:rPr>
            <w:webHidden/>
          </w:rPr>
          <w:t>58</w:t>
        </w:r>
        <w:r>
          <w:rPr>
            <w:webHidden/>
          </w:rPr>
          <w:fldChar w:fldCharType="end"/>
        </w:r>
      </w:hyperlink>
    </w:p>
    <w:p w:rsidR="007E49CE" w:rsidRPr="007417E6" w:rsidRDefault="001D5FFA" w:rsidP="007E49CE">
      <w:pPr>
        <w:rPr>
          <w:sz w:val="22"/>
          <w:szCs w:val="22"/>
        </w:rPr>
      </w:pPr>
      <w:r w:rsidRPr="007417E6">
        <w:rPr>
          <w:sz w:val="22"/>
          <w:szCs w:val="22"/>
        </w:rPr>
        <w:fldChar w:fldCharType="end"/>
      </w:r>
    </w:p>
    <w:p w:rsidR="007E49CE" w:rsidRPr="007417E6" w:rsidRDefault="007E49CE" w:rsidP="007E49CE">
      <w:pPr>
        <w:pStyle w:val="1"/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bookmarkStart w:id="16" w:name="_Toc517582289"/>
      <w:bookmarkStart w:id="17" w:name="_Toc517582613"/>
      <w:bookmarkStart w:id="18" w:name="_Toc518119233"/>
      <w:bookmarkStart w:id="19" w:name="_Toc55193146"/>
      <w:bookmarkStart w:id="20" w:name="_Toc55285334"/>
      <w:bookmarkStart w:id="21" w:name="_Toc55305368"/>
      <w:bookmarkStart w:id="22" w:name="_Ref55335495"/>
      <w:bookmarkStart w:id="23" w:name="_Ref56251018"/>
      <w:bookmarkStart w:id="24" w:name="_Ref56251020"/>
      <w:bookmarkStart w:id="25" w:name="_Ref57046967"/>
      <w:bookmarkStart w:id="26" w:name="_Toc57314614"/>
      <w:bookmarkStart w:id="27" w:name="_Ref57322917"/>
      <w:bookmarkStart w:id="28" w:name="_Ref57322919"/>
      <w:bookmarkStart w:id="29" w:name="_Toc69728940"/>
      <w:bookmarkStart w:id="30" w:name="_Toc125426170"/>
      <w:bookmarkStart w:id="31" w:name="_Toc384739087"/>
      <w:r w:rsidRPr="007417E6">
        <w:rPr>
          <w:rFonts w:ascii="Times New Roman" w:hAnsi="Times New Roman"/>
          <w:sz w:val="22"/>
          <w:szCs w:val="22"/>
        </w:rPr>
        <w:lastRenderedPageBreak/>
        <w:t xml:space="preserve">Общие </w:t>
      </w:r>
      <w:bookmarkEnd w:id="16"/>
      <w:bookmarkEnd w:id="17"/>
      <w:bookmarkEnd w:id="18"/>
      <w:bookmarkEnd w:id="19"/>
      <w:r w:rsidRPr="007417E6">
        <w:rPr>
          <w:rFonts w:ascii="Times New Roman" w:hAnsi="Times New Roman"/>
          <w:sz w:val="22"/>
          <w:szCs w:val="22"/>
        </w:rPr>
        <w:t>положения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7E49CE" w:rsidRPr="007417E6" w:rsidRDefault="007E49CE" w:rsidP="007E49CE">
      <w:pPr>
        <w:pStyle w:val="2"/>
        <w:spacing w:before="100" w:beforeAutospacing="1" w:after="100" w:afterAutospacing="1"/>
        <w:rPr>
          <w:sz w:val="22"/>
          <w:szCs w:val="22"/>
        </w:rPr>
      </w:pPr>
      <w:bookmarkStart w:id="32" w:name="_Toc55285335"/>
      <w:bookmarkStart w:id="33" w:name="_Toc55305369"/>
      <w:bookmarkStart w:id="34" w:name="_Toc57314615"/>
      <w:bookmarkStart w:id="35" w:name="_Toc69728941"/>
      <w:bookmarkStart w:id="36" w:name="_Toc125426171"/>
      <w:bookmarkStart w:id="37" w:name="_Toc384739088"/>
      <w:r w:rsidRPr="007417E6">
        <w:rPr>
          <w:sz w:val="22"/>
          <w:szCs w:val="22"/>
        </w:rPr>
        <w:t xml:space="preserve">Общие сведения о </w:t>
      </w:r>
      <w:bookmarkEnd w:id="32"/>
      <w:bookmarkEnd w:id="33"/>
      <w:bookmarkEnd w:id="34"/>
      <w:bookmarkEnd w:id="35"/>
      <w:r w:rsidRPr="007417E6">
        <w:rPr>
          <w:sz w:val="22"/>
          <w:szCs w:val="22"/>
        </w:rPr>
        <w:t>процедуре запроса предложений</w:t>
      </w:r>
      <w:bookmarkEnd w:id="36"/>
      <w:bookmarkEnd w:id="37"/>
    </w:p>
    <w:p w:rsidR="007E49CE" w:rsidRPr="00B4669E" w:rsidRDefault="007E49CE" w:rsidP="007E49CE">
      <w:pPr>
        <w:pStyle w:val="a0"/>
        <w:tabs>
          <w:tab w:val="clear" w:pos="1844"/>
          <w:tab w:val="num" w:pos="1134"/>
          <w:tab w:val="num" w:pos="1674"/>
        </w:tabs>
        <w:spacing w:before="100" w:beforeAutospacing="1" w:line="240" w:lineRule="auto"/>
        <w:ind w:left="1134"/>
        <w:rPr>
          <w:sz w:val="22"/>
          <w:szCs w:val="22"/>
        </w:rPr>
      </w:pPr>
      <w:bookmarkStart w:id="38" w:name="_Ref55193512"/>
      <w:bookmarkStart w:id="39" w:name="Общие_сведения"/>
      <w:bookmarkStart w:id="40" w:name="_Ref93209175"/>
      <w:r w:rsidRPr="00B4669E">
        <w:rPr>
          <w:sz w:val="22"/>
          <w:szCs w:val="22"/>
        </w:rPr>
        <w:t xml:space="preserve">Заказчик, являющийся Организатором запроса предложений – ОАО «РГК», расположенный по адресу: </w:t>
      </w:r>
      <w:proofErr w:type="gramStart"/>
      <w:r w:rsidRPr="00B4669E">
        <w:rPr>
          <w:sz w:val="22"/>
          <w:szCs w:val="22"/>
        </w:rPr>
        <w:t xml:space="preserve">РФ, 170100, г. Тверь, ул. Пушкинская, </w:t>
      </w:r>
      <w:r>
        <w:rPr>
          <w:sz w:val="22"/>
          <w:szCs w:val="22"/>
        </w:rPr>
        <w:t>7</w:t>
      </w:r>
      <w:r w:rsidRPr="00777280">
        <w:rPr>
          <w:sz w:val="22"/>
          <w:szCs w:val="22"/>
        </w:rPr>
        <w:t xml:space="preserve"> </w:t>
      </w:r>
      <w:r w:rsidRPr="00A54D81">
        <w:rPr>
          <w:sz w:val="22"/>
          <w:szCs w:val="22"/>
        </w:rPr>
        <w:t>(далее – Заказчик или Организатор)</w:t>
      </w:r>
      <w:r w:rsidR="000329CA">
        <w:rPr>
          <w:sz w:val="22"/>
          <w:szCs w:val="22"/>
        </w:rPr>
        <w:t>,</w:t>
      </w:r>
      <w:r w:rsidRPr="00A54D81">
        <w:rPr>
          <w:sz w:val="22"/>
          <w:szCs w:val="22"/>
        </w:rPr>
        <w:t xml:space="preserve"> </w:t>
      </w:r>
      <w:r w:rsidR="000329CA">
        <w:rPr>
          <w:sz w:val="22"/>
          <w:szCs w:val="22"/>
        </w:rPr>
        <w:t>и</w:t>
      </w:r>
      <w:r>
        <w:rPr>
          <w:sz w:val="22"/>
          <w:szCs w:val="22"/>
        </w:rPr>
        <w:t>звещен</w:t>
      </w:r>
      <w:r w:rsidRPr="00A54D81">
        <w:rPr>
          <w:sz w:val="22"/>
          <w:szCs w:val="22"/>
        </w:rPr>
        <w:t xml:space="preserve">ием о проведении открытого запроса предложений, </w:t>
      </w:r>
      <w:r w:rsidRPr="00792336">
        <w:rPr>
          <w:sz w:val="22"/>
          <w:szCs w:val="22"/>
        </w:rPr>
        <w:t xml:space="preserve">опубликованным на официальном сайте Российской Федерации для размещения информации о размещении заказов </w:t>
      </w:r>
      <w:proofErr w:type="spellStart"/>
      <w:r w:rsidRPr="00A71093">
        <w:rPr>
          <w:sz w:val="22"/>
          <w:szCs w:val="22"/>
        </w:rPr>
        <w:t>www.zakupki.gov.ru</w:t>
      </w:r>
      <w:proofErr w:type="spellEnd"/>
      <w:r w:rsidRPr="00792336">
        <w:rPr>
          <w:sz w:val="22"/>
          <w:szCs w:val="22"/>
        </w:rPr>
        <w:t xml:space="preserve">, копия публикации на электронной торговой площадке </w:t>
      </w:r>
      <w:r>
        <w:rPr>
          <w:sz w:val="22"/>
          <w:szCs w:val="22"/>
        </w:rPr>
        <w:t>«</w:t>
      </w:r>
      <w:r w:rsidRPr="00A71093">
        <w:rPr>
          <w:sz w:val="22"/>
          <w:szCs w:val="22"/>
        </w:rPr>
        <w:t>www.b2b-</w:t>
      </w:r>
      <w:proofErr w:type="spellStart"/>
      <w:r>
        <w:rPr>
          <w:sz w:val="22"/>
          <w:szCs w:val="22"/>
          <w:lang w:val="en-US"/>
        </w:rPr>
        <w:t>energo</w:t>
      </w:r>
      <w:proofErr w:type="spellEnd"/>
      <w:r>
        <w:rPr>
          <w:sz w:val="22"/>
          <w:szCs w:val="22"/>
        </w:rPr>
        <w:t>»</w:t>
      </w:r>
      <w:r w:rsidRPr="00792336">
        <w:rPr>
          <w:sz w:val="22"/>
          <w:szCs w:val="22"/>
        </w:rPr>
        <w:t xml:space="preserve"> (далее — Система </w:t>
      </w:r>
      <w:r w:rsidRPr="00792336">
        <w:rPr>
          <w:sz w:val="22"/>
          <w:szCs w:val="22"/>
          <w:lang w:val="en-US"/>
        </w:rPr>
        <w:t>B</w:t>
      </w:r>
      <w:r w:rsidRPr="00792336">
        <w:rPr>
          <w:sz w:val="22"/>
          <w:szCs w:val="22"/>
        </w:rPr>
        <w:t>2</w:t>
      </w:r>
      <w:r w:rsidRPr="00792336">
        <w:rPr>
          <w:sz w:val="22"/>
          <w:szCs w:val="22"/>
          <w:lang w:val="en-US"/>
        </w:rPr>
        <w:t>B</w:t>
      </w:r>
      <w:r w:rsidRPr="00792336">
        <w:rPr>
          <w:sz w:val="22"/>
          <w:szCs w:val="22"/>
        </w:rPr>
        <w:t xml:space="preserve">) и на официальном сайте </w:t>
      </w:r>
      <w:r w:rsidRPr="000424C6">
        <w:rPr>
          <w:sz w:val="22"/>
          <w:szCs w:val="22"/>
        </w:rPr>
        <w:t xml:space="preserve">ОАО «РГК» </w:t>
      </w:r>
      <w:r w:rsidR="000424C6" w:rsidRPr="000424C6">
        <w:rPr>
          <w:sz w:val="22"/>
          <w:szCs w:val="22"/>
          <w:lang w:val="en-US"/>
        </w:rPr>
        <w:t>http</w:t>
      </w:r>
      <w:r w:rsidR="000424C6" w:rsidRPr="000424C6">
        <w:rPr>
          <w:sz w:val="22"/>
          <w:szCs w:val="22"/>
        </w:rPr>
        <w:t>://</w:t>
      </w:r>
      <w:proofErr w:type="spellStart"/>
      <w:r w:rsidR="000424C6" w:rsidRPr="000424C6">
        <w:rPr>
          <w:sz w:val="22"/>
          <w:szCs w:val="22"/>
          <w:lang w:val="en-US"/>
        </w:rPr>
        <w:t>rgk</w:t>
      </w:r>
      <w:proofErr w:type="spellEnd"/>
      <w:r w:rsidR="000424C6" w:rsidRPr="000424C6">
        <w:rPr>
          <w:sz w:val="22"/>
          <w:szCs w:val="22"/>
        </w:rPr>
        <w:t>-</w:t>
      </w:r>
      <w:proofErr w:type="spellStart"/>
      <w:r w:rsidR="000424C6" w:rsidRPr="000424C6">
        <w:rPr>
          <w:sz w:val="22"/>
          <w:szCs w:val="22"/>
          <w:lang w:val="en-US"/>
        </w:rPr>
        <w:t>tver</w:t>
      </w:r>
      <w:proofErr w:type="spellEnd"/>
      <w:r w:rsidRPr="000424C6">
        <w:rPr>
          <w:sz w:val="22"/>
          <w:szCs w:val="22"/>
        </w:rPr>
        <w:t>.</w:t>
      </w:r>
      <w:proofErr w:type="spellStart"/>
      <w:r w:rsidRPr="000424C6">
        <w:rPr>
          <w:sz w:val="22"/>
          <w:szCs w:val="22"/>
        </w:rPr>
        <w:t>ru</w:t>
      </w:r>
      <w:proofErr w:type="spellEnd"/>
      <w:r w:rsidRPr="000424C6">
        <w:rPr>
          <w:sz w:val="22"/>
          <w:szCs w:val="22"/>
        </w:rPr>
        <w:t xml:space="preserve"> в разделе «Закупки»: </w:t>
      </w:r>
      <w:r w:rsidRPr="000424C6">
        <w:rPr>
          <w:b/>
          <w:sz w:val="22"/>
          <w:szCs w:val="22"/>
        </w:rPr>
        <w:t>«</w:t>
      </w:r>
      <w:r w:rsidR="000329CA">
        <w:rPr>
          <w:b/>
          <w:sz w:val="22"/>
          <w:szCs w:val="22"/>
        </w:rPr>
        <w:t>14</w:t>
      </w:r>
      <w:r w:rsidRPr="000424C6">
        <w:rPr>
          <w:b/>
          <w:sz w:val="22"/>
          <w:szCs w:val="22"/>
        </w:rPr>
        <w:t xml:space="preserve">» </w:t>
      </w:r>
      <w:r w:rsidR="000329CA">
        <w:rPr>
          <w:b/>
          <w:sz w:val="22"/>
          <w:szCs w:val="22"/>
        </w:rPr>
        <w:t>сентября</w:t>
      </w:r>
      <w:r w:rsidRPr="000424C6">
        <w:rPr>
          <w:b/>
          <w:sz w:val="22"/>
          <w:szCs w:val="22"/>
        </w:rPr>
        <w:t xml:space="preserve"> 2015 года</w:t>
      </w:r>
      <w:proofErr w:type="gramEnd"/>
      <w:r w:rsidRPr="00796047">
        <w:rPr>
          <w:sz w:val="22"/>
          <w:szCs w:val="22"/>
        </w:rPr>
        <w:t xml:space="preserve">, </w:t>
      </w:r>
      <w:proofErr w:type="gramStart"/>
      <w:r w:rsidRPr="00796047">
        <w:rPr>
          <w:sz w:val="22"/>
          <w:szCs w:val="22"/>
        </w:rPr>
        <w:t>объявляет</w:t>
      </w:r>
      <w:r w:rsidRPr="00CA479D">
        <w:rPr>
          <w:sz w:val="22"/>
          <w:szCs w:val="22"/>
        </w:rPr>
        <w:t xml:space="preserve"> о проведении процедуры открытого запроса предложений (далее – запрос предложений) и приглашает юридических и физических лиц, </w:t>
      </w:r>
      <w:r w:rsidRPr="008F634D">
        <w:rPr>
          <w:sz w:val="22"/>
          <w:szCs w:val="22"/>
        </w:rPr>
        <w:t xml:space="preserve">а также объединения этих лиц, способных на законных основаниях </w:t>
      </w:r>
      <w:r>
        <w:rPr>
          <w:sz w:val="22"/>
          <w:szCs w:val="22"/>
        </w:rPr>
        <w:t>оказать</w:t>
      </w:r>
      <w:r w:rsidRPr="00656D93">
        <w:rPr>
          <w:sz w:val="22"/>
          <w:szCs w:val="22"/>
        </w:rPr>
        <w:t xml:space="preserve"> требуемый </w:t>
      </w:r>
      <w:r w:rsidRPr="00B4669E">
        <w:rPr>
          <w:sz w:val="22"/>
          <w:szCs w:val="22"/>
        </w:rPr>
        <w:t xml:space="preserve">перечень услуг (далее — Исполнители), подавать свои предложения для заключения Договора на оказание услуг по </w:t>
      </w:r>
      <w:r w:rsidR="000329CA">
        <w:rPr>
          <w:sz w:val="22"/>
          <w:szCs w:val="22"/>
        </w:rPr>
        <w:t>расчистке трассы газопровода от древесно-кустарниковой растительности</w:t>
      </w:r>
      <w:r>
        <w:rPr>
          <w:sz w:val="22"/>
          <w:szCs w:val="22"/>
        </w:rPr>
        <w:t xml:space="preserve"> </w:t>
      </w:r>
      <w:r w:rsidRPr="00B4669E">
        <w:rPr>
          <w:sz w:val="22"/>
          <w:szCs w:val="22"/>
        </w:rPr>
        <w:t>для нужд ОАО «</w:t>
      </w:r>
      <w:r>
        <w:rPr>
          <w:sz w:val="22"/>
          <w:szCs w:val="22"/>
        </w:rPr>
        <w:t>РГК</w:t>
      </w:r>
      <w:r w:rsidRPr="00B4669E">
        <w:rPr>
          <w:sz w:val="22"/>
          <w:szCs w:val="22"/>
        </w:rPr>
        <w:t>», согласно технического задания на оказание услуг, изложенного в разделе</w:t>
      </w:r>
      <w:proofErr w:type="gramEnd"/>
      <w:r w:rsidRPr="00B4669E">
        <w:rPr>
          <w:sz w:val="22"/>
          <w:szCs w:val="22"/>
        </w:rPr>
        <w:t xml:space="preserve"> 2 настоящей документации.</w:t>
      </w:r>
    </w:p>
    <w:p w:rsidR="007E49CE" w:rsidRPr="00B4669E" w:rsidRDefault="007E49CE" w:rsidP="007E49CE">
      <w:pPr>
        <w:pStyle w:val="a0"/>
        <w:tabs>
          <w:tab w:val="clear" w:pos="1844"/>
          <w:tab w:val="num" w:pos="1134"/>
        </w:tabs>
        <w:spacing w:line="240" w:lineRule="auto"/>
        <w:ind w:left="0" w:hanging="1"/>
        <w:rPr>
          <w:sz w:val="22"/>
          <w:szCs w:val="22"/>
        </w:rPr>
      </w:pPr>
      <w:bookmarkStart w:id="41" w:name="_Ref93694278"/>
      <w:bookmarkEnd w:id="38"/>
      <w:bookmarkEnd w:id="39"/>
      <w:bookmarkEnd w:id="40"/>
      <w:r w:rsidRPr="00B4669E">
        <w:rPr>
          <w:sz w:val="22"/>
          <w:szCs w:val="22"/>
        </w:rPr>
        <w:t>Для справок обращаться к ответственному сотруднику Организатора:</w:t>
      </w:r>
    </w:p>
    <w:p w:rsidR="007E49CE" w:rsidRPr="00B4669E" w:rsidRDefault="007E49CE" w:rsidP="007E49CE">
      <w:pPr>
        <w:ind w:left="1134" w:firstLine="0"/>
        <w:rPr>
          <w:sz w:val="22"/>
          <w:szCs w:val="22"/>
        </w:rPr>
      </w:pPr>
      <w:proofErr w:type="spellStart"/>
      <w:r w:rsidRPr="00B4669E">
        <w:rPr>
          <w:sz w:val="22"/>
          <w:szCs w:val="22"/>
        </w:rPr>
        <w:t>Вырасткевичу</w:t>
      </w:r>
      <w:proofErr w:type="spellEnd"/>
      <w:r w:rsidRPr="00B4669E">
        <w:rPr>
          <w:sz w:val="22"/>
          <w:szCs w:val="22"/>
        </w:rPr>
        <w:t xml:space="preserve"> Федору Евгеньевичу, контактный телефон: (4822) 39-01-32, адрес электронной почты: </w:t>
      </w:r>
      <w:proofErr w:type="spellStart"/>
      <w:r w:rsidRPr="00B4669E">
        <w:rPr>
          <w:sz w:val="22"/>
          <w:szCs w:val="22"/>
          <w:lang w:val="en-US"/>
        </w:rPr>
        <w:t>rgk</w:t>
      </w:r>
      <w:proofErr w:type="spellEnd"/>
      <w:r w:rsidRPr="00B4669E">
        <w:rPr>
          <w:sz w:val="22"/>
          <w:szCs w:val="22"/>
        </w:rPr>
        <w:t>_</w:t>
      </w:r>
      <w:proofErr w:type="spellStart"/>
      <w:r w:rsidRPr="00B4669E">
        <w:rPr>
          <w:sz w:val="22"/>
          <w:szCs w:val="22"/>
          <w:lang w:val="en-US"/>
        </w:rPr>
        <w:t>oao</w:t>
      </w:r>
      <w:proofErr w:type="spellEnd"/>
      <w:r w:rsidRPr="00B4669E">
        <w:rPr>
          <w:sz w:val="22"/>
          <w:szCs w:val="22"/>
        </w:rPr>
        <w:t>@</w:t>
      </w:r>
      <w:r w:rsidRPr="00B4669E">
        <w:rPr>
          <w:sz w:val="22"/>
          <w:szCs w:val="22"/>
          <w:lang w:val="en-US"/>
        </w:rPr>
        <w:t>mail</w:t>
      </w:r>
      <w:r w:rsidRPr="00B4669E">
        <w:rPr>
          <w:sz w:val="22"/>
          <w:szCs w:val="22"/>
        </w:rPr>
        <w:t>.</w:t>
      </w:r>
      <w:proofErr w:type="spellStart"/>
      <w:r w:rsidRPr="00B4669E">
        <w:rPr>
          <w:sz w:val="22"/>
          <w:szCs w:val="22"/>
          <w:lang w:val="en-US"/>
        </w:rPr>
        <w:t>ru</w:t>
      </w:r>
      <w:proofErr w:type="spellEnd"/>
      <w:r w:rsidRPr="00B4669E">
        <w:rPr>
          <w:sz w:val="22"/>
          <w:szCs w:val="22"/>
        </w:rPr>
        <w:t xml:space="preserve"> </w:t>
      </w:r>
    </w:p>
    <w:p w:rsidR="007E49CE" w:rsidRDefault="007E49CE" w:rsidP="007E49CE">
      <w:pPr>
        <w:pStyle w:val="a0"/>
        <w:tabs>
          <w:tab w:val="num" w:pos="1134"/>
        </w:tabs>
        <w:spacing w:line="240" w:lineRule="auto"/>
        <w:ind w:left="1134"/>
        <w:rPr>
          <w:sz w:val="22"/>
          <w:szCs w:val="22"/>
        </w:rPr>
      </w:pPr>
      <w:r w:rsidRPr="00C14AD3">
        <w:rPr>
          <w:sz w:val="22"/>
          <w:szCs w:val="22"/>
        </w:rPr>
        <w:t xml:space="preserve">Подробное описание и требования к </w:t>
      </w:r>
      <w:r>
        <w:rPr>
          <w:sz w:val="22"/>
          <w:szCs w:val="22"/>
        </w:rPr>
        <w:t>закупаемым</w:t>
      </w:r>
      <w:r w:rsidRPr="00C14AD3">
        <w:rPr>
          <w:sz w:val="22"/>
          <w:szCs w:val="22"/>
        </w:rPr>
        <w:t xml:space="preserve"> услуг</w:t>
      </w:r>
      <w:r>
        <w:rPr>
          <w:sz w:val="22"/>
          <w:szCs w:val="22"/>
        </w:rPr>
        <w:t>ам</w:t>
      </w:r>
      <w:r w:rsidRPr="00C14AD3">
        <w:rPr>
          <w:sz w:val="22"/>
          <w:szCs w:val="22"/>
        </w:rPr>
        <w:t xml:space="preserve"> изложены в разделе 2. Проект Договора, который будет заключен по результатам данной процедуры запроса предложений, приведен в разделе 3. Порядок проведения запроса предложений и участия в нем, а также инструкции по подготовке Предложений, приведены в разделах</w:t>
      </w:r>
      <w:r w:rsidRPr="007417E6">
        <w:rPr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 w:rsidRPr="007417E6">
        <w:rPr>
          <w:sz w:val="22"/>
          <w:szCs w:val="22"/>
        </w:rPr>
        <w:t xml:space="preserve"> и 5. Формы документов, которые необходимо подготовить и подать в составе Предложения, приведены в разделе 6.</w:t>
      </w:r>
    </w:p>
    <w:p w:rsidR="007E49CE" w:rsidRPr="007417E6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sz w:val="22"/>
          <w:szCs w:val="22"/>
        </w:rPr>
      </w:pPr>
      <w:r w:rsidRPr="00C117C0">
        <w:rPr>
          <w:sz w:val="22"/>
          <w:szCs w:val="22"/>
        </w:rPr>
        <w:t xml:space="preserve">Организатор вправе отказаться от проведения запроса предложений </w:t>
      </w:r>
      <w:r>
        <w:rPr>
          <w:sz w:val="22"/>
          <w:szCs w:val="22"/>
        </w:rPr>
        <w:t xml:space="preserve">в любой момент до выбора </w:t>
      </w:r>
      <w:r w:rsidRPr="00A95AB6">
        <w:rPr>
          <w:snapToGrid/>
          <w:color w:val="000000"/>
          <w:sz w:val="22"/>
          <w:szCs w:val="22"/>
        </w:rPr>
        <w:t>Победител</w:t>
      </w:r>
      <w:r>
        <w:rPr>
          <w:snapToGrid/>
          <w:color w:val="000000"/>
          <w:sz w:val="22"/>
          <w:szCs w:val="22"/>
        </w:rPr>
        <w:t>я</w:t>
      </w:r>
      <w:r w:rsidRPr="00A95AB6">
        <w:rPr>
          <w:snapToGrid/>
          <w:color w:val="000000"/>
          <w:sz w:val="22"/>
          <w:szCs w:val="22"/>
        </w:rPr>
        <w:t xml:space="preserve"> открытого запроса предложений</w:t>
      </w:r>
      <w:r w:rsidRPr="00C117C0">
        <w:rPr>
          <w:sz w:val="22"/>
          <w:szCs w:val="22"/>
        </w:rPr>
        <w:t xml:space="preserve">, не неся при этом никакой материальной ответственности перед </w:t>
      </w:r>
      <w:r>
        <w:rPr>
          <w:sz w:val="22"/>
          <w:szCs w:val="22"/>
        </w:rPr>
        <w:t>Исполнителями.</w:t>
      </w:r>
    </w:p>
    <w:p w:rsidR="007E49CE" w:rsidRPr="002539A4" w:rsidRDefault="007E49CE" w:rsidP="007E49CE">
      <w:pPr>
        <w:pStyle w:val="2"/>
        <w:spacing w:before="100" w:beforeAutospacing="1" w:after="100" w:afterAutospacing="1"/>
        <w:rPr>
          <w:sz w:val="22"/>
          <w:szCs w:val="22"/>
        </w:rPr>
      </w:pPr>
      <w:bookmarkStart w:id="42" w:name="_Toc55285336"/>
      <w:bookmarkStart w:id="43" w:name="_Toc55305370"/>
      <w:bookmarkStart w:id="44" w:name="_Ref55313246"/>
      <w:bookmarkStart w:id="45" w:name="_Ref56231140"/>
      <w:bookmarkStart w:id="46" w:name="_Ref56231144"/>
      <w:bookmarkStart w:id="47" w:name="_Toc57314617"/>
      <w:bookmarkStart w:id="48" w:name="_Toc69728943"/>
      <w:bookmarkStart w:id="49" w:name="_Toc125426172"/>
      <w:bookmarkStart w:id="50" w:name="_Toc384739089"/>
      <w:bookmarkStart w:id="51" w:name="_Toc518119237"/>
      <w:bookmarkEnd w:id="41"/>
      <w:r w:rsidRPr="002539A4">
        <w:rPr>
          <w:sz w:val="22"/>
          <w:szCs w:val="22"/>
        </w:rPr>
        <w:t>Правовой статус процедур и документов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7E49CE" w:rsidRPr="002539A4" w:rsidRDefault="007E49CE" w:rsidP="007E49CE">
      <w:pPr>
        <w:pStyle w:val="a0"/>
        <w:tabs>
          <w:tab w:val="num" w:pos="1134"/>
        </w:tabs>
        <w:spacing w:before="60" w:line="240" w:lineRule="auto"/>
        <w:ind w:left="1134"/>
        <w:rPr>
          <w:color w:val="000000"/>
          <w:sz w:val="22"/>
          <w:szCs w:val="22"/>
        </w:rPr>
      </w:pPr>
      <w:bookmarkStart w:id="52" w:name="_Toc55285339"/>
      <w:bookmarkStart w:id="53" w:name="_Toc55305373"/>
      <w:bookmarkStart w:id="54" w:name="_Toc57314619"/>
      <w:bookmarkStart w:id="55" w:name="_Toc69728944"/>
      <w:bookmarkStart w:id="56" w:name="_Toc66354324"/>
      <w:bookmarkEnd w:id="51"/>
      <w:r w:rsidRPr="002539A4">
        <w:rPr>
          <w:color w:val="000000"/>
          <w:sz w:val="22"/>
          <w:szCs w:val="22"/>
        </w:rPr>
        <w:t xml:space="preserve">Запрос предложений проводится в соответствии с </w:t>
      </w:r>
      <w:r>
        <w:rPr>
          <w:color w:val="000000"/>
          <w:sz w:val="22"/>
          <w:szCs w:val="22"/>
        </w:rPr>
        <w:t>«Положением о закупке товаров, работ, услуг для нужд ОАО «РГК» (Далее - Положение о закупке)</w:t>
      </w:r>
      <w:r w:rsidRPr="002539A4">
        <w:rPr>
          <w:color w:val="000000"/>
          <w:sz w:val="22"/>
          <w:szCs w:val="22"/>
        </w:rPr>
        <w:t>.</w:t>
      </w:r>
    </w:p>
    <w:p w:rsidR="007E49CE" w:rsidRPr="007417E6" w:rsidRDefault="007E49CE" w:rsidP="007E49CE">
      <w:pPr>
        <w:pStyle w:val="a0"/>
        <w:tabs>
          <w:tab w:val="num" w:pos="1134"/>
        </w:tabs>
        <w:spacing w:before="120" w:line="240" w:lineRule="auto"/>
        <w:ind w:left="1134"/>
        <w:rPr>
          <w:color w:val="000000"/>
          <w:sz w:val="22"/>
          <w:szCs w:val="22"/>
        </w:rPr>
      </w:pPr>
      <w:r w:rsidRPr="002539A4">
        <w:rPr>
          <w:color w:val="000000"/>
          <w:sz w:val="22"/>
          <w:szCs w:val="22"/>
        </w:rPr>
        <w:t xml:space="preserve">Данная процедура запроса предложений не является </w:t>
      </w:r>
      <w:proofErr w:type="gramStart"/>
      <w:r w:rsidRPr="002539A4">
        <w:rPr>
          <w:color w:val="000000"/>
          <w:sz w:val="22"/>
          <w:szCs w:val="22"/>
        </w:rPr>
        <w:t>конкурсом</w:t>
      </w:r>
      <w:proofErr w:type="gramEnd"/>
      <w:r w:rsidRPr="002539A4">
        <w:rPr>
          <w:color w:val="000000"/>
          <w:sz w:val="22"/>
          <w:szCs w:val="22"/>
        </w:rPr>
        <w:t xml:space="preserve"> и ее проведение не регулируется статьями 447—449 части первой Гражданского кодекса Российской Федерации. Данная проц</w:t>
      </w:r>
      <w:r w:rsidRPr="007417E6">
        <w:rPr>
          <w:color w:val="000000"/>
          <w:sz w:val="22"/>
          <w:szCs w:val="22"/>
        </w:rPr>
        <w:t>едура запроса предложений также не является публичным конкурсом и не регулируется статьями 1057—1065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:rsidR="007E49CE" w:rsidRPr="007417E6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color w:val="000000"/>
          <w:sz w:val="22"/>
          <w:szCs w:val="22"/>
        </w:rPr>
      </w:pPr>
      <w:r w:rsidRPr="007417E6">
        <w:rPr>
          <w:color w:val="000000"/>
          <w:sz w:val="22"/>
          <w:szCs w:val="22"/>
        </w:rPr>
        <w:t xml:space="preserve">Опубликованное в соответствии с пунктом </w:t>
      </w:r>
      <w:r>
        <w:rPr>
          <w:color w:val="000000"/>
          <w:sz w:val="22"/>
          <w:szCs w:val="22"/>
        </w:rPr>
        <w:t>1.1.1</w:t>
      </w:r>
      <w:r w:rsidRPr="007417E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Извещен</w:t>
      </w:r>
      <w:r w:rsidRPr="007417E6">
        <w:rPr>
          <w:color w:val="000000"/>
          <w:sz w:val="22"/>
          <w:szCs w:val="22"/>
        </w:rPr>
        <w:t xml:space="preserve">ие вместе с настоящей Документацией по запросу предложений, являющейся его неотъемлемым приложением, являются приглашением делать оферты и должны рассматриваться </w:t>
      </w:r>
      <w:r>
        <w:rPr>
          <w:color w:val="000000"/>
          <w:sz w:val="22"/>
          <w:szCs w:val="22"/>
        </w:rPr>
        <w:t>Исполнителями</w:t>
      </w:r>
      <w:r w:rsidRPr="007417E6">
        <w:rPr>
          <w:color w:val="000000"/>
          <w:sz w:val="22"/>
          <w:szCs w:val="22"/>
        </w:rPr>
        <w:t xml:space="preserve"> в соответствии с этим.</w:t>
      </w:r>
    </w:p>
    <w:p w:rsidR="007E49CE" w:rsidRPr="007417E6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color w:val="000000"/>
          <w:sz w:val="22"/>
          <w:szCs w:val="22"/>
        </w:rPr>
      </w:pPr>
      <w:r w:rsidRPr="0063506C">
        <w:rPr>
          <w:color w:val="000000"/>
          <w:sz w:val="22"/>
          <w:szCs w:val="22"/>
        </w:rPr>
        <w:t xml:space="preserve">Предложение </w:t>
      </w:r>
      <w:r>
        <w:rPr>
          <w:color w:val="000000"/>
          <w:sz w:val="22"/>
          <w:szCs w:val="22"/>
        </w:rPr>
        <w:t>Исполнителя</w:t>
      </w:r>
      <w:r w:rsidRPr="0063506C">
        <w:rPr>
          <w:color w:val="000000"/>
          <w:sz w:val="22"/>
          <w:szCs w:val="22"/>
        </w:rPr>
        <w:t xml:space="preserve"> имеет правовой статус оферты, и будет рассматриваться </w:t>
      </w:r>
      <w:r w:rsidRPr="0063506C">
        <w:rPr>
          <w:sz w:val="22"/>
          <w:szCs w:val="22"/>
        </w:rPr>
        <w:t>Организатором</w:t>
      </w:r>
      <w:r w:rsidRPr="0063506C">
        <w:rPr>
          <w:color w:val="000000"/>
          <w:sz w:val="22"/>
          <w:szCs w:val="22"/>
        </w:rPr>
        <w:t xml:space="preserve"> в соответствии с этим, однако </w:t>
      </w:r>
      <w:r w:rsidRPr="0063506C">
        <w:rPr>
          <w:sz w:val="22"/>
          <w:szCs w:val="22"/>
        </w:rPr>
        <w:t>Организатор</w:t>
      </w:r>
      <w:r w:rsidRPr="0063506C">
        <w:rPr>
          <w:color w:val="000000"/>
          <w:sz w:val="22"/>
          <w:szCs w:val="22"/>
        </w:rPr>
        <w:t xml:space="preserve"> оставляет за собой право разрешать или предлагать </w:t>
      </w:r>
      <w:r>
        <w:rPr>
          <w:color w:val="000000"/>
          <w:sz w:val="22"/>
          <w:szCs w:val="22"/>
        </w:rPr>
        <w:t>Исполнителям</w:t>
      </w:r>
      <w:r w:rsidRPr="0063506C">
        <w:rPr>
          <w:color w:val="000000"/>
          <w:sz w:val="22"/>
          <w:szCs w:val="22"/>
        </w:rPr>
        <w:t xml:space="preserve"> вносить изменения в их Предложения до момента подписания </w:t>
      </w:r>
      <w:r w:rsidRPr="0063506C">
        <w:rPr>
          <w:snapToGrid/>
          <w:color w:val="000000"/>
          <w:sz w:val="22"/>
          <w:szCs w:val="22"/>
        </w:rPr>
        <w:t>Протокола о выборе победителя открытого запроса предложений</w:t>
      </w:r>
      <w:r w:rsidRPr="007417E6">
        <w:rPr>
          <w:color w:val="000000"/>
          <w:sz w:val="22"/>
          <w:szCs w:val="22"/>
        </w:rPr>
        <w:t>.</w:t>
      </w:r>
    </w:p>
    <w:p w:rsidR="007E49CE" w:rsidRPr="007417E6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color w:val="000000"/>
          <w:sz w:val="22"/>
          <w:szCs w:val="22"/>
        </w:rPr>
      </w:pPr>
      <w:bookmarkStart w:id="57" w:name="_Ref86827161"/>
      <w:r w:rsidRPr="007417E6">
        <w:rPr>
          <w:color w:val="000000"/>
          <w:sz w:val="22"/>
          <w:szCs w:val="22"/>
        </w:rPr>
        <w:t>Заключенный по результатам запроса предложений Договор, фиксирует все достигнутые сторонами договоренности.</w:t>
      </w:r>
    </w:p>
    <w:p w:rsidR="007E49CE" w:rsidRPr="007417E6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color w:val="000000"/>
          <w:sz w:val="22"/>
          <w:szCs w:val="22"/>
        </w:rPr>
      </w:pPr>
      <w:bookmarkStart w:id="58" w:name="_Ref266371869"/>
      <w:bookmarkEnd w:id="57"/>
      <w:r w:rsidRPr="007417E6">
        <w:rPr>
          <w:color w:val="000000"/>
          <w:sz w:val="22"/>
          <w:szCs w:val="22"/>
        </w:rPr>
        <w:t>При определении условий Договора с Победителем, используются следующие документы с соблюдением указанной иерархии (в случае их противоречия):</w:t>
      </w:r>
      <w:bookmarkEnd w:id="58"/>
    </w:p>
    <w:p w:rsidR="007E49CE" w:rsidRDefault="007E49CE" w:rsidP="007E49CE">
      <w:pPr>
        <w:pStyle w:val="a2"/>
        <w:tabs>
          <w:tab w:val="clear" w:pos="360"/>
          <w:tab w:val="left" w:pos="1134"/>
          <w:tab w:val="left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>Протокол преддоговорных переговоров между Организатором и Победителем (по условиям, не оговоренным ни в настоящей Документации по запросу предложений, ни в Предложении Победителя);</w:t>
      </w:r>
    </w:p>
    <w:p w:rsidR="007E49CE" w:rsidRPr="007417E6" w:rsidRDefault="007E49CE" w:rsidP="007E49CE">
      <w:pPr>
        <w:pStyle w:val="a2"/>
        <w:tabs>
          <w:tab w:val="clear" w:pos="360"/>
          <w:tab w:val="left" w:pos="1134"/>
          <w:tab w:val="left" w:pos="1701"/>
        </w:tabs>
        <w:spacing w:before="60"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Извещение о проведении запроса предложений и настоящая Документация по запросу предложений со всеми дополнениями и разъяснениями;</w:t>
      </w:r>
    </w:p>
    <w:p w:rsidR="007E49CE" w:rsidRPr="007417E6" w:rsidRDefault="007E49CE" w:rsidP="007E49CE">
      <w:pPr>
        <w:pStyle w:val="a2"/>
        <w:tabs>
          <w:tab w:val="clear" w:pos="360"/>
          <w:tab w:val="left" w:pos="1134"/>
          <w:tab w:val="left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>Предложение Победителя со всеми дополнениями и разъяснениями, соответствующими требованиям Заказчика.</w:t>
      </w:r>
    </w:p>
    <w:p w:rsidR="007E49CE" w:rsidRPr="007417E6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color w:val="000000"/>
          <w:sz w:val="22"/>
          <w:szCs w:val="22"/>
        </w:rPr>
      </w:pPr>
      <w:r w:rsidRPr="007417E6">
        <w:rPr>
          <w:color w:val="000000"/>
          <w:sz w:val="22"/>
          <w:szCs w:val="22"/>
        </w:rPr>
        <w:t xml:space="preserve">Иные документы Организатора и </w:t>
      </w:r>
      <w:r>
        <w:rPr>
          <w:color w:val="000000"/>
          <w:sz w:val="22"/>
          <w:szCs w:val="22"/>
        </w:rPr>
        <w:t>Исполнителей</w:t>
      </w:r>
      <w:r w:rsidRPr="007417E6">
        <w:rPr>
          <w:color w:val="000000"/>
          <w:sz w:val="22"/>
          <w:szCs w:val="22"/>
        </w:rPr>
        <w:t xml:space="preserve"> не определяют права и обязанности сторон в связи с данным запросом предложений.</w:t>
      </w:r>
    </w:p>
    <w:p w:rsidR="007E49CE" w:rsidRPr="007417E6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color w:val="000000"/>
          <w:sz w:val="22"/>
          <w:szCs w:val="22"/>
        </w:rPr>
      </w:pPr>
      <w:bookmarkStart w:id="59" w:name="_Toc55285340"/>
      <w:bookmarkStart w:id="60" w:name="_Toc55305374"/>
      <w:bookmarkStart w:id="61" w:name="_Toc57314620"/>
      <w:bookmarkStart w:id="62" w:name="_Toc69728945"/>
      <w:bookmarkEnd w:id="52"/>
      <w:bookmarkEnd w:id="53"/>
      <w:bookmarkEnd w:id="54"/>
      <w:bookmarkEnd w:id="55"/>
      <w:bookmarkEnd w:id="56"/>
      <w:r w:rsidRPr="007417E6">
        <w:rPr>
          <w:color w:val="000000"/>
          <w:sz w:val="22"/>
          <w:szCs w:val="22"/>
        </w:rPr>
        <w:t xml:space="preserve">Во всем, что не урегулировано </w:t>
      </w:r>
      <w:r>
        <w:rPr>
          <w:sz w:val="22"/>
          <w:szCs w:val="22"/>
        </w:rPr>
        <w:t>Извещен</w:t>
      </w:r>
      <w:r w:rsidRPr="007417E6">
        <w:rPr>
          <w:sz w:val="22"/>
          <w:szCs w:val="22"/>
        </w:rPr>
        <w:t>ием о проведении запроса предложений</w:t>
      </w:r>
      <w:r w:rsidRPr="007417E6">
        <w:rPr>
          <w:color w:val="000000"/>
          <w:sz w:val="22"/>
          <w:szCs w:val="22"/>
        </w:rPr>
        <w:t xml:space="preserve"> и настоящей Документацией по запросу предложений стороны руководствуются Гражданским кодексом Российской Федерации.</w:t>
      </w:r>
    </w:p>
    <w:p w:rsidR="007E49CE" w:rsidRPr="007417E6" w:rsidRDefault="007E49CE" w:rsidP="007E49CE">
      <w:pPr>
        <w:pStyle w:val="2"/>
        <w:spacing w:before="100" w:beforeAutospacing="1" w:after="100" w:afterAutospacing="1"/>
        <w:rPr>
          <w:sz w:val="22"/>
          <w:szCs w:val="22"/>
        </w:rPr>
      </w:pPr>
      <w:bookmarkStart w:id="63" w:name="_Toc125426173"/>
      <w:bookmarkStart w:id="64" w:name="_Toc384739090"/>
      <w:bookmarkStart w:id="65" w:name="_Toc55285338"/>
      <w:bookmarkStart w:id="66" w:name="_Toc55305372"/>
      <w:bookmarkStart w:id="67" w:name="_Toc57314621"/>
      <w:bookmarkStart w:id="68" w:name="_Toc69728946"/>
      <w:bookmarkStart w:id="69" w:name="_Toc125426174"/>
      <w:bookmarkEnd w:id="59"/>
      <w:bookmarkEnd w:id="60"/>
      <w:bookmarkEnd w:id="61"/>
      <w:bookmarkEnd w:id="62"/>
      <w:r w:rsidRPr="007417E6">
        <w:rPr>
          <w:sz w:val="22"/>
          <w:szCs w:val="22"/>
        </w:rPr>
        <w:t>Обжалование</w:t>
      </w:r>
      <w:bookmarkEnd w:id="63"/>
      <w:bookmarkEnd w:id="64"/>
    </w:p>
    <w:p w:rsidR="007E49CE" w:rsidRPr="007417E6" w:rsidRDefault="007E49CE" w:rsidP="007E49CE">
      <w:pPr>
        <w:pStyle w:val="a0"/>
        <w:tabs>
          <w:tab w:val="num" w:pos="1134"/>
        </w:tabs>
        <w:spacing w:line="240" w:lineRule="auto"/>
        <w:ind w:left="1134"/>
        <w:rPr>
          <w:sz w:val="22"/>
          <w:szCs w:val="22"/>
        </w:rPr>
      </w:pPr>
      <w:bookmarkStart w:id="70" w:name="_Ref86789831"/>
      <w:r w:rsidRPr="00E64AB6">
        <w:rPr>
          <w:sz w:val="22"/>
          <w:szCs w:val="22"/>
        </w:rPr>
        <w:t>До заключения договора разногласия направляются в Центральный закупочный орган (ЦЗО).</w:t>
      </w:r>
      <w:r w:rsidRPr="007417E6">
        <w:rPr>
          <w:sz w:val="22"/>
          <w:szCs w:val="22"/>
        </w:rPr>
        <w:t xml:space="preserve"> О получении заявления о рассмотрении разногласий ответственный секретарь </w:t>
      </w:r>
      <w:r>
        <w:rPr>
          <w:sz w:val="22"/>
          <w:szCs w:val="22"/>
        </w:rPr>
        <w:t>ЦЗО</w:t>
      </w:r>
      <w:r w:rsidRPr="007417E6">
        <w:rPr>
          <w:sz w:val="22"/>
          <w:szCs w:val="22"/>
        </w:rPr>
        <w:t xml:space="preserve"> незамедлительно уведомляет председателя комиссии, проводящей закупку. На время рассмотрения разногласий </w:t>
      </w:r>
      <w:r>
        <w:rPr>
          <w:sz w:val="22"/>
          <w:szCs w:val="22"/>
        </w:rPr>
        <w:t xml:space="preserve">в ЦЗО </w:t>
      </w:r>
      <w:r w:rsidRPr="007417E6">
        <w:rPr>
          <w:sz w:val="22"/>
          <w:szCs w:val="22"/>
        </w:rPr>
        <w:t>процедура проведения закупки приостанавливается до вынесения решения, если к тому нет явных препятствий юридического или экономического характера.</w:t>
      </w:r>
    </w:p>
    <w:p w:rsidR="007E49CE" w:rsidRPr="007417E6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sz w:val="22"/>
          <w:szCs w:val="22"/>
        </w:rPr>
      </w:pPr>
      <w:bookmarkStart w:id="71" w:name="_Ref49579912"/>
      <w:r w:rsidRPr="007417E6">
        <w:rPr>
          <w:sz w:val="22"/>
          <w:szCs w:val="22"/>
        </w:rPr>
        <w:t xml:space="preserve">Если разногласия не разрешены по взаимному согласию представившего их </w:t>
      </w:r>
      <w:r>
        <w:rPr>
          <w:sz w:val="22"/>
          <w:szCs w:val="22"/>
        </w:rPr>
        <w:t>Исполнителя</w:t>
      </w:r>
      <w:r w:rsidRPr="007417E6">
        <w:rPr>
          <w:sz w:val="22"/>
          <w:szCs w:val="22"/>
        </w:rPr>
        <w:t xml:space="preserve"> и лиц, производивших закупку, </w:t>
      </w:r>
      <w:r>
        <w:rPr>
          <w:sz w:val="22"/>
          <w:szCs w:val="22"/>
        </w:rPr>
        <w:t>ЦЗО</w:t>
      </w:r>
      <w:r w:rsidRPr="007417E6">
        <w:rPr>
          <w:sz w:val="22"/>
          <w:szCs w:val="22"/>
        </w:rPr>
        <w:t xml:space="preserve"> в течение 10 </w:t>
      </w:r>
      <w:r>
        <w:rPr>
          <w:sz w:val="22"/>
          <w:szCs w:val="22"/>
        </w:rPr>
        <w:t xml:space="preserve">рабочих </w:t>
      </w:r>
      <w:r w:rsidRPr="007417E6">
        <w:rPr>
          <w:sz w:val="22"/>
          <w:szCs w:val="22"/>
        </w:rPr>
        <w:t>дней со дня получения таких разногласий выносит письменное решение, которое должно содержать:</w:t>
      </w:r>
      <w:bookmarkEnd w:id="71"/>
    </w:p>
    <w:p w:rsidR="007E49CE" w:rsidRPr="007417E6" w:rsidRDefault="007E49CE" w:rsidP="007E49CE">
      <w:pPr>
        <w:pStyle w:val="a2"/>
        <w:tabs>
          <w:tab w:val="clear" w:pos="360"/>
          <w:tab w:val="left" w:pos="1134"/>
          <w:tab w:val="left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>обоснование мотивов принятия решения;</w:t>
      </w:r>
    </w:p>
    <w:p w:rsidR="007E49CE" w:rsidRPr="007417E6" w:rsidRDefault="007E49CE" w:rsidP="007E49CE">
      <w:pPr>
        <w:pStyle w:val="a2"/>
        <w:tabs>
          <w:tab w:val="clear" w:pos="360"/>
          <w:tab w:val="left" w:pos="1134"/>
          <w:tab w:val="left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>меры, направленные на удовлетворение изложенных требований, в случае полного или частичного разрешения разногласий.</w:t>
      </w:r>
    </w:p>
    <w:p w:rsidR="007E49CE" w:rsidRPr="007417E6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sz w:val="22"/>
          <w:szCs w:val="22"/>
        </w:rPr>
      </w:pPr>
      <w:r>
        <w:rPr>
          <w:sz w:val="22"/>
          <w:szCs w:val="22"/>
        </w:rPr>
        <w:t>ЦЗО</w:t>
      </w:r>
      <w:r w:rsidRPr="007417E6">
        <w:rPr>
          <w:sz w:val="22"/>
          <w:szCs w:val="22"/>
        </w:rPr>
        <w:t xml:space="preserve"> вправе принять одно или несколько из следующих решений:</w:t>
      </w:r>
    </w:p>
    <w:p w:rsidR="007E49CE" w:rsidRPr="007417E6" w:rsidRDefault="007E49CE" w:rsidP="007E49CE">
      <w:pPr>
        <w:pStyle w:val="a2"/>
        <w:tabs>
          <w:tab w:val="clear" w:pos="360"/>
          <w:tab w:val="left" w:pos="1134"/>
          <w:tab w:val="left" w:pos="1701"/>
        </w:tabs>
        <w:spacing w:before="100" w:beforeAutospacing="1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при разногласиях по завершившимся закупкам — предложить руководству принять решение о возмещении убытков, понесенных </w:t>
      </w:r>
      <w:r>
        <w:rPr>
          <w:sz w:val="22"/>
          <w:szCs w:val="22"/>
        </w:rPr>
        <w:t>Исполнителем</w:t>
      </w:r>
      <w:r w:rsidRPr="007417E6">
        <w:rPr>
          <w:sz w:val="22"/>
          <w:szCs w:val="22"/>
        </w:rPr>
        <w:t xml:space="preserve"> в результате незаконного действия, решения либо использования незаконной процедуры. Если оговорка об одностороннем расторжении Договора, в случае обнаружения нарушений процедуры его заключения, включена в Договор, </w:t>
      </w:r>
      <w:r>
        <w:rPr>
          <w:sz w:val="22"/>
          <w:szCs w:val="22"/>
        </w:rPr>
        <w:t>ЦЗО</w:t>
      </w:r>
      <w:r w:rsidRPr="007417E6">
        <w:rPr>
          <w:sz w:val="22"/>
          <w:szCs w:val="22"/>
        </w:rPr>
        <w:t xml:space="preserve"> вправе предложить руководству принять решение об одностороннем расторжении договора после его заключения;</w:t>
      </w:r>
    </w:p>
    <w:p w:rsidR="007E49CE" w:rsidRPr="007417E6" w:rsidRDefault="007E49CE" w:rsidP="007E49CE">
      <w:pPr>
        <w:pStyle w:val="a2"/>
        <w:tabs>
          <w:tab w:val="clear" w:pos="360"/>
          <w:tab w:val="left" w:pos="1134"/>
          <w:tab w:val="left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признать заявление </w:t>
      </w:r>
      <w:r>
        <w:rPr>
          <w:sz w:val="22"/>
          <w:szCs w:val="22"/>
        </w:rPr>
        <w:t>Исполнителя</w:t>
      </w:r>
      <w:r w:rsidRPr="007417E6">
        <w:rPr>
          <w:sz w:val="22"/>
          <w:szCs w:val="22"/>
        </w:rPr>
        <w:t xml:space="preserve"> необоснованным.</w:t>
      </w:r>
    </w:p>
    <w:p w:rsidR="007E49CE" w:rsidRPr="007417E6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sz w:val="22"/>
          <w:szCs w:val="22"/>
        </w:rPr>
      </w:pPr>
      <w:proofErr w:type="gramStart"/>
      <w:r w:rsidRPr="007417E6">
        <w:rPr>
          <w:sz w:val="22"/>
          <w:szCs w:val="22"/>
        </w:rPr>
        <w:t xml:space="preserve">Все споры и разногласия, возникающие в связи с проведением запроса предложений, в том числе касающиеся исполнения Организатором и </w:t>
      </w:r>
      <w:r>
        <w:rPr>
          <w:sz w:val="22"/>
          <w:szCs w:val="22"/>
        </w:rPr>
        <w:t>Исполнителями</w:t>
      </w:r>
      <w:r w:rsidRPr="007417E6">
        <w:rPr>
          <w:sz w:val="22"/>
          <w:szCs w:val="22"/>
        </w:rPr>
        <w:t xml:space="preserve"> своих обязательств, не урегулированные путем претензионного порядка, обращения в ЦЗО заказчика, разрешаются в </w:t>
      </w:r>
      <w:r w:rsidRPr="00C57ED7">
        <w:rPr>
          <w:sz w:val="22"/>
          <w:szCs w:val="22"/>
        </w:rPr>
        <w:t>Третейском суде при Российском союзе промышленников и предпринимателей (г. Москва), в соответствии с его правилами, действующими на дату подачи искового заявления</w:t>
      </w:r>
      <w:r w:rsidRPr="007417E6">
        <w:rPr>
          <w:sz w:val="22"/>
          <w:szCs w:val="22"/>
        </w:rPr>
        <w:t>.</w:t>
      </w:r>
      <w:proofErr w:type="gramEnd"/>
    </w:p>
    <w:p w:rsidR="007E49CE" w:rsidRPr="007417E6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sz w:val="22"/>
          <w:szCs w:val="22"/>
        </w:rPr>
      </w:pPr>
      <w:proofErr w:type="gramStart"/>
      <w:r w:rsidRPr="007417E6">
        <w:rPr>
          <w:sz w:val="22"/>
          <w:szCs w:val="22"/>
        </w:rPr>
        <w:t>Вышеизложенное не ограничивает права сторон на обращение в суд в соответствии с действующим законодательством РФ.</w:t>
      </w:r>
      <w:proofErr w:type="gramEnd"/>
    </w:p>
    <w:p w:rsidR="007E49CE" w:rsidRPr="007417E6" w:rsidRDefault="007E49CE" w:rsidP="007E49CE">
      <w:pPr>
        <w:pStyle w:val="2"/>
        <w:spacing w:before="100" w:beforeAutospacing="1" w:after="100" w:afterAutospacing="1"/>
        <w:rPr>
          <w:sz w:val="22"/>
          <w:szCs w:val="22"/>
        </w:rPr>
      </w:pPr>
      <w:bookmarkStart w:id="72" w:name="_Toc384739091"/>
      <w:bookmarkEnd w:id="70"/>
      <w:r w:rsidRPr="007417E6">
        <w:rPr>
          <w:sz w:val="22"/>
          <w:szCs w:val="22"/>
        </w:rPr>
        <w:t xml:space="preserve">Прочие </w:t>
      </w:r>
      <w:bookmarkEnd w:id="65"/>
      <w:bookmarkEnd w:id="66"/>
      <w:r w:rsidRPr="007417E6">
        <w:rPr>
          <w:sz w:val="22"/>
          <w:szCs w:val="22"/>
        </w:rPr>
        <w:t>положения</w:t>
      </w:r>
      <w:bookmarkEnd w:id="67"/>
      <w:bookmarkEnd w:id="68"/>
      <w:bookmarkEnd w:id="69"/>
      <w:bookmarkEnd w:id="72"/>
    </w:p>
    <w:p w:rsidR="007E49CE" w:rsidRPr="0063506C" w:rsidRDefault="007E49CE" w:rsidP="007E49CE">
      <w:pPr>
        <w:pStyle w:val="a0"/>
        <w:tabs>
          <w:tab w:val="num" w:pos="1134"/>
        </w:tabs>
        <w:spacing w:line="240" w:lineRule="auto"/>
        <w:ind w:left="1134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63506C">
        <w:rPr>
          <w:sz w:val="22"/>
          <w:szCs w:val="22"/>
        </w:rPr>
        <w:t xml:space="preserve"> самостоятельно несет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:rsidR="007E49CE" w:rsidRPr="00405E46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sz w:val="22"/>
          <w:szCs w:val="22"/>
        </w:rPr>
      </w:pPr>
      <w:r w:rsidRPr="0063506C">
        <w:rPr>
          <w:sz w:val="22"/>
          <w:szCs w:val="22"/>
        </w:rPr>
        <w:t xml:space="preserve">Организатор обеспечивает разумную конфиденциальность относительно всех полученных от </w:t>
      </w:r>
      <w:r>
        <w:rPr>
          <w:sz w:val="22"/>
          <w:szCs w:val="22"/>
        </w:rPr>
        <w:t>Исполнителей</w:t>
      </w:r>
      <w:r w:rsidRPr="0063506C">
        <w:rPr>
          <w:sz w:val="22"/>
          <w:szCs w:val="22"/>
        </w:rPr>
        <w:t xml:space="preserve"> сведений, в том числе содержащихся в Предложениях. Предоставление этой информации другим </w:t>
      </w:r>
      <w:r>
        <w:rPr>
          <w:sz w:val="22"/>
          <w:szCs w:val="22"/>
        </w:rPr>
        <w:t>Исполнителям</w:t>
      </w:r>
      <w:r w:rsidRPr="0063506C">
        <w:rPr>
          <w:sz w:val="22"/>
          <w:szCs w:val="22"/>
        </w:rPr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предложений</w:t>
      </w:r>
      <w:r w:rsidRPr="007417E6">
        <w:rPr>
          <w:sz w:val="22"/>
          <w:szCs w:val="22"/>
        </w:rPr>
        <w:t>.</w:t>
      </w:r>
    </w:p>
    <w:p w:rsidR="007E49CE" w:rsidRPr="007417E6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sz w:val="22"/>
          <w:szCs w:val="22"/>
        </w:rPr>
      </w:pPr>
      <w:r w:rsidRPr="002F276C">
        <w:rPr>
          <w:sz w:val="22"/>
          <w:szCs w:val="22"/>
        </w:rPr>
        <w:t xml:space="preserve">При проведении закупки Организатор будет избегать раскрытия Исполнителям </w:t>
      </w:r>
      <w:r>
        <w:rPr>
          <w:sz w:val="22"/>
          <w:szCs w:val="22"/>
        </w:rPr>
        <w:t>результатов</w:t>
      </w:r>
      <w:r w:rsidRPr="002F276C">
        <w:rPr>
          <w:sz w:val="22"/>
          <w:szCs w:val="22"/>
        </w:rPr>
        <w:t xml:space="preserve"> заседаний и решений закупочной комиссии. Исполнитель вправе запросить у Организатора разъяснения о причинах отклонения исключительно своего Предложения. В случае поступления запроса от Исполнителя в адрес Организатора относительно разъяснений аспектов Предложений других Исполнителей, такой запрос рассматриваться не будет.</w:t>
      </w:r>
    </w:p>
    <w:p w:rsidR="007A689A" w:rsidRPr="007A689A" w:rsidRDefault="007A689A" w:rsidP="007A689A">
      <w:pPr>
        <w:pStyle w:val="1"/>
        <w:rPr>
          <w:rFonts w:ascii="Times New Roman" w:hAnsi="Times New Roman"/>
          <w:sz w:val="22"/>
          <w:szCs w:val="22"/>
        </w:rPr>
      </w:pPr>
      <w:bookmarkStart w:id="73" w:name="ЗАКАЗ"/>
      <w:bookmarkStart w:id="74" w:name="_Toc167189319"/>
      <w:bookmarkStart w:id="75" w:name="_Toc168725254"/>
      <w:bookmarkStart w:id="76" w:name="_Ref55300680"/>
      <w:bookmarkStart w:id="77" w:name="_Toc55305378"/>
      <w:bookmarkStart w:id="78" w:name="_Toc57314640"/>
      <w:bookmarkStart w:id="79" w:name="_Toc69728963"/>
      <w:bookmarkStart w:id="80" w:name="_Toc125426190"/>
      <w:bookmarkStart w:id="81" w:name="ИНСТРУКЦИИ"/>
      <w:r w:rsidRPr="007A689A">
        <w:rPr>
          <w:rFonts w:ascii="Times New Roman" w:hAnsi="Times New Roman"/>
          <w:sz w:val="22"/>
          <w:szCs w:val="22"/>
        </w:rPr>
        <w:lastRenderedPageBreak/>
        <w:t xml:space="preserve">Техническое задание </w:t>
      </w:r>
    </w:p>
    <w:p w:rsidR="007A689A" w:rsidRPr="007A689A" w:rsidRDefault="007A689A" w:rsidP="007A689A">
      <w:pPr>
        <w:pStyle w:val="2"/>
        <w:rPr>
          <w:sz w:val="22"/>
          <w:szCs w:val="22"/>
        </w:rPr>
      </w:pPr>
      <w:bookmarkStart w:id="82" w:name="_Toc247506289"/>
      <w:r w:rsidRPr="007A689A">
        <w:rPr>
          <w:sz w:val="22"/>
          <w:szCs w:val="22"/>
        </w:rPr>
        <w:t>Предмет.</w:t>
      </w:r>
      <w:bookmarkEnd w:id="82"/>
    </w:p>
    <w:p w:rsidR="007A689A" w:rsidRPr="007A689A" w:rsidRDefault="007A689A" w:rsidP="007A689A">
      <w:pPr>
        <w:spacing w:line="240" w:lineRule="auto"/>
        <w:ind w:left="1134" w:firstLine="0"/>
        <w:rPr>
          <w:sz w:val="22"/>
          <w:szCs w:val="22"/>
        </w:rPr>
      </w:pPr>
      <w:r w:rsidRPr="007A689A">
        <w:rPr>
          <w:sz w:val="22"/>
          <w:szCs w:val="22"/>
        </w:rPr>
        <w:t>Очистка надземной части газопровода Торжок – Кувшиново от древесно-кустарниковой растительности.</w:t>
      </w:r>
    </w:p>
    <w:p w:rsidR="007A689A" w:rsidRPr="007A689A" w:rsidRDefault="007A689A" w:rsidP="007A689A">
      <w:pPr>
        <w:spacing w:line="240" w:lineRule="auto"/>
        <w:ind w:left="1134" w:firstLine="0"/>
        <w:rPr>
          <w:sz w:val="22"/>
          <w:szCs w:val="22"/>
        </w:rPr>
      </w:pPr>
      <w:r w:rsidRPr="007A689A">
        <w:rPr>
          <w:bCs/>
          <w:sz w:val="22"/>
          <w:szCs w:val="22"/>
        </w:rPr>
        <w:t>Выполнение</w:t>
      </w:r>
      <w:r w:rsidRPr="007A689A">
        <w:rPr>
          <w:sz w:val="22"/>
          <w:szCs w:val="22"/>
        </w:rPr>
        <w:t xml:space="preserve"> </w:t>
      </w:r>
      <w:r w:rsidRPr="007A689A">
        <w:rPr>
          <w:bCs/>
          <w:sz w:val="22"/>
          <w:szCs w:val="22"/>
        </w:rPr>
        <w:t xml:space="preserve">данной работы позволит </w:t>
      </w:r>
      <w:r w:rsidRPr="007A689A">
        <w:rPr>
          <w:sz w:val="22"/>
          <w:szCs w:val="22"/>
        </w:rPr>
        <w:t xml:space="preserve">повысить надежность пожарной безопасности оборудования, обеспечить доступ работников для технического обслуживания газопровода и сотрудников МЧС при возникновении чрезвычайных ситуаций. </w:t>
      </w:r>
    </w:p>
    <w:p w:rsidR="007A689A" w:rsidRPr="007A689A" w:rsidRDefault="007A689A" w:rsidP="007A689A">
      <w:pPr>
        <w:pStyle w:val="2"/>
        <w:rPr>
          <w:sz w:val="22"/>
          <w:szCs w:val="22"/>
        </w:rPr>
      </w:pPr>
      <w:bookmarkStart w:id="83" w:name="_Toc247506290"/>
      <w:r w:rsidRPr="007A689A">
        <w:rPr>
          <w:sz w:val="22"/>
          <w:szCs w:val="22"/>
        </w:rPr>
        <w:t>Общее описание объекта.</w:t>
      </w:r>
      <w:bookmarkEnd w:id="83"/>
    </w:p>
    <w:p w:rsidR="007A689A" w:rsidRPr="007A689A" w:rsidRDefault="007A689A" w:rsidP="007A689A">
      <w:pPr>
        <w:numPr>
          <w:ilvl w:val="1"/>
          <w:numId w:val="35"/>
        </w:numPr>
        <w:tabs>
          <w:tab w:val="clear" w:pos="2149"/>
          <w:tab w:val="left" w:pos="0"/>
          <w:tab w:val="num" w:pos="709"/>
        </w:tabs>
        <w:spacing w:line="240" w:lineRule="auto"/>
        <w:ind w:left="709" w:hanging="425"/>
        <w:rPr>
          <w:sz w:val="22"/>
          <w:szCs w:val="22"/>
        </w:rPr>
      </w:pPr>
      <w:r w:rsidRPr="007A689A">
        <w:rPr>
          <w:sz w:val="22"/>
          <w:szCs w:val="22"/>
        </w:rPr>
        <w:t>Газопровод – отвод  «Торжок – Кувшиново» расположен в Тверской области в  230 километрах от Москвы по автомобильной дороге Москва – Санкт-Петербург.</w:t>
      </w:r>
    </w:p>
    <w:p w:rsidR="007A689A" w:rsidRPr="007A689A" w:rsidRDefault="007A689A" w:rsidP="007A689A">
      <w:pPr>
        <w:numPr>
          <w:ilvl w:val="1"/>
          <w:numId w:val="35"/>
        </w:numPr>
        <w:tabs>
          <w:tab w:val="clear" w:pos="2149"/>
          <w:tab w:val="left" w:pos="0"/>
          <w:tab w:val="num" w:pos="709"/>
        </w:tabs>
        <w:spacing w:line="240" w:lineRule="auto"/>
        <w:ind w:left="709" w:hanging="425"/>
        <w:rPr>
          <w:sz w:val="22"/>
          <w:szCs w:val="22"/>
        </w:rPr>
      </w:pPr>
      <w:r w:rsidRPr="007A689A">
        <w:rPr>
          <w:sz w:val="22"/>
          <w:szCs w:val="22"/>
        </w:rPr>
        <w:t>Протяженность газопровода составляет 46 километров</w:t>
      </w:r>
    </w:p>
    <w:p w:rsidR="007A689A" w:rsidRPr="007A689A" w:rsidRDefault="007A689A" w:rsidP="007A689A">
      <w:pPr>
        <w:numPr>
          <w:ilvl w:val="1"/>
          <w:numId w:val="35"/>
        </w:numPr>
        <w:tabs>
          <w:tab w:val="clear" w:pos="2149"/>
          <w:tab w:val="left" w:pos="0"/>
          <w:tab w:val="num" w:pos="709"/>
        </w:tabs>
        <w:spacing w:line="240" w:lineRule="auto"/>
        <w:ind w:left="709" w:hanging="425"/>
        <w:rPr>
          <w:sz w:val="22"/>
          <w:szCs w:val="22"/>
        </w:rPr>
      </w:pPr>
      <w:r w:rsidRPr="007A689A">
        <w:rPr>
          <w:sz w:val="22"/>
          <w:szCs w:val="22"/>
        </w:rPr>
        <w:t xml:space="preserve">Проектное давление газа 5,5 МПа, диаметр трубы – 325 мм.                                       </w:t>
      </w:r>
    </w:p>
    <w:p w:rsidR="007A689A" w:rsidRPr="007A689A" w:rsidRDefault="007A689A" w:rsidP="007A689A">
      <w:pPr>
        <w:numPr>
          <w:ilvl w:val="1"/>
          <w:numId w:val="35"/>
        </w:numPr>
        <w:tabs>
          <w:tab w:val="clear" w:pos="2149"/>
          <w:tab w:val="left" w:pos="0"/>
          <w:tab w:val="num" w:pos="709"/>
        </w:tabs>
        <w:spacing w:line="240" w:lineRule="auto"/>
        <w:ind w:left="709" w:hanging="425"/>
        <w:rPr>
          <w:sz w:val="22"/>
          <w:szCs w:val="22"/>
        </w:rPr>
      </w:pPr>
      <w:r w:rsidRPr="007A689A">
        <w:rPr>
          <w:sz w:val="22"/>
          <w:szCs w:val="22"/>
        </w:rPr>
        <w:t>Максимальная температура наружного воздуха                     35° С.</w:t>
      </w:r>
    </w:p>
    <w:p w:rsidR="007A689A" w:rsidRPr="007A689A" w:rsidRDefault="007A689A" w:rsidP="007A689A">
      <w:pPr>
        <w:numPr>
          <w:ilvl w:val="1"/>
          <w:numId w:val="35"/>
        </w:numPr>
        <w:tabs>
          <w:tab w:val="clear" w:pos="2149"/>
          <w:tab w:val="left" w:pos="0"/>
          <w:tab w:val="num" w:pos="709"/>
        </w:tabs>
        <w:spacing w:line="240" w:lineRule="auto"/>
        <w:ind w:left="709" w:hanging="425"/>
        <w:rPr>
          <w:sz w:val="22"/>
          <w:szCs w:val="22"/>
        </w:rPr>
      </w:pPr>
      <w:r w:rsidRPr="007A689A">
        <w:rPr>
          <w:sz w:val="22"/>
          <w:szCs w:val="22"/>
        </w:rPr>
        <w:t>Минимальная температура наружного воздуха                      - 38° С.</w:t>
      </w:r>
    </w:p>
    <w:p w:rsidR="007A689A" w:rsidRPr="007A689A" w:rsidRDefault="007A689A" w:rsidP="007A689A">
      <w:pPr>
        <w:numPr>
          <w:ilvl w:val="1"/>
          <w:numId w:val="35"/>
        </w:numPr>
        <w:tabs>
          <w:tab w:val="clear" w:pos="2149"/>
          <w:tab w:val="left" w:pos="0"/>
          <w:tab w:val="num" w:pos="709"/>
        </w:tabs>
        <w:spacing w:line="240" w:lineRule="auto"/>
        <w:ind w:left="709" w:hanging="425"/>
        <w:rPr>
          <w:sz w:val="22"/>
          <w:szCs w:val="22"/>
        </w:rPr>
      </w:pPr>
      <w:r w:rsidRPr="007A689A">
        <w:rPr>
          <w:sz w:val="22"/>
          <w:szCs w:val="22"/>
        </w:rPr>
        <w:t>Среднегодовая температура наружного воздуха                    8,3° С.</w:t>
      </w:r>
    </w:p>
    <w:p w:rsidR="007A689A" w:rsidRPr="007A689A" w:rsidRDefault="007A689A" w:rsidP="007A689A">
      <w:pPr>
        <w:numPr>
          <w:ilvl w:val="1"/>
          <w:numId w:val="35"/>
        </w:numPr>
        <w:tabs>
          <w:tab w:val="clear" w:pos="2149"/>
          <w:tab w:val="left" w:pos="0"/>
          <w:tab w:val="num" w:pos="709"/>
        </w:tabs>
        <w:spacing w:line="240" w:lineRule="auto"/>
        <w:ind w:left="709" w:hanging="425"/>
        <w:rPr>
          <w:sz w:val="22"/>
          <w:szCs w:val="22"/>
        </w:rPr>
      </w:pPr>
      <w:r w:rsidRPr="007A689A">
        <w:rPr>
          <w:sz w:val="22"/>
          <w:szCs w:val="22"/>
        </w:rPr>
        <w:t xml:space="preserve">Максимальная влажность                                                          95%   </w:t>
      </w:r>
    </w:p>
    <w:p w:rsidR="007A689A" w:rsidRPr="007A689A" w:rsidRDefault="007A689A" w:rsidP="007A689A">
      <w:pPr>
        <w:numPr>
          <w:ilvl w:val="1"/>
          <w:numId w:val="35"/>
        </w:numPr>
        <w:tabs>
          <w:tab w:val="clear" w:pos="2149"/>
          <w:tab w:val="left" w:pos="709"/>
        </w:tabs>
        <w:spacing w:line="240" w:lineRule="auto"/>
        <w:ind w:left="709" w:hanging="425"/>
        <w:rPr>
          <w:sz w:val="22"/>
          <w:szCs w:val="22"/>
        </w:rPr>
      </w:pPr>
      <w:r w:rsidRPr="007A689A">
        <w:rPr>
          <w:sz w:val="22"/>
          <w:szCs w:val="22"/>
        </w:rPr>
        <w:t xml:space="preserve">Минимальная влажность                                                           30%        </w:t>
      </w:r>
    </w:p>
    <w:p w:rsidR="007A689A" w:rsidRPr="007A689A" w:rsidRDefault="007A689A" w:rsidP="007A689A">
      <w:pPr>
        <w:numPr>
          <w:ilvl w:val="1"/>
          <w:numId w:val="35"/>
        </w:numPr>
        <w:tabs>
          <w:tab w:val="clear" w:pos="2149"/>
          <w:tab w:val="left" w:pos="0"/>
          <w:tab w:val="num" w:pos="709"/>
        </w:tabs>
        <w:spacing w:line="240" w:lineRule="auto"/>
        <w:ind w:left="709" w:hanging="425"/>
        <w:rPr>
          <w:sz w:val="22"/>
          <w:szCs w:val="22"/>
        </w:rPr>
      </w:pPr>
      <w:r w:rsidRPr="007A689A">
        <w:rPr>
          <w:sz w:val="22"/>
          <w:szCs w:val="22"/>
        </w:rPr>
        <w:t>Работы по данному договору должны быть проведены со всеми ограничениями, вытекающими из необходимости производства работ в непосредственной близости с действующим особо опасным объектом.</w:t>
      </w:r>
    </w:p>
    <w:p w:rsidR="007A689A" w:rsidRPr="007A689A" w:rsidRDefault="007A689A" w:rsidP="007A689A">
      <w:pPr>
        <w:pStyle w:val="2"/>
        <w:rPr>
          <w:sz w:val="22"/>
          <w:szCs w:val="22"/>
        </w:rPr>
      </w:pPr>
      <w:bookmarkStart w:id="84" w:name="_Toc247506291"/>
      <w:r w:rsidRPr="007A689A">
        <w:rPr>
          <w:sz w:val="22"/>
          <w:szCs w:val="22"/>
        </w:rPr>
        <w:t>Объём выполняемых работ.</w:t>
      </w:r>
      <w:bookmarkEnd w:id="84"/>
    </w:p>
    <w:p w:rsidR="007A689A" w:rsidRPr="007A689A" w:rsidRDefault="007A689A" w:rsidP="005147B2">
      <w:pPr>
        <w:tabs>
          <w:tab w:val="left" w:pos="567"/>
        </w:tabs>
        <w:spacing w:line="240" w:lineRule="auto"/>
        <w:ind w:left="567" w:firstLine="0"/>
        <w:rPr>
          <w:sz w:val="22"/>
          <w:szCs w:val="22"/>
        </w:rPr>
      </w:pPr>
      <w:r>
        <w:rPr>
          <w:sz w:val="22"/>
          <w:szCs w:val="22"/>
        </w:rPr>
        <w:t>2</w:t>
      </w:r>
      <w:r w:rsidRPr="007A689A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7A689A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7A689A">
        <w:rPr>
          <w:sz w:val="22"/>
          <w:szCs w:val="22"/>
        </w:rPr>
        <w:t xml:space="preserve"> Удаление травянистой, кустарниковой, древесной растительности на следующей территории: вдоль трассы газопровода длиной 46 км. Ширина очищаемой территории составляет 12 м (по 6 м в каждую сторону от линии </w:t>
      </w:r>
      <w:proofErr w:type="spellStart"/>
      <w:r w:rsidRPr="007A689A">
        <w:rPr>
          <w:sz w:val="22"/>
          <w:szCs w:val="22"/>
        </w:rPr>
        <w:t>газотрассы</w:t>
      </w:r>
      <w:proofErr w:type="spellEnd"/>
      <w:r w:rsidRPr="007A689A">
        <w:rPr>
          <w:sz w:val="22"/>
          <w:szCs w:val="22"/>
        </w:rPr>
        <w:t>)</w:t>
      </w:r>
      <w:r w:rsidRPr="007A689A">
        <w:rPr>
          <w:sz w:val="22"/>
          <w:szCs w:val="22"/>
        </w:rPr>
        <w:tab/>
      </w:r>
    </w:p>
    <w:p w:rsidR="007A689A" w:rsidRPr="007A689A" w:rsidRDefault="007A689A" w:rsidP="007A689A">
      <w:pPr>
        <w:tabs>
          <w:tab w:val="left" w:pos="0"/>
        </w:tabs>
        <w:spacing w:line="240" w:lineRule="auto"/>
        <w:rPr>
          <w:sz w:val="22"/>
          <w:szCs w:val="22"/>
        </w:rPr>
      </w:pPr>
      <w:r w:rsidRPr="007A689A">
        <w:rPr>
          <w:sz w:val="22"/>
          <w:szCs w:val="22"/>
        </w:rPr>
        <w:t>Итого:     общая площадь вырубки деревьев и кустарника – 55,2 га.</w:t>
      </w:r>
    </w:p>
    <w:p w:rsidR="007A689A" w:rsidRPr="007A689A" w:rsidRDefault="007A689A" w:rsidP="005147B2">
      <w:pPr>
        <w:tabs>
          <w:tab w:val="left" w:pos="567"/>
        </w:tabs>
        <w:spacing w:line="240" w:lineRule="auto"/>
        <w:ind w:left="567" w:firstLine="0"/>
        <w:rPr>
          <w:sz w:val="22"/>
          <w:szCs w:val="22"/>
        </w:rPr>
      </w:pPr>
      <w:r>
        <w:rPr>
          <w:sz w:val="22"/>
          <w:szCs w:val="22"/>
        </w:rPr>
        <w:t>2</w:t>
      </w:r>
      <w:r w:rsidRPr="007A689A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7A689A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7A689A">
        <w:rPr>
          <w:sz w:val="22"/>
          <w:szCs w:val="22"/>
        </w:rPr>
        <w:t xml:space="preserve"> Вывоз древесно-кустарниковой растительности с территории газопровода с применением техники</w:t>
      </w:r>
    </w:p>
    <w:p w:rsidR="007A689A" w:rsidRPr="007A689A" w:rsidRDefault="007A689A" w:rsidP="005147B2">
      <w:pPr>
        <w:tabs>
          <w:tab w:val="left" w:pos="2340"/>
        </w:tabs>
        <w:ind w:firstLine="0"/>
        <w:jc w:val="left"/>
        <w:rPr>
          <w:b/>
          <w:sz w:val="22"/>
          <w:szCs w:val="22"/>
        </w:rPr>
      </w:pPr>
      <w:r w:rsidRPr="005147B2">
        <w:rPr>
          <w:sz w:val="22"/>
          <w:szCs w:val="22"/>
        </w:rPr>
        <w:t>2.4</w:t>
      </w:r>
      <w:r w:rsidRPr="007A689A">
        <w:rPr>
          <w:b/>
          <w:sz w:val="22"/>
          <w:szCs w:val="22"/>
        </w:rPr>
        <w:t xml:space="preserve"> </w:t>
      </w:r>
      <w:r w:rsidR="005147B2">
        <w:rPr>
          <w:b/>
          <w:sz w:val="22"/>
          <w:szCs w:val="22"/>
        </w:rPr>
        <w:t xml:space="preserve">    </w:t>
      </w:r>
      <w:r w:rsidRPr="007A689A">
        <w:rPr>
          <w:b/>
          <w:sz w:val="22"/>
          <w:szCs w:val="22"/>
        </w:rPr>
        <w:t>Требуемые сроки выполнения работ:</w:t>
      </w:r>
    </w:p>
    <w:p w:rsidR="007A689A" w:rsidRPr="005147B2" w:rsidRDefault="007A689A" w:rsidP="005147B2">
      <w:pPr>
        <w:pStyle w:val="afff2"/>
        <w:numPr>
          <w:ilvl w:val="0"/>
          <w:numId w:val="40"/>
        </w:numPr>
        <w:tabs>
          <w:tab w:val="left" w:pos="2340"/>
        </w:tabs>
        <w:rPr>
          <w:sz w:val="22"/>
          <w:szCs w:val="22"/>
          <w:lang w:val="ru-RU"/>
        </w:rPr>
      </w:pPr>
      <w:r w:rsidRPr="005147B2">
        <w:rPr>
          <w:sz w:val="22"/>
          <w:szCs w:val="22"/>
          <w:lang w:val="ru-RU"/>
        </w:rPr>
        <w:t>ней с момента заключения договора.</w:t>
      </w:r>
    </w:p>
    <w:p w:rsidR="007A689A" w:rsidRPr="007A689A" w:rsidRDefault="005147B2" w:rsidP="005147B2">
      <w:pPr>
        <w:tabs>
          <w:tab w:val="left" w:pos="709"/>
          <w:tab w:val="num" w:pos="1440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2"/>
          <w:szCs w:val="22"/>
        </w:rPr>
      </w:pPr>
      <w:r w:rsidRPr="005147B2">
        <w:rPr>
          <w:sz w:val="22"/>
          <w:szCs w:val="22"/>
        </w:rPr>
        <w:t>2.5</w:t>
      </w:r>
      <w:r>
        <w:rPr>
          <w:b/>
          <w:sz w:val="22"/>
          <w:szCs w:val="22"/>
        </w:rPr>
        <w:t xml:space="preserve">     Содержа</w:t>
      </w:r>
      <w:r w:rsidR="007A689A" w:rsidRPr="007A689A">
        <w:rPr>
          <w:b/>
          <w:sz w:val="22"/>
          <w:szCs w:val="22"/>
        </w:rPr>
        <w:t>ние работ</w:t>
      </w:r>
      <w:r w:rsidR="007A689A" w:rsidRPr="007A689A">
        <w:rPr>
          <w:sz w:val="22"/>
          <w:szCs w:val="22"/>
        </w:rPr>
        <w:t>.</w:t>
      </w:r>
    </w:p>
    <w:p w:rsidR="007A689A" w:rsidRPr="007A689A" w:rsidRDefault="007A689A" w:rsidP="007A689A">
      <w:pPr>
        <w:tabs>
          <w:tab w:val="left" w:pos="0"/>
        </w:tabs>
        <w:ind w:firstLine="709"/>
        <w:rPr>
          <w:sz w:val="22"/>
          <w:szCs w:val="22"/>
        </w:rPr>
      </w:pPr>
      <w:r w:rsidRPr="007A689A">
        <w:rPr>
          <w:sz w:val="22"/>
          <w:szCs w:val="22"/>
        </w:rPr>
        <w:t>Основным содержанием работы является:</w:t>
      </w:r>
    </w:p>
    <w:p w:rsidR="007A689A" w:rsidRPr="007A689A" w:rsidRDefault="007A689A" w:rsidP="007A689A">
      <w:pPr>
        <w:numPr>
          <w:ilvl w:val="0"/>
          <w:numId w:val="38"/>
        </w:numPr>
        <w:tabs>
          <w:tab w:val="left" w:pos="0"/>
          <w:tab w:val="num" w:pos="709"/>
        </w:tabs>
        <w:spacing w:line="240" w:lineRule="auto"/>
        <w:ind w:left="709" w:hanging="425"/>
        <w:rPr>
          <w:sz w:val="22"/>
          <w:szCs w:val="22"/>
        </w:rPr>
      </w:pPr>
      <w:r w:rsidRPr="007A689A">
        <w:rPr>
          <w:sz w:val="22"/>
          <w:szCs w:val="22"/>
        </w:rPr>
        <w:t>Вырубка кустарника и древесной растительности вручную.  При вырубке кустарника и древесной растительности высота оставшейся части растения не должна превышать 150мм от уровня почвы;</w:t>
      </w:r>
    </w:p>
    <w:p w:rsidR="007A689A" w:rsidRPr="007A689A" w:rsidRDefault="007A689A" w:rsidP="007A689A">
      <w:pPr>
        <w:numPr>
          <w:ilvl w:val="0"/>
          <w:numId w:val="38"/>
        </w:numPr>
        <w:tabs>
          <w:tab w:val="left" w:pos="0"/>
          <w:tab w:val="num" w:pos="709"/>
        </w:tabs>
        <w:spacing w:line="240" w:lineRule="auto"/>
        <w:ind w:left="709" w:hanging="425"/>
        <w:rPr>
          <w:sz w:val="22"/>
          <w:szCs w:val="22"/>
        </w:rPr>
      </w:pPr>
      <w:r w:rsidRPr="007A689A">
        <w:rPr>
          <w:sz w:val="22"/>
          <w:szCs w:val="22"/>
        </w:rPr>
        <w:t>Сбор порубочных остатков вручную;</w:t>
      </w:r>
    </w:p>
    <w:p w:rsidR="007A689A" w:rsidRPr="007A689A" w:rsidRDefault="007A689A" w:rsidP="007A689A">
      <w:pPr>
        <w:numPr>
          <w:ilvl w:val="0"/>
          <w:numId w:val="38"/>
        </w:numPr>
        <w:tabs>
          <w:tab w:val="left" w:pos="0"/>
          <w:tab w:val="num" w:pos="709"/>
        </w:tabs>
        <w:spacing w:line="240" w:lineRule="auto"/>
        <w:ind w:left="709" w:hanging="425"/>
        <w:rPr>
          <w:sz w:val="22"/>
          <w:szCs w:val="22"/>
        </w:rPr>
      </w:pPr>
      <w:r w:rsidRPr="007A689A">
        <w:rPr>
          <w:sz w:val="22"/>
          <w:szCs w:val="22"/>
        </w:rPr>
        <w:t>Своевременная погрузка и вывоз вырубленной древесно-кустарниковой растительности с территории газопровода.  Вырубленные деревья и кустарник должны вывозиться на утилизацию в течение 1 недели со дня вырубки;</w:t>
      </w:r>
    </w:p>
    <w:p w:rsidR="007A689A" w:rsidRPr="007A689A" w:rsidRDefault="007A689A" w:rsidP="007A689A">
      <w:pPr>
        <w:numPr>
          <w:ilvl w:val="0"/>
          <w:numId w:val="38"/>
        </w:numPr>
        <w:tabs>
          <w:tab w:val="left" w:pos="0"/>
          <w:tab w:val="num" w:pos="709"/>
        </w:tabs>
        <w:spacing w:line="240" w:lineRule="auto"/>
        <w:ind w:left="709" w:hanging="425"/>
        <w:rPr>
          <w:sz w:val="22"/>
          <w:szCs w:val="22"/>
        </w:rPr>
      </w:pPr>
      <w:r w:rsidRPr="007A689A">
        <w:rPr>
          <w:sz w:val="22"/>
          <w:szCs w:val="22"/>
        </w:rPr>
        <w:t>Устройство площадок для утилизации порубочных остатков;</w:t>
      </w:r>
    </w:p>
    <w:p w:rsidR="007A689A" w:rsidRPr="007A689A" w:rsidRDefault="007A689A" w:rsidP="007A689A">
      <w:pPr>
        <w:numPr>
          <w:ilvl w:val="0"/>
          <w:numId w:val="38"/>
        </w:numPr>
        <w:tabs>
          <w:tab w:val="left" w:pos="0"/>
          <w:tab w:val="num" w:pos="709"/>
        </w:tabs>
        <w:spacing w:line="240" w:lineRule="auto"/>
        <w:ind w:left="709" w:hanging="425"/>
        <w:rPr>
          <w:sz w:val="22"/>
          <w:szCs w:val="22"/>
        </w:rPr>
      </w:pPr>
      <w:r w:rsidRPr="007A689A">
        <w:rPr>
          <w:sz w:val="22"/>
          <w:szCs w:val="22"/>
        </w:rPr>
        <w:t>Утилизация порубочных остатков.</w:t>
      </w:r>
    </w:p>
    <w:p w:rsidR="007A689A" w:rsidRPr="007A689A" w:rsidRDefault="007A689A" w:rsidP="007A689A">
      <w:pPr>
        <w:tabs>
          <w:tab w:val="left" w:pos="0"/>
        </w:tabs>
        <w:spacing w:line="240" w:lineRule="auto"/>
        <w:ind w:left="709" w:firstLine="0"/>
        <w:rPr>
          <w:sz w:val="22"/>
          <w:szCs w:val="22"/>
        </w:rPr>
      </w:pPr>
    </w:p>
    <w:p w:rsidR="007A689A" w:rsidRPr="007A689A" w:rsidRDefault="007A689A" w:rsidP="005147B2">
      <w:pPr>
        <w:tabs>
          <w:tab w:val="left" w:pos="709"/>
        </w:tabs>
        <w:spacing w:line="240" w:lineRule="auto"/>
        <w:ind w:left="709" w:firstLine="0"/>
        <w:rPr>
          <w:sz w:val="22"/>
          <w:szCs w:val="22"/>
        </w:rPr>
      </w:pPr>
      <w:r w:rsidRPr="007A689A">
        <w:rPr>
          <w:sz w:val="22"/>
          <w:szCs w:val="22"/>
        </w:rPr>
        <w:t xml:space="preserve">Все этапы работ должны быть документированы путём проведения фотосъемки объекта. Фотографирование каждого километра газопровода производится до  начала вырубки, в процессе проведения работ и после вывоза порубочных остатков.   </w:t>
      </w:r>
    </w:p>
    <w:p w:rsidR="007A689A" w:rsidRPr="005147B2" w:rsidRDefault="007A689A" w:rsidP="005147B2">
      <w:pPr>
        <w:pStyle w:val="2"/>
        <w:numPr>
          <w:ilvl w:val="1"/>
          <w:numId w:val="41"/>
        </w:numPr>
        <w:tabs>
          <w:tab w:val="left" w:pos="709"/>
          <w:tab w:val="num" w:pos="90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5147B2">
        <w:rPr>
          <w:sz w:val="22"/>
          <w:szCs w:val="22"/>
        </w:rPr>
        <w:t>Опционные предложения.</w:t>
      </w:r>
    </w:p>
    <w:p w:rsidR="007A689A" w:rsidRPr="007A689A" w:rsidRDefault="007A689A" w:rsidP="007A689A">
      <w:pPr>
        <w:pStyle w:val="32"/>
        <w:widowControl w:val="0"/>
        <w:numPr>
          <w:ilvl w:val="0"/>
          <w:numId w:val="37"/>
        </w:numPr>
        <w:ind w:left="709" w:hanging="425"/>
        <w:jc w:val="both"/>
        <w:rPr>
          <w:szCs w:val="22"/>
        </w:rPr>
      </w:pPr>
      <w:r w:rsidRPr="007A689A">
        <w:rPr>
          <w:szCs w:val="22"/>
        </w:rPr>
        <w:t>Наличие квалифицированных кадров и документов, подтверждающих эту квалификацию.</w:t>
      </w:r>
    </w:p>
    <w:p w:rsidR="007A689A" w:rsidRPr="007A689A" w:rsidRDefault="007A689A" w:rsidP="007A689A">
      <w:pPr>
        <w:pStyle w:val="32"/>
        <w:widowControl w:val="0"/>
        <w:numPr>
          <w:ilvl w:val="0"/>
          <w:numId w:val="37"/>
        </w:numPr>
        <w:ind w:left="709" w:hanging="425"/>
        <w:jc w:val="both"/>
        <w:rPr>
          <w:szCs w:val="22"/>
        </w:rPr>
      </w:pPr>
      <w:r w:rsidRPr="007A689A">
        <w:rPr>
          <w:szCs w:val="22"/>
        </w:rPr>
        <w:lastRenderedPageBreak/>
        <w:t xml:space="preserve">Наличие у персонала соответствующей аттестации для производства работ на особо опасном объекте. </w:t>
      </w:r>
    </w:p>
    <w:p w:rsidR="007A689A" w:rsidRPr="007A689A" w:rsidRDefault="007A689A" w:rsidP="007A689A">
      <w:pPr>
        <w:pStyle w:val="32"/>
        <w:widowControl w:val="0"/>
        <w:numPr>
          <w:ilvl w:val="0"/>
          <w:numId w:val="37"/>
        </w:numPr>
        <w:ind w:left="709" w:hanging="425"/>
        <w:jc w:val="both"/>
        <w:rPr>
          <w:szCs w:val="22"/>
        </w:rPr>
      </w:pPr>
      <w:r w:rsidRPr="007A689A">
        <w:rPr>
          <w:szCs w:val="22"/>
        </w:rPr>
        <w:t>Наличие опыта проведения аналогичных работ.</w:t>
      </w:r>
    </w:p>
    <w:p w:rsidR="007A689A" w:rsidRPr="007A689A" w:rsidRDefault="007A689A" w:rsidP="007A689A">
      <w:pPr>
        <w:pStyle w:val="32"/>
        <w:widowControl w:val="0"/>
        <w:numPr>
          <w:ilvl w:val="0"/>
          <w:numId w:val="37"/>
        </w:numPr>
        <w:ind w:left="709" w:hanging="425"/>
        <w:jc w:val="both"/>
        <w:rPr>
          <w:szCs w:val="22"/>
        </w:rPr>
      </w:pPr>
      <w:r w:rsidRPr="007A689A">
        <w:rPr>
          <w:szCs w:val="22"/>
        </w:rPr>
        <w:t>Наличие соответствующего оборудования, инструмента и необходимой техники для проведения работ.</w:t>
      </w:r>
    </w:p>
    <w:p w:rsidR="007A689A" w:rsidRPr="007A689A" w:rsidRDefault="007A689A" w:rsidP="005147B2">
      <w:pPr>
        <w:tabs>
          <w:tab w:val="left" w:pos="709"/>
          <w:tab w:val="num" w:pos="900"/>
        </w:tabs>
        <w:overflowPunct w:val="0"/>
        <w:autoSpaceDE w:val="0"/>
        <w:autoSpaceDN w:val="0"/>
        <w:adjustRightInd w:val="0"/>
        <w:spacing w:line="240" w:lineRule="auto"/>
        <w:ind w:left="709" w:firstLine="0"/>
        <w:textAlignment w:val="baseline"/>
        <w:rPr>
          <w:bCs/>
          <w:sz w:val="22"/>
          <w:szCs w:val="22"/>
        </w:rPr>
      </w:pPr>
      <w:r w:rsidRPr="007A689A">
        <w:rPr>
          <w:bCs/>
          <w:sz w:val="22"/>
          <w:szCs w:val="22"/>
        </w:rPr>
        <w:t>При производстве работ Подрядчик принимает меры по исключению повреждения  установленного на территории оборудования, кабельных связей, дорожных покрытий и коммуникаций.</w:t>
      </w:r>
    </w:p>
    <w:p w:rsidR="007A689A" w:rsidRPr="007A689A" w:rsidRDefault="007A689A" w:rsidP="005147B2">
      <w:pPr>
        <w:tabs>
          <w:tab w:val="left" w:pos="709"/>
          <w:tab w:val="num" w:pos="900"/>
        </w:tabs>
        <w:overflowPunct w:val="0"/>
        <w:autoSpaceDE w:val="0"/>
        <w:autoSpaceDN w:val="0"/>
        <w:adjustRightInd w:val="0"/>
        <w:spacing w:line="240" w:lineRule="auto"/>
        <w:ind w:left="709" w:firstLine="0"/>
        <w:textAlignment w:val="baseline"/>
        <w:rPr>
          <w:b/>
          <w:sz w:val="22"/>
          <w:szCs w:val="22"/>
        </w:rPr>
      </w:pPr>
      <w:r w:rsidRPr="007A689A">
        <w:rPr>
          <w:bCs/>
          <w:sz w:val="22"/>
          <w:szCs w:val="22"/>
        </w:rPr>
        <w:t>При выполнении работы Подрядчик может использовать инновационные технологии по согласованию с Заказчиком.</w:t>
      </w:r>
    </w:p>
    <w:p w:rsidR="007E49CE" w:rsidRPr="00656D93" w:rsidRDefault="007E49CE" w:rsidP="007E49CE">
      <w:pPr>
        <w:pStyle w:val="2"/>
        <w:spacing w:before="100" w:beforeAutospacing="1" w:after="100" w:afterAutospacing="1"/>
        <w:rPr>
          <w:sz w:val="22"/>
          <w:szCs w:val="22"/>
        </w:rPr>
      </w:pPr>
      <w:bookmarkStart w:id="85" w:name="_Ref194833053"/>
      <w:bookmarkStart w:id="86" w:name="_Toc194835661"/>
      <w:bookmarkStart w:id="87" w:name="_Ref194891201"/>
      <w:bookmarkStart w:id="88" w:name="_Toc209586997"/>
      <w:bookmarkStart w:id="89" w:name="_Toc258490362"/>
      <w:bookmarkStart w:id="90" w:name="_Toc262731805"/>
      <w:bookmarkStart w:id="91" w:name="_Toc263329007"/>
      <w:bookmarkStart w:id="92" w:name="_Toc384739096"/>
      <w:bookmarkStart w:id="93" w:name="_Toc189457102"/>
      <w:bookmarkStart w:id="94" w:name="_Toc189461738"/>
      <w:bookmarkStart w:id="95" w:name="_Toc189462012"/>
      <w:bookmarkEnd w:id="73"/>
      <w:r w:rsidRPr="00656D93">
        <w:rPr>
          <w:sz w:val="22"/>
          <w:szCs w:val="22"/>
        </w:rPr>
        <w:t xml:space="preserve">Требование к </w:t>
      </w:r>
      <w:bookmarkEnd w:id="85"/>
      <w:bookmarkEnd w:id="86"/>
      <w:r>
        <w:rPr>
          <w:sz w:val="22"/>
          <w:szCs w:val="22"/>
        </w:rPr>
        <w:t>Исполнител</w:t>
      </w:r>
      <w:bookmarkEnd w:id="87"/>
      <w:bookmarkEnd w:id="88"/>
      <w:bookmarkEnd w:id="89"/>
      <w:bookmarkEnd w:id="90"/>
      <w:bookmarkEnd w:id="91"/>
      <w:r>
        <w:rPr>
          <w:sz w:val="22"/>
          <w:szCs w:val="22"/>
        </w:rPr>
        <w:t>ю</w:t>
      </w:r>
      <w:bookmarkEnd w:id="92"/>
    </w:p>
    <w:bookmarkEnd w:id="93"/>
    <w:bookmarkEnd w:id="94"/>
    <w:bookmarkEnd w:id="95"/>
    <w:p w:rsidR="007E49CE" w:rsidRPr="007417E6" w:rsidRDefault="007E49CE" w:rsidP="007E49CE">
      <w:pPr>
        <w:pStyle w:val="a0"/>
        <w:tabs>
          <w:tab w:val="clear" w:pos="1844"/>
          <w:tab w:val="left" w:pos="1134"/>
        </w:tabs>
        <w:spacing w:line="240" w:lineRule="auto"/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Наличие </w:t>
      </w:r>
      <w:r w:rsidR="005147B2">
        <w:rPr>
          <w:sz w:val="22"/>
          <w:szCs w:val="22"/>
        </w:rPr>
        <w:t>разрешающих документов</w:t>
      </w:r>
      <w:r>
        <w:rPr>
          <w:sz w:val="22"/>
          <w:szCs w:val="22"/>
        </w:rPr>
        <w:t xml:space="preserve"> на право проведения указанных работ.</w:t>
      </w:r>
    </w:p>
    <w:p w:rsidR="007E49CE" w:rsidRPr="007417E6" w:rsidRDefault="007E49CE" w:rsidP="007E49CE">
      <w:pPr>
        <w:pStyle w:val="a0"/>
        <w:numPr>
          <w:ilvl w:val="0"/>
          <w:numId w:val="0"/>
        </w:numPr>
        <w:spacing w:before="100" w:beforeAutospacing="1" w:line="240" w:lineRule="auto"/>
        <w:rPr>
          <w:sz w:val="22"/>
          <w:szCs w:val="22"/>
        </w:rPr>
      </w:pPr>
    </w:p>
    <w:p w:rsidR="007E49CE" w:rsidRDefault="007E49CE" w:rsidP="007E49CE">
      <w:pPr>
        <w:pStyle w:val="1"/>
        <w:tabs>
          <w:tab w:val="left" w:pos="1134"/>
        </w:tabs>
        <w:spacing w:before="100" w:beforeAutospacing="1" w:after="100" w:afterAutospacing="1"/>
        <w:rPr>
          <w:rFonts w:ascii="Times New Roman" w:hAnsi="Times New Roman"/>
          <w:sz w:val="22"/>
          <w:szCs w:val="22"/>
          <w:lang w:val="en-US"/>
        </w:rPr>
      </w:pPr>
      <w:bookmarkStart w:id="96" w:name="_Ref256683610"/>
      <w:bookmarkStart w:id="97" w:name="_Toc277324607"/>
      <w:bookmarkStart w:id="98" w:name="_Toc384739097"/>
      <w:bookmarkStart w:id="99" w:name="_Ref194748495"/>
      <w:bookmarkStart w:id="100" w:name="_Ref194748501"/>
      <w:bookmarkStart w:id="101" w:name="_Ref265227036"/>
      <w:bookmarkEnd w:id="74"/>
      <w:bookmarkEnd w:id="75"/>
      <w:r w:rsidRPr="0063506C">
        <w:rPr>
          <w:rFonts w:ascii="Times New Roman" w:hAnsi="Times New Roman"/>
          <w:sz w:val="22"/>
          <w:szCs w:val="22"/>
        </w:rPr>
        <w:lastRenderedPageBreak/>
        <w:t>Проект Договора</w:t>
      </w:r>
      <w:bookmarkEnd w:id="96"/>
      <w:bookmarkEnd w:id="97"/>
      <w:bookmarkEnd w:id="98"/>
    </w:p>
    <w:p w:rsidR="007E49CE" w:rsidRPr="00974250" w:rsidRDefault="007E49CE" w:rsidP="00207508">
      <w:pPr>
        <w:spacing w:line="240" w:lineRule="auto"/>
        <w:ind w:left="561" w:firstLine="0"/>
        <w:rPr>
          <w:sz w:val="22"/>
          <w:szCs w:val="22"/>
        </w:rPr>
      </w:pPr>
      <w:r w:rsidRPr="00974250">
        <w:rPr>
          <w:sz w:val="22"/>
          <w:szCs w:val="22"/>
        </w:rPr>
        <w:t>Проект договора на оказание услуг изложен в Приложении №</w:t>
      </w:r>
      <w:r w:rsidR="00681611">
        <w:rPr>
          <w:sz w:val="22"/>
          <w:szCs w:val="22"/>
        </w:rPr>
        <w:t>1</w:t>
      </w:r>
      <w:r w:rsidRPr="00974250">
        <w:rPr>
          <w:sz w:val="22"/>
          <w:szCs w:val="22"/>
        </w:rPr>
        <w:t xml:space="preserve"> к настоящему запросу предложений.</w:t>
      </w:r>
    </w:p>
    <w:p w:rsidR="007E49CE" w:rsidRPr="007417E6" w:rsidRDefault="007E49CE" w:rsidP="007E49CE">
      <w:pPr>
        <w:pStyle w:val="1"/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bookmarkStart w:id="102" w:name="_Toc384739098"/>
      <w:r w:rsidRPr="007417E6">
        <w:rPr>
          <w:rFonts w:ascii="Times New Roman" w:hAnsi="Times New Roman"/>
          <w:sz w:val="22"/>
          <w:szCs w:val="22"/>
        </w:rPr>
        <w:lastRenderedPageBreak/>
        <w:t xml:space="preserve">Порядок проведения запроса предложений. Инструкции по подготовке </w:t>
      </w:r>
      <w:bookmarkEnd w:id="76"/>
      <w:bookmarkEnd w:id="77"/>
      <w:bookmarkEnd w:id="78"/>
      <w:bookmarkEnd w:id="79"/>
      <w:r w:rsidR="00207508">
        <w:rPr>
          <w:rFonts w:ascii="Times New Roman" w:hAnsi="Times New Roman"/>
          <w:sz w:val="22"/>
          <w:szCs w:val="22"/>
        </w:rPr>
        <w:t>п</w:t>
      </w:r>
      <w:r w:rsidRPr="007417E6">
        <w:rPr>
          <w:rFonts w:ascii="Times New Roman" w:hAnsi="Times New Roman"/>
          <w:sz w:val="22"/>
          <w:szCs w:val="22"/>
        </w:rPr>
        <w:t>редложений</w:t>
      </w:r>
      <w:bookmarkEnd w:id="80"/>
      <w:bookmarkEnd w:id="99"/>
      <w:bookmarkEnd w:id="100"/>
      <w:bookmarkEnd w:id="101"/>
      <w:bookmarkEnd w:id="102"/>
    </w:p>
    <w:p w:rsidR="007E49CE" w:rsidRPr="007417E6" w:rsidRDefault="007E49CE" w:rsidP="007E49CE">
      <w:pPr>
        <w:pStyle w:val="2"/>
        <w:spacing w:before="100" w:beforeAutospacing="1" w:after="100" w:afterAutospacing="1"/>
        <w:rPr>
          <w:sz w:val="22"/>
          <w:szCs w:val="22"/>
        </w:rPr>
      </w:pPr>
      <w:bookmarkStart w:id="103" w:name="_Ref440305687"/>
      <w:bookmarkStart w:id="104" w:name="_Toc518119235"/>
      <w:bookmarkStart w:id="105" w:name="_Toc55193148"/>
      <w:bookmarkStart w:id="106" w:name="_Toc55285342"/>
      <w:bookmarkStart w:id="107" w:name="_Toc55305379"/>
      <w:bookmarkStart w:id="108" w:name="_Toc57314641"/>
      <w:bookmarkStart w:id="109" w:name="_Toc69728964"/>
      <w:bookmarkStart w:id="110" w:name="_Toc125426191"/>
      <w:bookmarkStart w:id="111" w:name="_Toc384739099"/>
      <w:bookmarkEnd w:id="81"/>
      <w:r w:rsidRPr="007417E6">
        <w:rPr>
          <w:sz w:val="22"/>
          <w:szCs w:val="22"/>
        </w:rPr>
        <w:t xml:space="preserve">Общий порядок проведения </w:t>
      </w:r>
      <w:bookmarkEnd w:id="103"/>
      <w:bookmarkEnd w:id="104"/>
      <w:bookmarkEnd w:id="105"/>
      <w:bookmarkEnd w:id="106"/>
      <w:bookmarkEnd w:id="107"/>
      <w:bookmarkEnd w:id="108"/>
      <w:bookmarkEnd w:id="109"/>
      <w:r w:rsidRPr="007417E6">
        <w:rPr>
          <w:sz w:val="22"/>
          <w:szCs w:val="22"/>
        </w:rPr>
        <w:t>запроса предложений</w:t>
      </w:r>
      <w:bookmarkEnd w:id="110"/>
      <w:bookmarkEnd w:id="111"/>
    </w:p>
    <w:p w:rsidR="007E49CE" w:rsidRPr="007417E6" w:rsidRDefault="007E49CE" w:rsidP="007E49CE">
      <w:pPr>
        <w:pStyle w:val="a0"/>
        <w:tabs>
          <w:tab w:val="num" w:pos="1134"/>
        </w:tabs>
        <w:spacing w:line="240" w:lineRule="auto"/>
        <w:ind w:left="1134"/>
        <w:rPr>
          <w:sz w:val="22"/>
          <w:szCs w:val="22"/>
        </w:rPr>
      </w:pPr>
      <w:r>
        <w:rPr>
          <w:sz w:val="22"/>
          <w:szCs w:val="22"/>
        </w:rPr>
        <w:t>З</w:t>
      </w:r>
      <w:r w:rsidRPr="007417E6">
        <w:rPr>
          <w:sz w:val="22"/>
          <w:szCs w:val="22"/>
        </w:rPr>
        <w:t>апрос предложений проводится в следующем порядке:</w:t>
      </w:r>
    </w:p>
    <w:p w:rsidR="007E49CE" w:rsidRPr="007417E6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Публикация </w:t>
      </w:r>
      <w:r>
        <w:rPr>
          <w:sz w:val="22"/>
          <w:szCs w:val="22"/>
        </w:rPr>
        <w:t>Извещен</w:t>
      </w:r>
      <w:r w:rsidRPr="007417E6">
        <w:rPr>
          <w:sz w:val="22"/>
          <w:szCs w:val="22"/>
        </w:rPr>
        <w:t xml:space="preserve">ия о проведении запроса предложений (подраздел </w:t>
      </w:r>
      <w:r>
        <w:rPr>
          <w:sz w:val="22"/>
          <w:szCs w:val="22"/>
        </w:rPr>
        <w:t>4.2</w:t>
      </w:r>
      <w:r w:rsidRPr="007417E6">
        <w:rPr>
          <w:sz w:val="22"/>
          <w:szCs w:val="22"/>
        </w:rPr>
        <w:t>), осуществляется однократно в течение всей процедуры Запроса предложений;</w:t>
      </w:r>
    </w:p>
    <w:p w:rsidR="007E49CE" w:rsidRPr="00B47706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Предоставление Документации по запросу предложений </w:t>
      </w:r>
      <w:r>
        <w:rPr>
          <w:sz w:val="22"/>
          <w:szCs w:val="22"/>
        </w:rPr>
        <w:t>Исполнителям</w:t>
      </w:r>
      <w:r w:rsidRPr="007417E6">
        <w:rPr>
          <w:sz w:val="22"/>
          <w:szCs w:val="22"/>
        </w:rPr>
        <w:t xml:space="preserve"> (подраздел </w:t>
      </w:r>
      <w:r>
        <w:rPr>
          <w:sz w:val="22"/>
          <w:szCs w:val="22"/>
        </w:rPr>
        <w:t>4.3</w:t>
      </w:r>
      <w:r w:rsidRPr="007417E6">
        <w:rPr>
          <w:sz w:val="22"/>
          <w:szCs w:val="22"/>
        </w:rPr>
        <w:t>)</w:t>
      </w:r>
      <w:r w:rsidRPr="00B47706">
        <w:rPr>
          <w:sz w:val="22"/>
          <w:szCs w:val="22"/>
        </w:rPr>
        <w:t>;</w:t>
      </w:r>
    </w:p>
    <w:p w:rsidR="007E49CE" w:rsidRPr="00BF00C9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Подготовка </w:t>
      </w:r>
      <w:r>
        <w:rPr>
          <w:sz w:val="22"/>
          <w:szCs w:val="22"/>
        </w:rPr>
        <w:t>Исполнителями</w:t>
      </w:r>
      <w:r w:rsidRPr="007417E6">
        <w:rPr>
          <w:sz w:val="22"/>
          <w:szCs w:val="22"/>
        </w:rPr>
        <w:t xml:space="preserve"> своих Предложений и разъяснение Организатором Документации по запросу предложений, если необходимо (подраздел </w:t>
      </w:r>
      <w:r>
        <w:rPr>
          <w:sz w:val="22"/>
          <w:szCs w:val="22"/>
        </w:rPr>
        <w:t>4.4</w:t>
      </w:r>
      <w:r w:rsidRPr="007417E6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7E49CE" w:rsidRPr="00BF00C9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Подача Предложений и их прием (подраздел </w:t>
      </w:r>
      <w:r>
        <w:rPr>
          <w:sz w:val="22"/>
          <w:szCs w:val="22"/>
        </w:rPr>
        <w:t>4.8</w:t>
      </w:r>
      <w:r w:rsidRPr="007417E6">
        <w:rPr>
          <w:sz w:val="22"/>
          <w:szCs w:val="22"/>
        </w:rPr>
        <w:t>)</w:t>
      </w:r>
      <w:r w:rsidRPr="00BF00C9">
        <w:rPr>
          <w:sz w:val="22"/>
          <w:szCs w:val="22"/>
        </w:rPr>
        <w:t>;</w:t>
      </w:r>
    </w:p>
    <w:p w:rsidR="007E49CE" w:rsidRPr="00BF00C9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Оценка Предложений (подраздел </w:t>
      </w:r>
      <w:r>
        <w:rPr>
          <w:sz w:val="22"/>
          <w:szCs w:val="22"/>
        </w:rPr>
        <w:t>4.10</w:t>
      </w:r>
      <w:r w:rsidRPr="007417E6">
        <w:rPr>
          <w:sz w:val="22"/>
          <w:szCs w:val="22"/>
        </w:rPr>
        <w:t>)</w:t>
      </w:r>
      <w:r w:rsidRPr="00BF00C9">
        <w:rPr>
          <w:sz w:val="22"/>
          <w:szCs w:val="22"/>
        </w:rPr>
        <w:t>;</w:t>
      </w:r>
    </w:p>
    <w:p w:rsidR="007E49CE" w:rsidRPr="007417E6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Подписание Договора (подраздел </w:t>
      </w:r>
      <w:r>
        <w:rPr>
          <w:sz w:val="22"/>
          <w:szCs w:val="22"/>
        </w:rPr>
        <w:t>4.11</w:t>
      </w:r>
      <w:r w:rsidRPr="007417E6">
        <w:rPr>
          <w:sz w:val="22"/>
          <w:szCs w:val="22"/>
        </w:rPr>
        <w:t xml:space="preserve">), </w:t>
      </w:r>
    </w:p>
    <w:p w:rsidR="007E49CE" w:rsidRPr="007417E6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Уведомление </w:t>
      </w:r>
      <w:r>
        <w:rPr>
          <w:sz w:val="22"/>
          <w:szCs w:val="22"/>
        </w:rPr>
        <w:t>Исполнителей</w:t>
      </w:r>
      <w:r w:rsidRPr="007417E6">
        <w:rPr>
          <w:sz w:val="22"/>
          <w:szCs w:val="22"/>
        </w:rPr>
        <w:t xml:space="preserve"> о результатах запроса предложений (подраздел </w:t>
      </w:r>
      <w:r>
        <w:rPr>
          <w:sz w:val="22"/>
          <w:szCs w:val="22"/>
        </w:rPr>
        <w:t>4.12</w:t>
      </w:r>
      <w:r w:rsidRPr="007417E6">
        <w:rPr>
          <w:sz w:val="22"/>
          <w:szCs w:val="22"/>
        </w:rPr>
        <w:t>), осуществляется однократно в течение всей процедуры Запроса предложений.</w:t>
      </w:r>
    </w:p>
    <w:p w:rsidR="007E49CE" w:rsidRPr="007417E6" w:rsidRDefault="007E49CE" w:rsidP="007E49CE">
      <w:pPr>
        <w:pStyle w:val="2"/>
        <w:spacing w:before="100" w:beforeAutospacing="1" w:after="100" w:afterAutospacing="1"/>
        <w:rPr>
          <w:sz w:val="22"/>
          <w:szCs w:val="22"/>
        </w:rPr>
      </w:pPr>
      <w:bookmarkStart w:id="112" w:name="_Ref55280418"/>
      <w:bookmarkStart w:id="113" w:name="_Toc55285343"/>
      <w:bookmarkStart w:id="114" w:name="_Toc55305380"/>
      <w:bookmarkStart w:id="115" w:name="_Toc57314642"/>
      <w:bookmarkStart w:id="116" w:name="_Toc69728965"/>
      <w:bookmarkStart w:id="117" w:name="_Toc125426192"/>
      <w:bookmarkStart w:id="118" w:name="_Toc384739100"/>
      <w:r w:rsidRPr="007417E6">
        <w:rPr>
          <w:sz w:val="22"/>
          <w:szCs w:val="22"/>
        </w:rPr>
        <w:t xml:space="preserve">Публикация </w:t>
      </w:r>
      <w:bookmarkEnd w:id="112"/>
      <w:bookmarkEnd w:id="113"/>
      <w:bookmarkEnd w:id="114"/>
      <w:bookmarkEnd w:id="115"/>
      <w:bookmarkEnd w:id="116"/>
      <w:r>
        <w:rPr>
          <w:sz w:val="22"/>
          <w:szCs w:val="22"/>
        </w:rPr>
        <w:t>Извещен</w:t>
      </w:r>
      <w:r w:rsidRPr="007417E6">
        <w:rPr>
          <w:sz w:val="22"/>
          <w:szCs w:val="22"/>
        </w:rPr>
        <w:t>ия о проведении запроса предложений</w:t>
      </w:r>
      <w:bookmarkEnd w:id="117"/>
      <w:bookmarkEnd w:id="118"/>
    </w:p>
    <w:p w:rsidR="007E49CE" w:rsidRPr="007417E6" w:rsidRDefault="007E49CE" w:rsidP="007E49CE">
      <w:pPr>
        <w:pStyle w:val="a0"/>
        <w:tabs>
          <w:tab w:val="num" w:pos="1134"/>
          <w:tab w:val="num" w:pos="1418"/>
        </w:tabs>
        <w:spacing w:line="240" w:lineRule="auto"/>
        <w:ind w:left="1134"/>
        <w:rPr>
          <w:sz w:val="22"/>
          <w:szCs w:val="22"/>
        </w:rPr>
      </w:pPr>
      <w:r>
        <w:rPr>
          <w:sz w:val="22"/>
          <w:szCs w:val="22"/>
        </w:rPr>
        <w:t>Извещен</w:t>
      </w:r>
      <w:r w:rsidRPr="007417E6">
        <w:rPr>
          <w:sz w:val="22"/>
          <w:szCs w:val="22"/>
        </w:rPr>
        <w:t>ие о проведении запроса предложений было опубликовано в порядке, указанном в пункте 1.1.1.</w:t>
      </w:r>
    </w:p>
    <w:p w:rsidR="007E49CE" w:rsidRPr="007417E6" w:rsidRDefault="007E49CE" w:rsidP="007E49CE">
      <w:pPr>
        <w:pStyle w:val="2"/>
        <w:spacing w:before="100" w:beforeAutospacing="1" w:after="100" w:afterAutospacing="1"/>
        <w:rPr>
          <w:sz w:val="22"/>
          <w:szCs w:val="22"/>
        </w:rPr>
      </w:pPr>
      <w:bookmarkStart w:id="119" w:name="_Ref55280429"/>
      <w:bookmarkStart w:id="120" w:name="_Toc55285344"/>
      <w:bookmarkStart w:id="121" w:name="_Toc55305381"/>
      <w:bookmarkStart w:id="122" w:name="_Toc57314643"/>
      <w:bookmarkStart w:id="123" w:name="_Toc69728966"/>
      <w:bookmarkStart w:id="124" w:name="_Toc125426193"/>
      <w:bookmarkStart w:id="125" w:name="_Toc384739101"/>
      <w:r w:rsidRPr="007417E6">
        <w:rPr>
          <w:sz w:val="22"/>
          <w:szCs w:val="22"/>
        </w:rPr>
        <w:t xml:space="preserve">Предоставление </w:t>
      </w:r>
      <w:bookmarkEnd w:id="119"/>
      <w:bookmarkEnd w:id="120"/>
      <w:bookmarkEnd w:id="121"/>
      <w:bookmarkEnd w:id="122"/>
      <w:bookmarkEnd w:id="123"/>
      <w:r w:rsidRPr="007417E6">
        <w:rPr>
          <w:sz w:val="22"/>
          <w:szCs w:val="22"/>
        </w:rPr>
        <w:t xml:space="preserve">Документации по запросу предложений </w:t>
      </w:r>
      <w:bookmarkEnd w:id="124"/>
      <w:r>
        <w:rPr>
          <w:sz w:val="22"/>
          <w:szCs w:val="22"/>
        </w:rPr>
        <w:t>Исполнителям</w:t>
      </w:r>
      <w:bookmarkEnd w:id="125"/>
    </w:p>
    <w:p w:rsidR="007E49CE" w:rsidRPr="007417E6" w:rsidRDefault="007E49CE" w:rsidP="007E49CE">
      <w:pPr>
        <w:pStyle w:val="a0"/>
        <w:tabs>
          <w:tab w:val="num" w:pos="1134"/>
        </w:tabs>
        <w:spacing w:line="240" w:lineRule="auto"/>
        <w:ind w:left="1134"/>
        <w:rPr>
          <w:sz w:val="22"/>
          <w:szCs w:val="22"/>
        </w:rPr>
      </w:pPr>
      <w:bookmarkStart w:id="126" w:name="_Ref55277592"/>
      <w:r>
        <w:rPr>
          <w:sz w:val="22"/>
          <w:szCs w:val="22"/>
        </w:rPr>
        <w:t>Исполнители</w:t>
      </w:r>
      <w:r w:rsidRPr="007417E6">
        <w:rPr>
          <w:sz w:val="22"/>
          <w:szCs w:val="22"/>
        </w:rPr>
        <w:t xml:space="preserve"> должны получить Документацию по запросу предложений в порядке, указанном в </w:t>
      </w:r>
      <w:r>
        <w:rPr>
          <w:sz w:val="22"/>
          <w:szCs w:val="22"/>
        </w:rPr>
        <w:t>Извещен</w:t>
      </w:r>
      <w:r w:rsidRPr="007417E6">
        <w:rPr>
          <w:sz w:val="22"/>
          <w:szCs w:val="22"/>
        </w:rPr>
        <w:t>ии о проведении запроса предложений.</w:t>
      </w:r>
      <w:bookmarkEnd w:id="126"/>
    </w:p>
    <w:p w:rsidR="007E49CE" w:rsidRPr="007417E6" w:rsidRDefault="007E49CE" w:rsidP="007E49CE">
      <w:pPr>
        <w:pStyle w:val="2"/>
        <w:spacing w:before="100" w:beforeAutospacing="1" w:after="100" w:afterAutospacing="1"/>
        <w:rPr>
          <w:sz w:val="22"/>
          <w:szCs w:val="22"/>
        </w:rPr>
      </w:pPr>
      <w:bookmarkStart w:id="127" w:name="_Ref55280436"/>
      <w:bookmarkStart w:id="128" w:name="_Toc55285345"/>
      <w:bookmarkStart w:id="129" w:name="_Toc55305382"/>
      <w:bookmarkStart w:id="130" w:name="_Toc57314644"/>
      <w:bookmarkStart w:id="131" w:name="_Toc69728967"/>
      <w:bookmarkStart w:id="132" w:name="_Toc125426194"/>
      <w:bookmarkStart w:id="133" w:name="_Toc384739102"/>
      <w:r w:rsidRPr="007417E6">
        <w:rPr>
          <w:sz w:val="22"/>
          <w:szCs w:val="22"/>
        </w:rPr>
        <w:t xml:space="preserve">Подготовка </w:t>
      </w:r>
      <w:bookmarkEnd w:id="127"/>
      <w:bookmarkEnd w:id="128"/>
      <w:bookmarkEnd w:id="129"/>
      <w:bookmarkEnd w:id="130"/>
      <w:bookmarkEnd w:id="131"/>
      <w:r w:rsidRPr="007417E6">
        <w:rPr>
          <w:sz w:val="22"/>
          <w:szCs w:val="22"/>
        </w:rPr>
        <w:t>Предложений</w:t>
      </w:r>
      <w:bookmarkEnd w:id="132"/>
      <w:bookmarkEnd w:id="133"/>
    </w:p>
    <w:p w:rsidR="007E49CE" w:rsidRPr="007417E6" w:rsidRDefault="007E49CE" w:rsidP="007E49CE">
      <w:pPr>
        <w:pStyle w:val="23"/>
        <w:tabs>
          <w:tab w:val="clear" w:pos="1844"/>
          <w:tab w:val="num" w:pos="1134"/>
        </w:tabs>
        <w:spacing w:before="100" w:beforeAutospacing="1" w:after="100" w:afterAutospacing="1"/>
        <w:ind w:left="1134"/>
        <w:rPr>
          <w:sz w:val="22"/>
          <w:szCs w:val="22"/>
        </w:rPr>
      </w:pPr>
      <w:bookmarkStart w:id="134" w:name="_Ref56229154"/>
      <w:bookmarkStart w:id="135" w:name="_Toc57314645"/>
      <w:bookmarkStart w:id="136" w:name="_Toc125426195"/>
      <w:r w:rsidRPr="007417E6">
        <w:rPr>
          <w:sz w:val="22"/>
          <w:szCs w:val="22"/>
        </w:rPr>
        <w:t xml:space="preserve">Общие требования к </w:t>
      </w:r>
      <w:bookmarkEnd w:id="134"/>
      <w:bookmarkEnd w:id="135"/>
      <w:r w:rsidRPr="007417E6">
        <w:rPr>
          <w:sz w:val="22"/>
          <w:szCs w:val="22"/>
        </w:rPr>
        <w:t>Предложению</w:t>
      </w:r>
      <w:bookmarkEnd w:id="136"/>
    </w:p>
    <w:p w:rsidR="007E49CE" w:rsidRPr="007417E6" w:rsidRDefault="007E49CE" w:rsidP="007E49CE">
      <w:pPr>
        <w:pStyle w:val="a1"/>
        <w:tabs>
          <w:tab w:val="clear" w:pos="360"/>
          <w:tab w:val="num" w:pos="1134"/>
        </w:tabs>
        <w:spacing w:line="240" w:lineRule="auto"/>
        <w:rPr>
          <w:sz w:val="22"/>
          <w:szCs w:val="22"/>
        </w:rPr>
      </w:pPr>
      <w:bookmarkStart w:id="137" w:name="_Ref56235235"/>
      <w:r>
        <w:rPr>
          <w:sz w:val="22"/>
          <w:szCs w:val="22"/>
        </w:rPr>
        <w:t>Исполнитель</w:t>
      </w:r>
      <w:r w:rsidRPr="007417E6">
        <w:rPr>
          <w:sz w:val="22"/>
          <w:szCs w:val="22"/>
        </w:rPr>
        <w:t xml:space="preserve"> должен подготовить Предложение, включающее:</w:t>
      </w:r>
    </w:p>
    <w:p w:rsidR="007E49CE" w:rsidRPr="00696303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696303">
        <w:rPr>
          <w:sz w:val="22"/>
          <w:szCs w:val="22"/>
        </w:rPr>
        <w:t>Письмо о подаче оферты по форме и в соответствии с инструкциями, приведенными в настоящей Документации по запросу предложений (подраздел 6.1);</w:t>
      </w:r>
    </w:p>
    <w:p w:rsidR="007E49CE" w:rsidRPr="00696303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696303">
        <w:rPr>
          <w:sz w:val="22"/>
          <w:szCs w:val="22"/>
        </w:rPr>
        <w:t>Техническое предложение по форме и в соответствии с инструкциями, приведенными в настоящей Документации по запросу предложений (подраздел 6.2);</w:t>
      </w:r>
    </w:p>
    <w:p w:rsidR="007E49CE" w:rsidRPr="00711FB3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711FB3">
        <w:rPr>
          <w:sz w:val="22"/>
          <w:szCs w:val="22"/>
        </w:rPr>
        <w:t xml:space="preserve">Сводная таблица </w:t>
      </w:r>
      <w:r>
        <w:rPr>
          <w:sz w:val="22"/>
          <w:szCs w:val="22"/>
        </w:rPr>
        <w:t>стоимости услуг</w:t>
      </w:r>
      <w:r w:rsidRPr="00711FB3">
        <w:rPr>
          <w:sz w:val="22"/>
          <w:szCs w:val="22"/>
        </w:rPr>
        <w:t xml:space="preserve"> по форме и в соответствии с инструкциями, приведенными в настоящей Документации по запросу предложений (подраздел </w:t>
      </w:r>
      <w:r>
        <w:rPr>
          <w:sz w:val="22"/>
          <w:szCs w:val="22"/>
        </w:rPr>
        <w:t>6.4</w:t>
      </w:r>
      <w:r w:rsidRPr="00711FB3">
        <w:rPr>
          <w:sz w:val="22"/>
          <w:szCs w:val="22"/>
        </w:rPr>
        <w:t>);</w:t>
      </w:r>
    </w:p>
    <w:p w:rsidR="007E49CE" w:rsidRPr="00766F6A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766F6A">
        <w:rPr>
          <w:sz w:val="22"/>
          <w:szCs w:val="22"/>
        </w:rPr>
        <w:t xml:space="preserve">Документы, подтверждающие соответствие </w:t>
      </w:r>
      <w:r>
        <w:rPr>
          <w:sz w:val="22"/>
          <w:szCs w:val="22"/>
        </w:rPr>
        <w:t>Исполнителя</w:t>
      </w:r>
      <w:r w:rsidRPr="00766F6A">
        <w:rPr>
          <w:sz w:val="22"/>
          <w:szCs w:val="22"/>
        </w:rPr>
        <w:t xml:space="preserve"> требованиям настоящей Документации по запросу предложений (подраздел 4.5</w:t>
      </w:r>
      <w:bookmarkEnd w:id="137"/>
      <w:r w:rsidRPr="00766F6A">
        <w:rPr>
          <w:sz w:val="22"/>
          <w:szCs w:val="22"/>
        </w:rPr>
        <w:t>);</w:t>
      </w:r>
    </w:p>
    <w:p w:rsidR="007E49CE" w:rsidRPr="00BF00C9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bookmarkStart w:id="138" w:name="_Ref167269715"/>
      <w:bookmarkStart w:id="139" w:name="_Ref56240821"/>
      <w:r>
        <w:rPr>
          <w:sz w:val="22"/>
          <w:szCs w:val="22"/>
        </w:rPr>
        <w:t>Исполнитель</w:t>
      </w:r>
      <w:r w:rsidRPr="00BF00C9">
        <w:rPr>
          <w:sz w:val="22"/>
          <w:szCs w:val="22"/>
        </w:rPr>
        <w:t xml:space="preserve"> имеет право подать только одно Предложение. В случае нарушения этого требования все Предложения такого </w:t>
      </w:r>
      <w:r>
        <w:rPr>
          <w:sz w:val="22"/>
          <w:szCs w:val="22"/>
        </w:rPr>
        <w:t>Исполнителя</w:t>
      </w:r>
      <w:r w:rsidRPr="00BF00C9">
        <w:rPr>
          <w:sz w:val="22"/>
          <w:szCs w:val="22"/>
        </w:rPr>
        <w:t xml:space="preserve"> отклоняются без рассмотрения по существу.</w:t>
      </w:r>
      <w:bookmarkEnd w:id="138"/>
    </w:p>
    <w:p w:rsidR="007E49CE" w:rsidRPr="007417E6" w:rsidRDefault="007E49CE" w:rsidP="007E49CE">
      <w:pPr>
        <w:pStyle w:val="a1"/>
        <w:tabs>
          <w:tab w:val="clear" w:pos="360"/>
          <w:tab w:val="left" w:pos="1134"/>
        </w:tabs>
        <w:spacing w:before="100" w:beforeAutospacing="1" w:line="240" w:lineRule="auto"/>
        <w:rPr>
          <w:sz w:val="22"/>
          <w:szCs w:val="22"/>
        </w:rPr>
      </w:pPr>
      <w:bookmarkStart w:id="140" w:name="_Ref55279015"/>
      <w:bookmarkStart w:id="141" w:name="_Ref55279017"/>
      <w:bookmarkEnd w:id="139"/>
      <w:r w:rsidRPr="007417E6">
        <w:rPr>
          <w:sz w:val="22"/>
          <w:szCs w:val="22"/>
        </w:rPr>
        <w:t xml:space="preserve"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</w:t>
      </w:r>
      <w:r>
        <w:rPr>
          <w:sz w:val="22"/>
          <w:szCs w:val="22"/>
        </w:rPr>
        <w:t>Исполнителя</w:t>
      </w:r>
      <w:r w:rsidRPr="007417E6">
        <w:rPr>
          <w:sz w:val="22"/>
          <w:szCs w:val="22"/>
        </w:rPr>
        <w:t xml:space="preserve"> без доверенности, или надлежащим </w:t>
      </w:r>
      <w:proofErr w:type="gramStart"/>
      <w:r w:rsidRPr="007417E6">
        <w:rPr>
          <w:sz w:val="22"/>
          <w:szCs w:val="22"/>
        </w:rPr>
        <w:t>образом</w:t>
      </w:r>
      <w:proofErr w:type="gramEnd"/>
      <w:r w:rsidRPr="007417E6">
        <w:rPr>
          <w:sz w:val="22"/>
          <w:szCs w:val="22"/>
        </w:rPr>
        <w:t xml:space="preserve"> уполномоченным им лицом на основании доверенности (далее — уполномоченного лица). В последнем случае оригинал прикладывается к Предложению.</w:t>
      </w:r>
      <w:bookmarkEnd w:id="140"/>
    </w:p>
    <w:p w:rsidR="007E49CE" w:rsidRPr="007417E6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bookmarkStart w:id="142" w:name="_Ref195087786"/>
      <w:r w:rsidRPr="007417E6">
        <w:rPr>
          <w:sz w:val="22"/>
          <w:szCs w:val="22"/>
        </w:rPr>
        <w:t xml:space="preserve">Каждый документ, входящий в Предложение, должен быть скреплен печатью </w:t>
      </w:r>
      <w:r>
        <w:rPr>
          <w:sz w:val="22"/>
          <w:szCs w:val="22"/>
        </w:rPr>
        <w:t>Исполнителя</w:t>
      </w:r>
      <w:r w:rsidRPr="007417E6">
        <w:rPr>
          <w:sz w:val="22"/>
          <w:szCs w:val="22"/>
        </w:rPr>
        <w:t>.</w:t>
      </w:r>
      <w:bookmarkEnd w:id="141"/>
      <w:bookmarkEnd w:id="142"/>
    </w:p>
    <w:p w:rsidR="007E49CE" w:rsidRPr="0095396B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Предложение должно </w:t>
      </w:r>
      <w:r w:rsidRPr="00560828">
        <w:rPr>
          <w:sz w:val="22"/>
          <w:szCs w:val="22"/>
        </w:rPr>
        <w:t xml:space="preserve">быть подписано электронной цифровой подписью </w:t>
      </w:r>
      <w:r>
        <w:rPr>
          <w:sz w:val="22"/>
          <w:szCs w:val="22"/>
        </w:rPr>
        <w:t>Исполнителя</w:t>
      </w:r>
      <w:r w:rsidRPr="00560828">
        <w:rPr>
          <w:sz w:val="22"/>
          <w:szCs w:val="22"/>
        </w:rPr>
        <w:t xml:space="preserve">, в соответствии с регламентом </w:t>
      </w:r>
      <w:r>
        <w:rPr>
          <w:sz w:val="22"/>
          <w:szCs w:val="22"/>
        </w:rPr>
        <w:t>электронной торговой площадки</w:t>
      </w:r>
      <w:r w:rsidRPr="00560828">
        <w:rPr>
          <w:sz w:val="22"/>
          <w:szCs w:val="22"/>
        </w:rPr>
        <w:t xml:space="preserve"> </w:t>
      </w:r>
      <w:r w:rsidRPr="00A71093">
        <w:rPr>
          <w:sz w:val="22"/>
          <w:szCs w:val="22"/>
        </w:rPr>
        <w:t>www.b2b-</w:t>
      </w:r>
      <w:proofErr w:type="spellStart"/>
      <w:r>
        <w:rPr>
          <w:sz w:val="22"/>
          <w:szCs w:val="22"/>
          <w:lang w:val="en-US"/>
        </w:rPr>
        <w:t>energo</w:t>
      </w:r>
      <w:proofErr w:type="spellEnd"/>
      <w:r w:rsidRPr="00560828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7E49CE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95396B">
        <w:rPr>
          <w:sz w:val="22"/>
          <w:szCs w:val="22"/>
        </w:rPr>
        <w:t xml:space="preserve"> должен подать Предложение на весь объем, указанный в техническом задании. Не допускается подача Предложения по отдельным позициям технического задания или на часть объема, указанного в техническом задании.</w:t>
      </w:r>
    </w:p>
    <w:p w:rsidR="007E49CE" w:rsidRPr="00696303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bookmarkStart w:id="143" w:name="_Ref56233643"/>
      <w:bookmarkStart w:id="144" w:name="_Ref56235653"/>
      <w:bookmarkStart w:id="145" w:name="_Toc57314646"/>
      <w:bookmarkStart w:id="146" w:name="_Toc125426196"/>
      <w:r w:rsidRPr="00696303">
        <w:rPr>
          <w:sz w:val="22"/>
          <w:szCs w:val="22"/>
        </w:rPr>
        <w:t xml:space="preserve">Заказчик вправе отклонить Предложение Исполнителя, в случае </w:t>
      </w:r>
      <w:proofErr w:type="spellStart"/>
      <w:r w:rsidRPr="00696303">
        <w:rPr>
          <w:sz w:val="22"/>
          <w:szCs w:val="22"/>
        </w:rPr>
        <w:t>непредоставления</w:t>
      </w:r>
      <w:proofErr w:type="spellEnd"/>
      <w:r w:rsidRPr="00696303">
        <w:rPr>
          <w:sz w:val="22"/>
          <w:szCs w:val="22"/>
        </w:rPr>
        <w:t xml:space="preserve"> докумен</w:t>
      </w:r>
      <w:r w:rsidR="00207508">
        <w:rPr>
          <w:sz w:val="22"/>
          <w:szCs w:val="22"/>
        </w:rPr>
        <w:t>тов, указанных в пункте 4.4.1.1</w:t>
      </w:r>
      <w:r w:rsidRPr="00696303">
        <w:rPr>
          <w:sz w:val="22"/>
          <w:szCs w:val="22"/>
        </w:rPr>
        <w:t xml:space="preserve"> настоящей Документации. </w:t>
      </w:r>
    </w:p>
    <w:p w:rsidR="007E49CE" w:rsidRPr="00696303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696303">
        <w:rPr>
          <w:sz w:val="22"/>
          <w:szCs w:val="22"/>
        </w:rPr>
        <w:lastRenderedPageBreak/>
        <w:t>В случае предоставления ложной информации организатор вправе отклонить предложение Исполнителя без рассмотрения по существу.</w:t>
      </w:r>
    </w:p>
    <w:p w:rsidR="007E49CE" w:rsidRPr="007417E6" w:rsidRDefault="007E49CE" w:rsidP="007E49CE">
      <w:pPr>
        <w:pStyle w:val="23"/>
        <w:tabs>
          <w:tab w:val="clear" w:pos="1844"/>
          <w:tab w:val="num" w:pos="1134"/>
        </w:tabs>
        <w:spacing w:before="100" w:beforeAutospacing="1" w:after="100" w:afterAutospacing="1"/>
        <w:ind w:left="1134"/>
        <w:rPr>
          <w:sz w:val="22"/>
          <w:szCs w:val="22"/>
        </w:rPr>
      </w:pPr>
      <w:r w:rsidRPr="007417E6">
        <w:rPr>
          <w:sz w:val="22"/>
          <w:szCs w:val="22"/>
        </w:rPr>
        <w:t xml:space="preserve">Требования к сроку действия </w:t>
      </w:r>
      <w:bookmarkEnd w:id="143"/>
      <w:bookmarkEnd w:id="144"/>
      <w:bookmarkEnd w:id="145"/>
      <w:r w:rsidRPr="007417E6">
        <w:rPr>
          <w:sz w:val="22"/>
          <w:szCs w:val="22"/>
        </w:rPr>
        <w:t>Предложения</w:t>
      </w:r>
      <w:bookmarkEnd w:id="146"/>
    </w:p>
    <w:p w:rsidR="007E49CE" w:rsidRPr="007417E6" w:rsidRDefault="007E49CE" w:rsidP="007E49CE">
      <w:pPr>
        <w:pStyle w:val="a1"/>
        <w:tabs>
          <w:tab w:val="clear" w:pos="360"/>
          <w:tab w:val="num" w:pos="1134"/>
        </w:tabs>
        <w:spacing w:line="240" w:lineRule="auto"/>
        <w:rPr>
          <w:sz w:val="22"/>
          <w:szCs w:val="22"/>
        </w:rPr>
      </w:pPr>
      <w:bookmarkStart w:id="147" w:name="_Ref56220570"/>
      <w:r w:rsidRPr="007417E6">
        <w:rPr>
          <w:sz w:val="22"/>
          <w:szCs w:val="22"/>
        </w:rPr>
        <w:t xml:space="preserve">Предложение действительно в течение срока, указанного </w:t>
      </w:r>
      <w:r>
        <w:rPr>
          <w:sz w:val="22"/>
          <w:szCs w:val="22"/>
        </w:rPr>
        <w:t>Исполнителем</w:t>
      </w:r>
      <w:r w:rsidRPr="007417E6">
        <w:rPr>
          <w:sz w:val="22"/>
          <w:szCs w:val="22"/>
        </w:rPr>
        <w:t xml:space="preserve"> в письме о подаче оферты (подраздел </w:t>
      </w:r>
      <w:r>
        <w:rPr>
          <w:sz w:val="22"/>
          <w:szCs w:val="22"/>
        </w:rPr>
        <w:t>6.1</w:t>
      </w:r>
      <w:r w:rsidRPr="007417E6">
        <w:rPr>
          <w:sz w:val="22"/>
          <w:szCs w:val="22"/>
        </w:rPr>
        <w:t xml:space="preserve">). В любом случае этот срок не должен быть менее чем 90 календарных дней со дня, следующего за днем окончания приема Предложений (пункт </w:t>
      </w:r>
      <w:r>
        <w:rPr>
          <w:sz w:val="22"/>
          <w:szCs w:val="22"/>
        </w:rPr>
        <w:t>4.8.2.1</w:t>
      </w:r>
      <w:r w:rsidRPr="007417E6">
        <w:rPr>
          <w:sz w:val="22"/>
          <w:szCs w:val="22"/>
        </w:rPr>
        <w:t>).</w:t>
      </w:r>
    </w:p>
    <w:p w:rsidR="007E49CE" w:rsidRPr="007417E6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Указание меньшего срока действия может являться основанием для отклонения предложения </w:t>
      </w:r>
      <w:r>
        <w:rPr>
          <w:sz w:val="22"/>
          <w:szCs w:val="22"/>
        </w:rPr>
        <w:t>Исполнителя</w:t>
      </w:r>
      <w:r w:rsidRPr="007417E6">
        <w:rPr>
          <w:sz w:val="22"/>
          <w:szCs w:val="22"/>
        </w:rPr>
        <w:t>.</w:t>
      </w:r>
    </w:p>
    <w:p w:rsidR="007E49CE" w:rsidRPr="007417E6" w:rsidRDefault="007E49CE" w:rsidP="007E49CE">
      <w:pPr>
        <w:pStyle w:val="23"/>
        <w:tabs>
          <w:tab w:val="clear" w:pos="1844"/>
          <w:tab w:val="num" w:pos="1134"/>
        </w:tabs>
        <w:spacing w:before="100" w:beforeAutospacing="1" w:after="100" w:afterAutospacing="1"/>
        <w:ind w:left="1134"/>
        <w:rPr>
          <w:sz w:val="22"/>
          <w:szCs w:val="22"/>
        </w:rPr>
      </w:pPr>
      <w:bookmarkStart w:id="148" w:name="_Toc57314647"/>
      <w:bookmarkStart w:id="149" w:name="_Toc125426197"/>
      <w:bookmarkEnd w:id="147"/>
      <w:r w:rsidRPr="007417E6">
        <w:rPr>
          <w:sz w:val="22"/>
          <w:szCs w:val="22"/>
        </w:rPr>
        <w:t xml:space="preserve">Требования к языку </w:t>
      </w:r>
      <w:bookmarkEnd w:id="148"/>
      <w:r w:rsidRPr="007417E6">
        <w:rPr>
          <w:sz w:val="22"/>
          <w:szCs w:val="22"/>
        </w:rPr>
        <w:t>Предложения</w:t>
      </w:r>
      <w:bookmarkEnd w:id="149"/>
    </w:p>
    <w:p w:rsidR="007E49CE" w:rsidRPr="007417E6" w:rsidRDefault="007E49CE" w:rsidP="007E49CE">
      <w:pPr>
        <w:numPr>
          <w:ilvl w:val="3"/>
          <w:numId w:val="5"/>
        </w:numPr>
        <w:tabs>
          <w:tab w:val="left" w:pos="1134"/>
        </w:tabs>
        <w:spacing w:line="240" w:lineRule="auto"/>
        <w:rPr>
          <w:sz w:val="22"/>
          <w:szCs w:val="22"/>
        </w:rPr>
      </w:pPr>
      <w:bookmarkStart w:id="150" w:name="_Toc57314648"/>
      <w:r w:rsidRPr="007417E6">
        <w:rPr>
          <w:sz w:val="22"/>
          <w:szCs w:val="22"/>
        </w:rPr>
        <w:t>Все документы, входящие в Предложение, должны быть подготовлены на русском языке за исключением нижеследующего.</w:t>
      </w:r>
    </w:p>
    <w:p w:rsidR="007E49CE" w:rsidRPr="007417E6" w:rsidRDefault="007E49CE" w:rsidP="007E49CE">
      <w:pPr>
        <w:numPr>
          <w:ilvl w:val="3"/>
          <w:numId w:val="5"/>
        </w:numPr>
        <w:tabs>
          <w:tab w:val="left" w:pos="1134"/>
        </w:tabs>
        <w:spacing w:before="100" w:beforeAutospacing="1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Документы, оригиналы которых выданы </w:t>
      </w:r>
      <w:r>
        <w:rPr>
          <w:sz w:val="22"/>
          <w:szCs w:val="22"/>
        </w:rPr>
        <w:t>Исполнителю</w:t>
      </w:r>
      <w:r w:rsidRPr="007417E6">
        <w:rPr>
          <w:sz w:val="22"/>
          <w:szCs w:val="22"/>
        </w:rPr>
        <w:t xml:space="preserve"> третьими лицами на ином языке, могут быть представлены на языке оригинала при условии, что к ним приложен перевод этих документов на русский язык (в специально оговоренных случаях — </w:t>
      </w:r>
      <w:proofErr w:type="spellStart"/>
      <w:r w:rsidRPr="007417E6">
        <w:rPr>
          <w:sz w:val="22"/>
          <w:szCs w:val="22"/>
        </w:rPr>
        <w:t>апостилированный</w:t>
      </w:r>
      <w:proofErr w:type="spellEnd"/>
      <w:r w:rsidRPr="007417E6">
        <w:rPr>
          <w:sz w:val="22"/>
          <w:szCs w:val="22"/>
        </w:rPr>
        <w:t>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:rsidR="007E49CE" w:rsidRPr="007417E6" w:rsidRDefault="007E49CE" w:rsidP="007E49CE">
      <w:pPr>
        <w:numPr>
          <w:ilvl w:val="3"/>
          <w:numId w:val="5"/>
        </w:numPr>
        <w:tabs>
          <w:tab w:val="left" w:pos="1134"/>
        </w:tabs>
        <w:spacing w:before="100" w:beforeAutospacing="1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>Организатор вправе не рассматривать документы, не переведенные на русский язык.</w:t>
      </w:r>
      <w:bookmarkStart w:id="151" w:name="_Hlt40850038"/>
      <w:bookmarkEnd w:id="151"/>
    </w:p>
    <w:p w:rsidR="007E49CE" w:rsidRPr="007417E6" w:rsidRDefault="007E49CE" w:rsidP="007E49CE">
      <w:pPr>
        <w:pStyle w:val="23"/>
        <w:tabs>
          <w:tab w:val="clear" w:pos="1844"/>
          <w:tab w:val="num" w:pos="1134"/>
        </w:tabs>
        <w:spacing w:before="100" w:beforeAutospacing="1" w:after="100" w:afterAutospacing="1"/>
        <w:ind w:left="1134"/>
        <w:rPr>
          <w:sz w:val="22"/>
          <w:szCs w:val="22"/>
        </w:rPr>
      </w:pPr>
      <w:bookmarkStart w:id="152" w:name="_Toc125426198"/>
      <w:r w:rsidRPr="007417E6">
        <w:rPr>
          <w:sz w:val="22"/>
          <w:szCs w:val="22"/>
        </w:rPr>
        <w:t xml:space="preserve">Требования к валюте </w:t>
      </w:r>
      <w:bookmarkEnd w:id="150"/>
      <w:r w:rsidRPr="007417E6">
        <w:rPr>
          <w:sz w:val="22"/>
          <w:szCs w:val="22"/>
        </w:rPr>
        <w:t>Предложения</w:t>
      </w:r>
      <w:bookmarkEnd w:id="152"/>
    </w:p>
    <w:p w:rsidR="007E49CE" w:rsidRPr="007417E6" w:rsidRDefault="007E49CE" w:rsidP="007E49CE">
      <w:pPr>
        <w:pStyle w:val="a1"/>
        <w:tabs>
          <w:tab w:val="clear" w:pos="360"/>
          <w:tab w:val="num" w:pos="1134"/>
        </w:tabs>
        <w:spacing w:line="240" w:lineRule="auto"/>
        <w:rPr>
          <w:sz w:val="22"/>
          <w:szCs w:val="22"/>
        </w:rPr>
      </w:pPr>
      <w:bookmarkStart w:id="153" w:name="_Ref56220708"/>
      <w:r w:rsidRPr="007417E6">
        <w:rPr>
          <w:sz w:val="22"/>
          <w:szCs w:val="22"/>
        </w:rPr>
        <w:t>Все суммы денежных сре</w:t>
      </w:r>
      <w:proofErr w:type="gramStart"/>
      <w:r w:rsidRPr="007417E6">
        <w:rPr>
          <w:sz w:val="22"/>
          <w:szCs w:val="22"/>
        </w:rPr>
        <w:t>дств в д</w:t>
      </w:r>
      <w:proofErr w:type="gramEnd"/>
      <w:r w:rsidRPr="007417E6">
        <w:rPr>
          <w:sz w:val="22"/>
          <w:szCs w:val="22"/>
        </w:rPr>
        <w:t>окументах, входящих в Предложение, должны быть выражены в российских рублях за исключением нижеследующего.</w:t>
      </w:r>
      <w:bookmarkEnd w:id="153"/>
    </w:p>
    <w:p w:rsidR="007E49CE" w:rsidRPr="007417E6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proofErr w:type="gramStart"/>
      <w:r w:rsidRPr="007417E6">
        <w:rPr>
          <w:sz w:val="22"/>
          <w:szCs w:val="22"/>
        </w:rPr>
        <w:t xml:space="preserve">Документы, оригиналы которых выданы </w:t>
      </w:r>
      <w:r>
        <w:rPr>
          <w:sz w:val="22"/>
          <w:szCs w:val="22"/>
        </w:rPr>
        <w:t>Исполнителю</w:t>
      </w:r>
      <w:r w:rsidRPr="007417E6">
        <w:rPr>
          <w:sz w:val="22"/>
          <w:szCs w:val="22"/>
        </w:rPr>
        <w:t xml:space="preserve">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7E49CE" w:rsidRPr="007417E6" w:rsidRDefault="007E49CE" w:rsidP="007E49CE">
      <w:pPr>
        <w:pStyle w:val="23"/>
        <w:tabs>
          <w:tab w:val="clear" w:pos="1844"/>
          <w:tab w:val="num" w:pos="1134"/>
        </w:tabs>
        <w:spacing w:before="100" w:beforeAutospacing="1" w:after="0"/>
        <w:ind w:left="1134"/>
        <w:rPr>
          <w:sz w:val="22"/>
          <w:szCs w:val="22"/>
        </w:rPr>
      </w:pPr>
      <w:bookmarkStart w:id="154" w:name="_Ref57667242"/>
      <w:r w:rsidRPr="007417E6">
        <w:rPr>
          <w:sz w:val="22"/>
          <w:szCs w:val="22"/>
        </w:rPr>
        <w:t>Начальная (предельная) цена</w:t>
      </w:r>
      <w:bookmarkEnd w:id="154"/>
    </w:p>
    <w:p w:rsidR="00EB7AFB" w:rsidRPr="00EB7AFB" w:rsidRDefault="007E49CE" w:rsidP="00EB7AFB">
      <w:pPr>
        <w:pStyle w:val="a1"/>
        <w:tabs>
          <w:tab w:val="clear" w:pos="360"/>
          <w:tab w:val="num" w:pos="1134"/>
        </w:tabs>
        <w:spacing w:line="240" w:lineRule="auto"/>
        <w:rPr>
          <w:b/>
          <w:sz w:val="22"/>
          <w:szCs w:val="22"/>
        </w:rPr>
      </w:pPr>
      <w:bookmarkStart w:id="155" w:name="_Ref57670139"/>
      <w:r w:rsidRPr="00EB7AFB">
        <w:rPr>
          <w:sz w:val="22"/>
          <w:szCs w:val="22"/>
        </w:rPr>
        <w:t>В соответствии с извещением о проведении запроса предложений, начальная (предельная</w:t>
      </w:r>
      <w:bookmarkEnd w:id="155"/>
      <w:r w:rsidRPr="00EB7AFB">
        <w:rPr>
          <w:sz w:val="22"/>
          <w:szCs w:val="22"/>
        </w:rPr>
        <w:t xml:space="preserve">) цена составляет: </w:t>
      </w:r>
    </w:p>
    <w:p w:rsidR="00EB7AFB" w:rsidRDefault="00EB7AFB" w:rsidP="00EB7AFB">
      <w:pPr>
        <w:pStyle w:val="a1"/>
        <w:numPr>
          <w:ilvl w:val="0"/>
          <w:numId w:val="0"/>
        </w:numPr>
        <w:spacing w:line="240" w:lineRule="auto"/>
        <w:ind w:left="1134"/>
        <w:rPr>
          <w:sz w:val="22"/>
          <w:szCs w:val="22"/>
        </w:rPr>
      </w:pPr>
      <w:r w:rsidRPr="00EB7AFB">
        <w:rPr>
          <w:b/>
          <w:sz w:val="22"/>
          <w:szCs w:val="22"/>
        </w:rPr>
        <w:t xml:space="preserve">6 949 152,54 </w:t>
      </w:r>
      <w:r w:rsidRPr="00EB7AFB">
        <w:rPr>
          <w:sz w:val="22"/>
          <w:szCs w:val="22"/>
        </w:rPr>
        <w:t>(шесть миллионов девятьсот сорок девять тысяч сто пятьдесят два) рубля 54 коп. РФ, без учета НДС;</w:t>
      </w:r>
    </w:p>
    <w:p w:rsidR="00EB7AFB" w:rsidRDefault="00EB7AFB" w:rsidP="00EB7AFB">
      <w:pPr>
        <w:pStyle w:val="a1"/>
        <w:numPr>
          <w:ilvl w:val="0"/>
          <w:numId w:val="0"/>
        </w:numPr>
        <w:spacing w:line="240" w:lineRule="auto"/>
        <w:ind w:left="1134"/>
        <w:rPr>
          <w:sz w:val="22"/>
          <w:szCs w:val="22"/>
        </w:rPr>
      </w:pPr>
      <w:r w:rsidRPr="00EB7AFB">
        <w:rPr>
          <w:b/>
          <w:sz w:val="22"/>
          <w:szCs w:val="22"/>
        </w:rPr>
        <w:t xml:space="preserve">1 250 847,46 </w:t>
      </w:r>
      <w:r w:rsidRPr="00EB7AFB">
        <w:rPr>
          <w:sz w:val="22"/>
          <w:szCs w:val="22"/>
        </w:rPr>
        <w:t>(один миллион двести пятьдесят тысяч восемьсот сорок семь) рублей 46 коп. РФ составляет НДС;</w:t>
      </w:r>
    </w:p>
    <w:p w:rsidR="00EB7AFB" w:rsidRPr="00EB7AFB" w:rsidRDefault="00EB7AFB" w:rsidP="00EB7AFB">
      <w:pPr>
        <w:pStyle w:val="a1"/>
        <w:numPr>
          <w:ilvl w:val="0"/>
          <w:numId w:val="0"/>
        </w:numPr>
        <w:spacing w:line="240" w:lineRule="auto"/>
        <w:ind w:left="1134"/>
      </w:pPr>
      <w:r w:rsidRPr="00EB7AFB">
        <w:rPr>
          <w:b/>
          <w:sz w:val="22"/>
          <w:szCs w:val="22"/>
        </w:rPr>
        <w:t xml:space="preserve">8 200 000,00 </w:t>
      </w:r>
      <w:r w:rsidRPr="00EB7AFB">
        <w:rPr>
          <w:sz w:val="22"/>
          <w:szCs w:val="22"/>
        </w:rPr>
        <w:t>(восемь миллионов двести тысяч) рублей 00 коп. РФ, с учетом НДС.</w:t>
      </w:r>
    </w:p>
    <w:p w:rsidR="007E49CE" w:rsidRDefault="007E49CE" w:rsidP="007E49CE">
      <w:pPr>
        <w:numPr>
          <w:ilvl w:val="3"/>
          <w:numId w:val="5"/>
        </w:numPr>
        <w:tabs>
          <w:tab w:val="left" w:pos="1134"/>
        </w:tabs>
        <w:spacing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Организатор запроса предложений вправе отклонить предложения </w:t>
      </w:r>
      <w:r>
        <w:rPr>
          <w:sz w:val="22"/>
          <w:szCs w:val="22"/>
        </w:rPr>
        <w:t>Исполнителя</w:t>
      </w:r>
      <w:r w:rsidRPr="007417E6">
        <w:rPr>
          <w:sz w:val="22"/>
          <w:szCs w:val="22"/>
        </w:rPr>
        <w:t xml:space="preserve"> только на том основании, что предложенная </w:t>
      </w:r>
      <w:r>
        <w:rPr>
          <w:sz w:val="22"/>
          <w:szCs w:val="22"/>
        </w:rPr>
        <w:t>Исполнителем</w:t>
      </w:r>
      <w:r w:rsidRPr="007417E6">
        <w:rPr>
          <w:sz w:val="22"/>
          <w:szCs w:val="22"/>
        </w:rPr>
        <w:t xml:space="preserve"> цена превышает установленную </w:t>
      </w:r>
      <w:r>
        <w:rPr>
          <w:sz w:val="22"/>
          <w:szCs w:val="22"/>
        </w:rPr>
        <w:t>начальную (</w:t>
      </w:r>
      <w:r w:rsidRPr="007417E6">
        <w:rPr>
          <w:sz w:val="22"/>
          <w:szCs w:val="22"/>
        </w:rPr>
        <w:t>предельную</w:t>
      </w:r>
      <w:r>
        <w:rPr>
          <w:sz w:val="22"/>
          <w:szCs w:val="22"/>
        </w:rPr>
        <w:t>)</w:t>
      </w:r>
      <w:r w:rsidRPr="007417E6">
        <w:rPr>
          <w:sz w:val="22"/>
          <w:szCs w:val="22"/>
        </w:rPr>
        <w:t xml:space="preserve"> </w:t>
      </w:r>
      <w:r>
        <w:rPr>
          <w:sz w:val="22"/>
          <w:szCs w:val="22"/>
        </w:rPr>
        <w:t>цену</w:t>
      </w:r>
      <w:r w:rsidRPr="007417E6">
        <w:rPr>
          <w:sz w:val="22"/>
          <w:szCs w:val="22"/>
        </w:rPr>
        <w:t>.</w:t>
      </w:r>
    </w:p>
    <w:p w:rsidR="007E49CE" w:rsidRDefault="007E49CE" w:rsidP="007E49CE">
      <w:pPr>
        <w:numPr>
          <w:ilvl w:val="3"/>
          <w:numId w:val="5"/>
        </w:numPr>
        <w:tabs>
          <w:tab w:val="left" w:pos="1134"/>
        </w:tabs>
        <w:spacing w:before="100" w:beforeAutospacing="1" w:line="240" w:lineRule="auto"/>
        <w:rPr>
          <w:sz w:val="22"/>
          <w:szCs w:val="22"/>
        </w:rPr>
      </w:pPr>
      <w:r w:rsidRPr="001B0ED9">
        <w:rPr>
          <w:sz w:val="22"/>
          <w:szCs w:val="22"/>
        </w:rPr>
        <w:t xml:space="preserve">Цена в письме о подаче оферты (форма 1), поданном </w:t>
      </w:r>
      <w:r>
        <w:rPr>
          <w:sz w:val="22"/>
          <w:szCs w:val="22"/>
        </w:rPr>
        <w:t>Исполнителем</w:t>
      </w:r>
      <w:r w:rsidRPr="001B0ED9">
        <w:rPr>
          <w:sz w:val="22"/>
          <w:szCs w:val="22"/>
        </w:rPr>
        <w:t>, должна</w:t>
      </w:r>
      <w:r>
        <w:rPr>
          <w:sz w:val="22"/>
          <w:szCs w:val="22"/>
        </w:rPr>
        <w:t xml:space="preserve"> соответствовать ценам, указанным</w:t>
      </w:r>
      <w:r w:rsidRPr="001B0ED9">
        <w:rPr>
          <w:sz w:val="22"/>
          <w:szCs w:val="22"/>
        </w:rPr>
        <w:t xml:space="preserve"> в </w:t>
      </w:r>
      <w:r>
        <w:rPr>
          <w:sz w:val="22"/>
          <w:szCs w:val="22"/>
        </w:rPr>
        <w:t>Сводной таблице стоимости услуг</w:t>
      </w:r>
      <w:r w:rsidRPr="001B0ED9">
        <w:rPr>
          <w:sz w:val="22"/>
          <w:szCs w:val="22"/>
        </w:rPr>
        <w:t xml:space="preserve"> (форма </w:t>
      </w:r>
      <w:r>
        <w:rPr>
          <w:sz w:val="22"/>
          <w:szCs w:val="22"/>
        </w:rPr>
        <w:t>4</w:t>
      </w:r>
      <w:r w:rsidRPr="001B0ED9">
        <w:rPr>
          <w:sz w:val="22"/>
          <w:szCs w:val="22"/>
        </w:rPr>
        <w:t>)</w:t>
      </w:r>
      <w:r>
        <w:rPr>
          <w:sz w:val="22"/>
          <w:szCs w:val="22"/>
        </w:rPr>
        <w:t xml:space="preserve"> и Графике оплаты оказания услуг (форма 5)</w:t>
      </w:r>
      <w:r w:rsidRPr="001B0ED9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В противном случае </w:t>
      </w:r>
      <w:r w:rsidRPr="001B0ED9">
        <w:rPr>
          <w:sz w:val="22"/>
          <w:szCs w:val="22"/>
        </w:rPr>
        <w:t xml:space="preserve">Предложение </w:t>
      </w:r>
      <w:r>
        <w:rPr>
          <w:sz w:val="22"/>
          <w:szCs w:val="22"/>
        </w:rPr>
        <w:t>Исполнителя</w:t>
      </w:r>
      <w:r w:rsidRPr="001B0E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может </w:t>
      </w:r>
      <w:r w:rsidRPr="001B0ED9">
        <w:rPr>
          <w:sz w:val="22"/>
          <w:szCs w:val="22"/>
        </w:rPr>
        <w:t>б</w:t>
      </w:r>
      <w:r>
        <w:rPr>
          <w:sz w:val="22"/>
          <w:szCs w:val="22"/>
        </w:rPr>
        <w:t>ыть</w:t>
      </w:r>
      <w:r w:rsidRPr="001B0ED9">
        <w:rPr>
          <w:sz w:val="22"/>
          <w:szCs w:val="22"/>
        </w:rPr>
        <w:t xml:space="preserve"> отклонено без рассмотрения по существу</w:t>
      </w:r>
      <w:r>
        <w:rPr>
          <w:sz w:val="22"/>
          <w:szCs w:val="22"/>
        </w:rPr>
        <w:t>.</w:t>
      </w:r>
    </w:p>
    <w:p w:rsidR="007E49CE" w:rsidRPr="0063506C" w:rsidRDefault="007E49CE" w:rsidP="007E49CE">
      <w:pPr>
        <w:numPr>
          <w:ilvl w:val="3"/>
          <w:numId w:val="5"/>
        </w:numPr>
        <w:tabs>
          <w:tab w:val="left" w:pos="1134"/>
        </w:tabs>
        <w:spacing w:before="100" w:beforeAutospacing="1" w:line="240" w:lineRule="auto"/>
        <w:rPr>
          <w:sz w:val="22"/>
          <w:szCs w:val="22"/>
        </w:rPr>
      </w:pPr>
      <w:bookmarkStart w:id="156" w:name="_Toc57314653"/>
      <w:bookmarkStart w:id="157" w:name="_Toc125426199"/>
      <w:bookmarkStart w:id="158" w:name="_Ref179256502"/>
      <w:bookmarkStart w:id="159" w:name="_Ref223496266"/>
      <w:bookmarkStart w:id="160" w:name="_Ref245721712"/>
      <w:bookmarkStart w:id="161" w:name="_Ref246303816"/>
      <w:r w:rsidRPr="005B0180">
        <w:rPr>
          <w:sz w:val="22"/>
          <w:szCs w:val="22"/>
        </w:rPr>
        <w:t>В рамках оценочной стадии,</w:t>
      </w:r>
      <w:r>
        <w:rPr>
          <w:sz w:val="22"/>
          <w:szCs w:val="22"/>
        </w:rPr>
        <w:t xml:space="preserve"> предусмотренной п.4.10</w:t>
      </w:r>
      <w:r w:rsidRPr="005B0180">
        <w:rPr>
          <w:sz w:val="22"/>
          <w:szCs w:val="22"/>
        </w:rPr>
        <w:t xml:space="preserve">.5. настоящей Документации, </w:t>
      </w:r>
      <w:r>
        <w:rPr>
          <w:sz w:val="22"/>
          <w:szCs w:val="22"/>
        </w:rPr>
        <w:t>Закупочная комиссия</w:t>
      </w:r>
      <w:r w:rsidRPr="005B0180">
        <w:rPr>
          <w:sz w:val="22"/>
          <w:szCs w:val="22"/>
        </w:rPr>
        <w:t xml:space="preserve"> оценивает и сопо</w:t>
      </w:r>
      <w:r>
        <w:rPr>
          <w:sz w:val="22"/>
          <w:szCs w:val="22"/>
        </w:rPr>
        <w:t>ставляет стоимость Предложения</w:t>
      </w:r>
      <w:r w:rsidRPr="005B0180">
        <w:rPr>
          <w:sz w:val="22"/>
          <w:szCs w:val="22"/>
        </w:rPr>
        <w:t xml:space="preserve"> без учета НДС.</w:t>
      </w:r>
    </w:p>
    <w:p w:rsidR="007E49CE" w:rsidRPr="007417E6" w:rsidRDefault="007E49CE" w:rsidP="007E49CE">
      <w:pPr>
        <w:pStyle w:val="23"/>
        <w:tabs>
          <w:tab w:val="clear" w:pos="1844"/>
          <w:tab w:val="num" w:pos="1134"/>
        </w:tabs>
        <w:spacing w:before="100" w:beforeAutospacing="1" w:after="0"/>
        <w:ind w:left="1134"/>
        <w:rPr>
          <w:sz w:val="22"/>
          <w:szCs w:val="22"/>
        </w:rPr>
      </w:pPr>
      <w:r w:rsidRPr="007417E6">
        <w:rPr>
          <w:sz w:val="22"/>
          <w:szCs w:val="22"/>
        </w:rPr>
        <w:t xml:space="preserve">Разъяснение </w:t>
      </w:r>
      <w:bookmarkEnd w:id="156"/>
      <w:r w:rsidRPr="007417E6">
        <w:rPr>
          <w:sz w:val="22"/>
          <w:szCs w:val="22"/>
        </w:rPr>
        <w:t>Документации по запросу предложений</w:t>
      </w:r>
      <w:bookmarkEnd w:id="157"/>
      <w:bookmarkEnd w:id="158"/>
      <w:bookmarkEnd w:id="159"/>
      <w:bookmarkEnd w:id="160"/>
      <w:bookmarkEnd w:id="161"/>
    </w:p>
    <w:p w:rsidR="007E49CE" w:rsidRPr="00BF00C9" w:rsidRDefault="007E49CE" w:rsidP="007E49CE">
      <w:pPr>
        <w:numPr>
          <w:ilvl w:val="3"/>
          <w:numId w:val="5"/>
        </w:numPr>
        <w:tabs>
          <w:tab w:val="left" w:pos="1134"/>
        </w:tabs>
        <w:spacing w:before="100" w:beforeAutospacing="1" w:line="240" w:lineRule="auto"/>
        <w:rPr>
          <w:sz w:val="22"/>
          <w:szCs w:val="22"/>
        </w:rPr>
      </w:pPr>
      <w:r>
        <w:rPr>
          <w:sz w:val="22"/>
          <w:szCs w:val="22"/>
        </w:rPr>
        <w:t>Исполнители</w:t>
      </w:r>
      <w:r w:rsidRPr="00BF00C9">
        <w:rPr>
          <w:sz w:val="22"/>
          <w:szCs w:val="22"/>
        </w:rPr>
        <w:t xml:space="preserve"> вправе обратиться к Организатору за разъяснениями настоящей Документации по запросу предложений. Для этого реализован функционал «Запросы разъяснений». Все запросы разъяснений (в том числе отправленные другими пользователями) публикуются в одноименном пункте локального меню </w:t>
      </w:r>
      <w:r>
        <w:rPr>
          <w:sz w:val="22"/>
          <w:szCs w:val="22"/>
        </w:rPr>
        <w:t>«</w:t>
      </w:r>
      <w:r w:rsidRPr="00BF00C9">
        <w:rPr>
          <w:sz w:val="22"/>
          <w:szCs w:val="22"/>
        </w:rPr>
        <w:t>котировочной доски».</w:t>
      </w:r>
    </w:p>
    <w:p w:rsidR="007E49CE" w:rsidRPr="007417E6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Организатор в разумный срок </w:t>
      </w:r>
      <w:r>
        <w:rPr>
          <w:sz w:val="22"/>
          <w:szCs w:val="22"/>
        </w:rPr>
        <w:t xml:space="preserve">в системе </w:t>
      </w:r>
      <w:r>
        <w:rPr>
          <w:sz w:val="22"/>
          <w:szCs w:val="22"/>
          <w:lang w:val="en-US"/>
        </w:rPr>
        <w:t>B</w:t>
      </w:r>
      <w:r w:rsidRPr="00421D5B">
        <w:rPr>
          <w:sz w:val="22"/>
          <w:szCs w:val="22"/>
        </w:rPr>
        <w:t>2</w:t>
      </w:r>
      <w:r>
        <w:rPr>
          <w:sz w:val="22"/>
          <w:szCs w:val="22"/>
          <w:lang w:val="en-US"/>
        </w:rPr>
        <w:t>B</w:t>
      </w:r>
      <w:r w:rsidRPr="00662A24">
        <w:rPr>
          <w:sz w:val="22"/>
          <w:szCs w:val="22"/>
        </w:rPr>
        <w:t xml:space="preserve"> </w:t>
      </w:r>
      <w:r w:rsidRPr="007417E6">
        <w:rPr>
          <w:sz w:val="22"/>
          <w:szCs w:val="22"/>
        </w:rPr>
        <w:t xml:space="preserve">ответит на любой вопрос, который он получит не позднее, чем за 5 дней до истечения срока приема Предложений (пункт </w:t>
      </w:r>
      <w:r>
        <w:rPr>
          <w:sz w:val="22"/>
          <w:szCs w:val="22"/>
        </w:rPr>
        <w:t>4.8.2.1</w:t>
      </w:r>
      <w:r w:rsidRPr="007417E6">
        <w:rPr>
          <w:sz w:val="22"/>
          <w:szCs w:val="22"/>
        </w:rPr>
        <w:t>).</w:t>
      </w:r>
    </w:p>
    <w:p w:rsidR="007E49CE" w:rsidRPr="007417E6" w:rsidRDefault="007E49CE" w:rsidP="007E49CE">
      <w:pPr>
        <w:pStyle w:val="23"/>
        <w:tabs>
          <w:tab w:val="clear" w:pos="1844"/>
          <w:tab w:val="num" w:pos="1134"/>
        </w:tabs>
        <w:spacing w:before="100" w:beforeAutospacing="1" w:after="100" w:afterAutospacing="1"/>
        <w:ind w:left="1134"/>
        <w:rPr>
          <w:sz w:val="22"/>
          <w:szCs w:val="22"/>
        </w:rPr>
      </w:pPr>
      <w:bookmarkStart w:id="162" w:name="_Ref86823116"/>
      <w:bookmarkStart w:id="163" w:name="_Toc90385058"/>
      <w:bookmarkStart w:id="164" w:name="_Toc125426200"/>
      <w:r w:rsidRPr="007417E6">
        <w:rPr>
          <w:sz w:val="22"/>
          <w:szCs w:val="22"/>
        </w:rPr>
        <w:lastRenderedPageBreak/>
        <w:t xml:space="preserve">Продление срока окончания приема </w:t>
      </w:r>
      <w:bookmarkEnd w:id="162"/>
      <w:bookmarkEnd w:id="163"/>
      <w:r w:rsidRPr="007417E6">
        <w:rPr>
          <w:sz w:val="22"/>
          <w:szCs w:val="22"/>
        </w:rPr>
        <w:t>Предложений</w:t>
      </w:r>
      <w:bookmarkEnd w:id="164"/>
    </w:p>
    <w:p w:rsidR="007E49CE" w:rsidRPr="007417E6" w:rsidRDefault="007E49CE" w:rsidP="007E49CE">
      <w:pPr>
        <w:numPr>
          <w:ilvl w:val="3"/>
          <w:numId w:val="5"/>
        </w:numPr>
        <w:tabs>
          <w:tab w:val="left" w:pos="1134"/>
        </w:tabs>
        <w:spacing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При необходимости </w:t>
      </w:r>
      <w:r w:rsidRPr="00662A24">
        <w:rPr>
          <w:sz w:val="22"/>
          <w:szCs w:val="22"/>
        </w:rPr>
        <w:t xml:space="preserve">Организатор имеет право продлевать срок окончания приема Предложений, установленный в подпункте </w:t>
      </w:r>
      <w:r>
        <w:rPr>
          <w:sz w:val="22"/>
          <w:szCs w:val="22"/>
        </w:rPr>
        <w:t>4.8.2.1</w:t>
      </w:r>
      <w:r w:rsidRPr="00662A24">
        <w:rPr>
          <w:sz w:val="22"/>
          <w:szCs w:val="22"/>
        </w:rPr>
        <w:t xml:space="preserve">. с уведомлением всех </w:t>
      </w:r>
      <w:r>
        <w:rPr>
          <w:sz w:val="22"/>
          <w:szCs w:val="22"/>
        </w:rPr>
        <w:t>Исполнителей</w:t>
      </w:r>
      <w:r w:rsidRPr="00662A24">
        <w:rPr>
          <w:sz w:val="22"/>
          <w:szCs w:val="22"/>
        </w:rPr>
        <w:t xml:space="preserve"> в соответствии с правилами работы </w:t>
      </w:r>
      <w:r>
        <w:rPr>
          <w:sz w:val="22"/>
          <w:szCs w:val="22"/>
        </w:rPr>
        <w:t xml:space="preserve">электронной торговой площадки </w:t>
      </w:r>
      <w:r w:rsidRPr="00A71093">
        <w:rPr>
          <w:sz w:val="22"/>
          <w:szCs w:val="22"/>
        </w:rPr>
        <w:t>www.b2b-</w:t>
      </w:r>
      <w:proofErr w:type="spellStart"/>
      <w:r>
        <w:rPr>
          <w:sz w:val="22"/>
          <w:szCs w:val="22"/>
          <w:lang w:val="en-US"/>
        </w:rPr>
        <w:t>energo</w:t>
      </w:r>
      <w:proofErr w:type="spellEnd"/>
      <w:r w:rsidRPr="00560828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A71093">
        <w:rPr>
          <w:sz w:val="22"/>
          <w:szCs w:val="22"/>
        </w:rPr>
        <w:t xml:space="preserve"> </w:t>
      </w:r>
    </w:p>
    <w:p w:rsidR="007E49CE" w:rsidRPr="007417E6" w:rsidRDefault="007E49CE" w:rsidP="007E49CE">
      <w:pPr>
        <w:numPr>
          <w:ilvl w:val="3"/>
          <w:numId w:val="5"/>
        </w:numPr>
        <w:tabs>
          <w:tab w:val="left" w:pos="1134"/>
        </w:tabs>
        <w:spacing w:before="100" w:beforeAutospacing="1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Все </w:t>
      </w:r>
      <w:r>
        <w:rPr>
          <w:sz w:val="22"/>
          <w:szCs w:val="22"/>
        </w:rPr>
        <w:t>Исполнители</w:t>
      </w:r>
      <w:r w:rsidRPr="007417E6">
        <w:rPr>
          <w:sz w:val="22"/>
          <w:szCs w:val="22"/>
        </w:rPr>
        <w:t xml:space="preserve">, официально получившие настоящую Документацию по запросу предложений (подраздел </w:t>
      </w:r>
      <w:r>
        <w:rPr>
          <w:sz w:val="22"/>
          <w:szCs w:val="22"/>
        </w:rPr>
        <w:t>4.3</w:t>
      </w:r>
      <w:r w:rsidRPr="007417E6">
        <w:rPr>
          <w:sz w:val="22"/>
          <w:szCs w:val="22"/>
        </w:rPr>
        <w:t xml:space="preserve">), незамедлительно уведомляются об этом с использованием средств </w:t>
      </w:r>
      <w:r>
        <w:rPr>
          <w:sz w:val="22"/>
          <w:szCs w:val="22"/>
        </w:rPr>
        <w:t xml:space="preserve">электронной торговой площадки </w:t>
      </w:r>
      <w:r w:rsidRPr="00A71093">
        <w:rPr>
          <w:sz w:val="22"/>
          <w:szCs w:val="22"/>
        </w:rPr>
        <w:t>www.b2b-</w:t>
      </w:r>
      <w:r w:rsidRPr="00E4442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energo</w:t>
      </w:r>
      <w:proofErr w:type="spellEnd"/>
      <w:r w:rsidRPr="00560828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7E49CE" w:rsidRPr="007417E6" w:rsidRDefault="007E49CE" w:rsidP="007E49CE">
      <w:pPr>
        <w:pStyle w:val="2"/>
        <w:spacing w:before="100" w:beforeAutospacing="1" w:after="100" w:afterAutospacing="1"/>
        <w:rPr>
          <w:sz w:val="22"/>
          <w:szCs w:val="22"/>
        </w:rPr>
      </w:pPr>
      <w:bookmarkStart w:id="165" w:name="_Ref93088240"/>
      <w:bookmarkStart w:id="166" w:name="_Toc125426201"/>
      <w:bookmarkStart w:id="167" w:name="_Toc384739103"/>
      <w:r w:rsidRPr="007417E6">
        <w:rPr>
          <w:sz w:val="22"/>
          <w:szCs w:val="22"/>
        </w:rPr>
        <w:t xml:space="preserve">Требования к </w:t>
      </w:r>
      <w:r>
        <w:rPr>
          <w:sz w:val="22"/>
          <w:szCs w:val="22"/>
        </w:rPr>
        <w:t>Исполнителям</w:t>
      </w:r>
      <w:r w:rsidRPr="007417E6">
        <w:rPr>
          <w:sz w:val="22"/>
          <w:szCs w:val="22"/>
        </w:rPr>
        <w:t>. Подтверждение соответствия предъявляемым требованиям</w:t>
      </w:r>
      <w:bookmarkEnd w:id="165"/>
      <w:bookmarkEnd w:id="166"/>
      <w:bookmarkEnd w:id="167"/>
    </w:p>
    <w:p w:rsidR="007E49CE" w:rsidRPr="007417E6" w:rsidRDefault="007E49CE" w:rsidP="007E49CE">
      <w:pPr>
        <w:pStyle w:val="23"/>
        <w:tabs>
          <w:tab w:val="num" w:pos="1134"/>
        </w:tabs>
        <w:spacing w:before="0" w:after="100" w:afterAutospacing="1"/>
        <w:ind w:left="1134"/>
        <w:rPr>
          <w:color w:val="000000"/>
          <w:sz w:val="22"/>
          <w:szCs w:val="22"/>
        </w:rPr>
      </w:pPr>
      <w:bookmarkStart w:id="168" w:name="_Toc90385071"/>
      <w:bookmarkStart w:id="169" w:name="_Ref93090116"/>
      <w:bookmarkStart w:id="170" w:name="_Toc125426202"/>
      <w:r w:rsidRPr="007417E6">
        <w:rPr>
          <w:color w:val="000000"/>
          <w:sz w:val="22"/>
          <w:szCs w:val="22"/>
        </w:rPr>
        <w:t xml:space="preserve">Требования к </w:t>
      </w:r>
      <w:bookmarkEnd w:id="168"/>
      <w:bookmarkEnd w:id="169"/>
      <w:bookmarkEnd w:id="170"/>
      <w:r>
        <w:rPr>
          <w:color w:val="000000"/>
          <w:sz w:val="22"/>
          <w:szCs w:val="22"/>
        </w:rPr>
        <w:t>Исполнителям</w:t>
      </w:r>
    </w:p>
    <w:p w:rsidR="007E49CE" w:rsidRPr="007768E0" w:rsidRDefault="007E49CE" w:rsidP="007E49CE">
      <w:pPr>
        <w:pStyle w:val="a1"/>
        <w:tabs>
          <w:tab w:val="clear" w:pos="360"/>
          <w:tab w:val="num" w:pos="1134"/>
        </w:tabs>
        <w:spacing w:line="240" w:lineRule="auto"/>
        <w:rPr>
          <w:sz w:val="22"/>
          <w:szCs w:val="22"/>
        </w:rPr>
      </w:pPr>
      <w:r w:rsidRPr="007768E0">
        <w:rPr>
          <w:sz w:val="22"/>
          <w:szCs w:val="22"/>
        </w:rPr>
        <w:t xml:space="preserve">Участвовать в данной процедуре Запроса предложений может любое юридическое или физическое лицо, а также объединение этих лиц, способное на законных основаниях оказать требуемый перечень услуг (коллективный </w:t>
      </w:r>
      <w:r>
        <w:rPr>
          <w:sz w:val="22"/>
          <w:szCs w:val="22"/>
        </w:rPr>
        <w:t>исполнитель</w:t>
      </w:r>
      <w:r w:rsidRPr="007768E0">
        <w:rPr>
          <w:sz w:val="22"/>
          <w:szCs w:val="22"/>
        </w:rPr>
        <w:t xml:space="preserve">). Дополнительные требования к генеральным исполнителям и порядку подтверждения их соответствия установленным требованиям приведены в пункте </w:t>
      </w:r>
      <w:r>
        <w:rPr>
          <w:sz w:val="22"/>
          <w:szCs w:val="22"/>
        </w:rPr>
        <w:t>4.6</w:t>
      </w:r>
      <w:r w:rsidRPr="007768E0">
        <w:rPr>
          <w:sz w:val="22"/>
          <w:szCs w:val="22"/>
        </w:rPr>
        <w:t xml:space="preserve">. Дополнительные требования к коллективным </w:t>
      </w:r>
      <w:r>
        <w:rPr>
          <w:sz w:val="22"/>
          <w:szCs w:val="22"/>
        </w:rPr>
        <w:t>исполнителям</w:t>
      </w:r>
      <w:r w:rsidRPr="007768E0">
        <w:rPr>
          <w:sz w:val="22"/>
          <w:szCs w:val="22"/>
        </w:rPr>
        <w:t xml:space="preserve"> и порядку подтверждения их соответствия установленным требованиям приведены в пункте </w:t>
      </w:r>
      <w:r>
        <w:rPr>
          <w:sz w:val="22"/>
          <w:szCs w:val="22"/>
        </w:rPr>
        <w:t>4.7</w:t>
      </w:r>
      <w:r w:rsidRPr="007768E0">
        <w:rPr>
          <w:sz w:val="22"/>
          <w:szCs w:val="22"/>
        </w:rPr>
        <w:t>.</w:t>
      </w:r>
    </w:p>
    <w:p w:rsidR="007E49CE" w:rsidRPr="007417E6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Чтобы претендовать на победу в данной процедуре Запроса предложений и на право заключения Договора, </w:t>
      </w:r>
      <w:r>
        <w:rPr>
          <w:sz w:val="22"/>
          <w:szCs w:val="22"/>
        </w:rPr>
        <w:t>Исполнитель</w:t>
      </w:r>
      <w:r w:rsidRPr="007417E6">
        <w:rPr>
          <w:sz w:val="22"/>
          <w:szCs w:val="22"/>
        </w:rPr>
        <w:t xml:space="preserve"> самостоятельно или коллективный </w:t>
      </w:r>
      <w:r>
        <w:rPr>
          <w:sz w:val="22"/>
          <w:szCs w:val="22"/>
        </w:rPr>
        <w:t>исполнитель</w:t>
      </w:r>
      <w:r w:rsidRPr="007417E6">
        <w:rPr>
          <w:sz w:val="22"/>
          <w:szCs w:val="22"/>
        </w:rPr>
        <w:t xml:space="preserve"> в целом должен отвечать следующим требованиям:</w:t>
      </w:r>
    </w:p>
    <w:p w:rsidR="007E49CE" w:rsidRDefault="007E49CE" w:rsidP="007E49CE">
      <w:pPr>
        <w:pStyle w:val="a2"/>
        <w:tabs>
          <w:tab w:val="clear" w:pos="360"/>
          <w:tab w:val="left" w:pos="1134"/>
          <w:tab w:val="left" w:pos="1701"/>
        </w:tabs>
        <w:spacing w:before="60" w:line="240" w:lineRule="auto"/>
        <w:rPr>
          <w:sz w:val="22"/>
          <w:szCs w:val="22"/>
        </w:rPr>
      </w:pPr>
      <w:r>
        <w:rPr>
          <w:sz w:val="22"/>
          <w:szCs w:val="22"/>
        </w:rPr>
        <w:t>д</w:t>
      </w:r>
      <w:r w:rsidRPr="008F634D">
        <w:rPr>
          <w:sz w:val="22"/>
          <w:szCs w:val="22"/>
        </w:rPr>
        <w:t xml:space="preserve">олжен </w:t>
      </w:r>
      <w:r w:rsidRPr="007E410D">
        <w:rPr>
          <w:sz w:val="22"/>
          <w:szCs w:val="22"/>
        </w:rPr>
        <w:t>иметь ресурсные возможности (финансовые, материально-технические, производственные, трудовые), обладать необходимыми профессиональными знаниями, управленческой компетентностью</w:t>
      </w:r>
      <w:r w:rsidR="00EB7AFB">
        <w:rPr>
          <w:sz w:val="22"/>
          <w:szCs w:val="22"/>
        </w:rPr>
        <w:t xml:space="preserve"> и</w:t>
      </w:r>
      <w:r w:rsidRPr="007E410D">
        <w:rPr>
          <w:sz w:val="22"/>
          <w:szCs w:val="22"/>
        </w:rPr>
        <w:t xml:space="preserve"> опытом</w:t>
      </w:r>
      <w:r w:rsidRPr="007417E6">
        <w:rPr>
          <w:sz w:val="22"/>
          <w:szCs w:val="22"/>
        </w:rPr>
        <w:t>;</w:t>
      </w:r>
    </w:p>
    <w:p w:rsidR="00EB7AFB" w:rsidRPr="007417E6" w:rsidRDefault="00EB7AFB" w:rsidP="007E49CE">
      <w:pPr>
        <w:pStyle w:val="a2"/>
        <w:tabs>
          <w:tab w:val="clear" w:pos="360"/>
          <w:tab w:val="left" w:pos="1134"/>
          <w:tab w:val="left" w:pos="1701"/>
        </w:tabs>
        <w:spacing w:before="6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должен обладать </w:t>
      </w:r>
      <w:r w:rsidRPr="007E410D">
        <w:rPr>
          <w:sz w:val="22"/>
          <w:szCs w:val="22"/>
        </w:rPr>
        <w:t>положительной репутацией</w:t>
      </w:r>
      <w:r w:rsidR="008C1ACB">
        <w:rPr>
          <w:sz w:val="22"/>
          <w:szCs w:val="22"/>
        </w:rPr>
        <w:t xml:space="preserve"> (отсутствие сведений в реестре недобросовестных поставщиков, </w:t>
      </w:r>
      <w:r w:rsidR="008C1ACB" w:rsidRPr="007E410D">
        <w:rPr>
          <w:sz w:val="22"/>
          <w:szCs w:val="22"/>
        </w:rPr>
        <w:t>наличие писем-отзывов/рекомендаций об аналогичных выполненных ранее договорах)</w:t>
      </w:r>
      <w:r w:rsidR="008C1ACB" w:rsidRPr="007417E6">
        <w:rPr>
          <w:sz w:val="22"/>
          <w:szCs w:val="22"/>
        </w:rPr>
        <w:t>;</w:t>
      </w:r>
    </w:p>
    <w:p w:rsidR="007E49CE" w:rsidRPr="00BF30DE" w:rsidRDefault="007E49CE" w:rsidP="007E49CE">
      <w:pPr>
        <w:pStyle w:val="a2"/>
        <w:tabs>
          <w:tab w:val="clear" w:pos="360"/>
          <w:tab w:val="left" w:pos="1134"/>
          <w:tab w:val="left" w:pos="1701"/>
        </w:tabs>
        <w:spacing w:before="60" w:line="240" w:lineRule="auto"/>
        <w:rPr>
          <w:sz w:val="22"/>
          <w:szCs w:val="22"/>
        </w:rPr>
      </w:pPr>
      <w:r w:rsidRPr="00BF30DE">
        <w:rPr>
          <w:sz w:val="22"/>
          <w:szCs w:val="22"/>
        </w:rPr>
        <w:t xml:space="preserve"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</w:t>
      </w:r>
      <w:r>
        <w:rPr>
          <w:sz w:val="22"/>
          <w:szCs w:val="22"/>
        </w:rPr>
        <w:t xml:space="preserve">лицензии, </w:t>
      </w:r>
      <w:r w:rsidRPr="00BF30DE">
        <w:rPr>
          <w:sz w:val="22"/>
          <w:szCs w:val="22"/>
        </w:rPr>
        <w:t>свидетельства и сертификаты на выполнение видов деятельности в рамках Договора);</w:t>
      </w:r>
    </w:p>
    <w:p w:rsidR="007E49CE" w:rsidRPr="007417E6" w:rsidRDefault="007E49CE" w:rsidP="007E49CE">
      <w:pPr>
        <w:pStyle w:val="23"/>
        <w:tabs>
          <w:tab w:val="num" w:pos="1134"/>
        </w:tabs>
        <w:spacing w:before="100" w:beforeAutospacing="1" w:after="100" w:afterAutospacing="1"/>
        <w:ind w:left="1134"/>
        <w:jc w:val="both"/>
        <w:rPr>
          <w:color w:val="000000"/>
          <w:sz w:val="22"/>
          <w:szCs w:val="22"/>
        </w:rPr>
      </w:pPr>
      <w:bookmarkStart w:id="171" w:name="_Ref86827631"/>
      <w:bookmarkStart w:id="172" w:name="_Toc90385072"/>
      <w:bookmarkStart w:id="173" w:name="_Toc175748996"/>
      <w:r w:rsidRPr="007417E6">
        <w:rPr>
          <w:color w:val="000000"/>
          <w:sz w:val="22"/>
          <w:szCs w:val="22"/>
        </w:rPr>
        <w:t xml:space="preserve">Требования к документам, подтверждающим соответствие </w:t>
      </w:r>
      <w:r>
        <w:rPr>
          <w:color w:val="000000"/>
          <w:sz w:val="22"/>
          <w:szCs w:val="22"/>
        </w:rPr>
        <w:t>Исполнителя</w:t>
      </w:r>
      <w:r w:rsidRPr="007417E6">
        <w:rPr>
          <w:color w:val="000000"/>
          <w:sz w:val="22"/>
          <w:szCs w:val="22"/>
        </w:rPr>
        <w:t xml:space="preserve"> установленным требованиям</w:t>
      </w:r>
      <w:bookmarkEnd w:id="171"/>
      <w:bookmarkEnd w:id="172"/>
      <w:bookmarkEnd w:id="173"/>
    </w:p>
    <w:p w:rsidR="007E49CE" w:rsidRPr="007417E6" w:rsidRDefault="007E49CE" w:rsidP="007E49CE">
      <w:pPr>
        <w:pStyle w:val="a1"/>
        <w:tabs>
          <w:tab w:val="clear" w:pos="360"/>
          <w:tab w:val="num" w:pos="1134"/>
        </w:tabs>
        <w:spacing w:line="240" w:lineRule="auto"/>
        <w:rPr>
          <w:sz w:val="22"/>
          <w:szCs w:val="22"/>
        </w:rPr>
      </w:pPr>
      <w:bookmarkStart w:id="174" w:name="_Ref194733771"/>
      <w:proofErr w:type="gramStart"/>
      <w:r w:rsidRPr="007417E6">
        <w:rPr>
          <w:sz w:val="22"/>
          <w:szCs w:val="22"/>
        </w:rPr>
        <w:t xml:space="preserve">В связи с вышеизложенным </w:t>
      </w:r>
      <w:r>
        <w:rPr>
          <w:sz w:val="22"/>
          <w:szCs w:val="22"/>
        </w:rPr>
        <w:t>Исполнитель</w:t>
      </w:r>
      <w:r w:rsidRPr="007417E6">
        <w:rPr>
          <w:sz w:val="22"/>
          <w:szCs w:val="22"/>
        </w:rPr>
        <w:t xml:space="preserve"> должен включить в состав Предложения следующие документы, подтверждающие его соответствие вышеуказанным требованиям:</w:t>
      </w:r>
      <w:bookmarkEnd w:id="174"/>
      <w:proofErr w:type="gramEnd"/>
    </w:p>
    <w:p w:rsidR="007E49CE" w:rsidRPr="00F45FA7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F45FA7">
        <w:rPr>
          <w:sz w:val="22"/>
          <w:szCs w:val="22"/>
        </w:rPr>
        <w:t>заверенную Исполнителем либо нотариусом копию выписки из Единого государственного реестра юридических лиц (аналогичного документа для индивидуальных предпринимателей) с указанием сведений, что Исполнитель не находится в состоянии реорганизации или ликвидации, выданной соответствующим подразделением Федеральной налоговой службы не ранее чем за 6 месяцев до срока окончания приема Предложений;</w:t>
      </w:r>
    </w:p>
    <w:p w:rsidR="007E49CE" w:rsidRPr="00F45FA7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F45FA7">
        <w:rPr>
          <w:sz w:val="22"/>
          <w:szCs w:val="22"/>
        </w:rPr>
        <w:t>заверенную Исполнителем либо нотариусом копию устава в действующей редакции;</w:t>
      </w:r>
    </w:p>
    <w:p w:rsidR="007E49CE" w:rsidRPr="00F45FA7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F45FA7">
        <w:rPr>
          <w:sz w:val="22"/>
          <w:szCs w:val="22"/>
        </w:rPr>
        <w:t>заверенные Исполнителем копии документов (приказов, протоколов собрания учредителей о назначении руководителя и т.д.), подтверждающие полномочия лица, подписавшего Предложение, а также его право на заключение соответствующего Договора по результатам запроса предложений. Если Предложение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:rsidR="007E49CE" w:rsidRPr="00F45FA7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F45FA7">
        <w:rPr>
          <w:sz w:val="22"/>
          <w:szCs w:val="22"/>
        </w:rPr>
        <w:t xml:space="preserve">заверенные Исполнителем копии разрешающих документов на виды деятельности (допуски СРО, лицензии), связанные с выполнением Договора, </w:t>
      </w:r>
      <w:r w:rsidRPr="00F45FA7">
        <w:rPr>
          <w:sz w:val="22"/>
          <w:szCs w:val="22"/>
        </w:rPr>
        <w:lastRenderedPageBreak/>
        <w:t>вместе с приложениями, описывающими конкретные виды деятельности, на которые у Исполнителя есть разрешающие документы;</w:t>
      </w:r>
    </w:p>
    <w:p w:rsidR="007E49CE" w:rsidRPr="00F45FA7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F45FA7">
        <w:rPr>
          <w:sz w:val="22"/>
          <w:szCs w:val="22"/>
        </w:rPr>
        <w:t xml:space="preserve">анкету по установленной в настоящей Документации по запросу предложений форме </w:t>
      </w:r>
      <w:proofErr w:type="gramStart"/>
      <w:r w:rsidRPr="00F45FA7">
        <w:rPr>
          <w:sz w:val="22"/>
          <w:szCs w:val="22"/>
        </w:rPr>
        <w:t>-А</w:t>
      </w:r>
      <w:proofErr w:type="gramEnd"/>
      <w:r w:rsidRPr="00F45FA7">
        <w:rPr>
          <w:sz w:val="22"/>
          <w:szCs w:val="22"/>
        </w:rPr>
        <w:t xml:space="preserve">нкета (форма </w:t>
      </w:r>
      <w:r w:rsidRPr="00F45FA7">
        <w:rPr>
          <w:noProof/>
          <w:sz w:val="22"/>
          <w:szCs w:val="22"/>
        </w:rPr>
        <w:t>9</w:t>
      </w:r>
      <w:r w:rsidRPr="00F45FA7">
        <w:rPr>
          <w:sz w:val="22"/>
          <w:szCs w:val="22"/>
        </w:rPr>
        <w:t>);</w:t>
      </w:r>
    </w:p>
    <w:p w:rsidR="007E49CE" w:rsidRPr="00F45FA7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proofErr w:type="gramStart"/>
      <w:r w:rsidRPr="00F45FA7">
        <w:rPr>
          <w:sz w:val="22"/>
          <w:szCs w:val="22"/>
        </w:rPr>
        <w:t>оригинал справки о выполнении аналогичных (сопоставимых) по характеру и объему оказываемых договоров по установленной в настоящей Документации по запросу предложений форме — Справка о перечне и годовых объемах выполнения аналогичных договоров (форма 10);</w:t>
      </w:r>
      <w:proofErr w:type="gramEnd"/>
    </w:p>
    <w:p w:rsidR="007E49CE" w:rsidRPr="00F45FA7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F45FA7">
        <w:rPr>
          <w:sz w:val="22"/>
          <w:szCs w:val="22"/>
        </w:rPr>
        <w:t>оригинал справки о материально-технических ресурсах, которые будут использованы в рамках выполнения Договора по установленной в настоящей Документации по запросу предложений форме — Справка о материально-технических ресурсах (форма 11)</w:t>
      </w:r>
    </w:p>
    <w:p w:rsidR="007E49CE" w:rsidRPr="00F45FA7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F45FA7">
        <w:rPr>
          <w:sz w:val="22"/>
          <w:szCs w:val="22"/>
        </w:rPr>
        <w:t>оригинал справки о кадровых ресурсах, которые будут привлечены в ходе выполнения Договора, по установленной в настоящей Документации по запросу предложений форме — Справка о кадровых ресурсах (форма 12);</w:t>
      </w:r>
    </w:p>
    <w:p w:rsidR="007E49CE" w:rsidRPr="00F05DE1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F05DE1">
        <w:rPr>
          <w:sz w:val="22"/>
          <w:szCs w:val="22"/>
        </w:rPr>
        <w:t>иные документы, которые, по мнению Исполнителя,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7E49CE" w:rsidRPr="007417E6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F05DE1">
        <w:rPr>
          <w:sz w:val="22"/>
          <w:szCs w:val="22"/>
        </w:rPr>
        <w:t>В случае</w:t>
      </w:r>
      <w:proofErr w:type="gramStart"/>
      <w:r w:rsidRPr="00F05DE1">
        <w:rPr>
          <w:sz w:val="22"/>
          <w:szCs w:val="22"/>
        </w:rPr>
        <w:t>,</w:t>
      </w:r>
      <w:proofErr w:type="gramEnd"/>
      <w:r w:rsidRPr="00F05DE1">
        <w:rPr>
          <w:sz w:val="22"/>
          <w:szCs w:val="22"/>
        </w:rPr>
        <w:t xml:space="preserve"> если Исполнитель зарегистрирован вне Российской Федерации, он обязан представить все</w:t>
      </w:r>
      <w:r w:rsidRPr="007417E6">
        <w:rPr>
          <w:sz w:val="22"/>
          <w:szCs w:val="22"/>
        </w:rPr>
        <w:t xml:space="preserve"> документы, предусмотренные п.</w:t>
      </w:r>
      <w:r>
        <w:rPr>
          <w:sz w:val="22"/>
          <w:szCs w:val="22"/>
        </w:rPr>
        <w:t>4.5.2.1</w:t>
      </w:r>
      <w:r w:rsidRPr="007417E6">
        <w:rPr>
          <w:sz w:val="22"/>
          <w:szCs w:val="22"/>
        </w:rPr>
        <w:t xml:space="preserve"> настоящей документации. В случае</w:t>
      </w:r>
      <w:proofErr w:type="gramStart"/>
      <w:r w:rsidRPr="007417E6">
        <w:rPr>
          <w:sz w:val="22"/>
          <w:szCs w:val="22"/>
        </w:rPr>
        <w:t>,</w:t>
      </w:r>
      <w:proofErr w:type="gramEnd"/>
      <w:r w:rsidRPr="007417E6">
        <w:rPr>
          <w:sz w:val="22"/>
          <w:szCs w:val="22"/>
        </w:rPr>
        <w:t xml:space="preserve"> если в соответствии с законодательством страны </w:t>
      </w:r>
      <w:r>
        <w:rPr>
          <w:sz w:val="22"/>
          <w:szCs w:val="22"/>
        </w:rPr>
        <w:t>Исполнителя</w:t>
      </w:r>
      <w:r w:rsidRPr="007417E6">
        <w:rPr>
          <w:sz w:val="22"/>
          <w:szCs w:val="22"/>
        </w:rPr>
        <w:t xml:space="preserve"> представление тех или иных документов не возможно – </w:t>
      </w:r>
      <w:r>
        <w:rPr>
          <w:sz w:val="22"/>
          <w:szCs w:val="22"/>
        </w:rPr>
        <w:t>Исполнитель</w:t>
      </w:r>
      <w:r w:rsidRPr="007417E6">
        <w:rPr>
          <w:sz w:val="22"/>
          <w:szCs w:val="22"/>
        </w:rPr>
        <w:t xml:space="preserve"> обязан представить справку с объяснением таких причин, а также (насколько это возможно) аналогичный документ, близкий по содержанию к запрашиваемому.</w:t>
      </w:r>
    </w:p>
    <w:p w:rsidR="007E49CE" w:rsidRPr="007417E6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Все указанные документы прилагаются </w:t>
      </w:r>
      <w:r>
        <w:rPr>
          <w:sz w:val="22"/>
          <w:szCs w:val="22"/>
        </w:rPr>
        <w:t>Исполнителем</w:t>
      </w:r>
      <w:r w:rsidRPr="007417E6">
        <w:rPr>
          <w:sz w:val="22"/>
          <w:szCs w:val="22"/>
        </w:rPr>
        <w:t xml:space="preserve"> к Предложению.</w:t>
      </w:r>
    </w:p>
    <w:p w:rsidR="007E49CE" w:rsidRPr="007417E6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В случае если по каким-либо причинам </w:t>
      </w:r>
      <w:r>
        <w:rPr>
          <w:sz w:val="22"/>
          <w:szCs w:val="22"/>
        </w:rPr>
        <w:t>Исполнитель</w:t>
      </w:r>
      <w:r w:rsidRPr="007417E6">
        <w:rPr>
          <w:sz w:val="22"/>
          <w:szCs w:val="22"/>
        </w:rPr>
        <w:t xml:space="preserve"> не может </w:t>
      </w:r>
      <w:proofErr w:type="gramStart"/>
      <w:r w:rsidRPr="007417E6">
        <w:rPr>
          <w:sz w:val="22"/>
          <w:szCs w:val="22"/>
        </w:rPr>
        <w:t>предоставить требуемый документ</w:t>
      </w:r>
      <w:proofErr w:type="gramEnd"/>
      <w:r w:rsidRPr="007417E6">
        <w:rPr>
          <w:sz w:val="22"/>
          <w:szCs w:val="22"/>
        </w:rPr>
        <w:t>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</w:t>
      </w:r>
      <w:r>
        <w:rPr>
          <w:sz w:val="22"/>
          <w:szCs w:val="22"/>
        </w:rPr>
        <w:t>у</w:t>
      </w:r>
      <w:r w:rsidRPr="007417E6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7417E6">
        <w:rPr>
          <w:sz w:val="22"/>
          <w:szCs w:val="22"/>
        </w:rPr>
        <w:t xml:space="preserve"> соответствии </w:t>
      </w:r>
      <w:r>
        <w:rPr>
          <w:sz w:val="22"/>
          <w:szCs w:val="22"/>
        </w:rPr>
        <w:t>Исполнителя</w:t>
      </w:r>
      <w:r w:rsidRPr="007417E6">
        <w:rPr>
          <w:sz w:val="22"/>
          <w:szCs w:val="22"/>
        </w:rPr>
        <w:t xml:space="preserve"> данному требованию.</w:t>
      </w:r>
    </w:p>
    <w:p w:rsidR="007E49CE" w:rsidRPr="008F634D" w:rsidRDefault="007E49CE" w:rsidP="007E49CE">
      <w:pPr>
        <w:pStyle w:val="2"/>
        <w:spacing w:before="100" w:beforeAutospacing="1" w:after="100" w:afterAutospacing="1"/>
        <w:rPr>
          <w:color w:val="000000"/>
          <w:sz w:val="22"/>
          <w:szCs w:val="22"/>
        </w:rPr>
      </w:pPr>
      <w:bookmarkStart w:id="175" w:name="_Ref93267624"/>
      <w:bookmarkStart w:id="176" w:name="_Ref93268026"/>
      <w:bookmarkStart w:id="177" w:name="_Ref93268075"/>
      <w:bookmarkStart w:id="178" w:name="_Toc93293058"/>
      <w:bookmarkStart w:id="179" w:name="_Ref93697437"/>
      <w:bookmarkStart w:id="180" w:name="_Toc176073577"/>
      <w:bookmarkStart w:id="181" w:name="_Toc188010777"/>
      <w:bookmarkStart w:id="182" w:name="_Toc384739104"/>
      <w:bookmarkStart w:id="183" w:name="_Ref93267180"/>
      <w:bookmarkStart w:id="184" w:name="_Toc93293059"/>
      <w:bookmarkStart w:id="185" w:name="_Toc98251914"/>
      <w:bookmarkStart w:id="186" w:name="_Toc172610103"/>
      <w:r w:rsidRPr="008F634D">
        <w:rPr>
          <w:color w:val="000000"/>
          <w:sz w:val="22"/>
          <w:szCs w:val="22"/>
        </w:rPr>
        <w:t xml:space="preserve">Участие генеральных </w:t>
      </w:r>
      <w:bookmarkEnd w:id="175"/>
      <w:bookmarkEnd w:id="176"/>
      <w:bookmarkEnd w:id="177"/>
      <w:bookmarkEnd w:id="178"/>
      <w:bookmarkEnd w:id="179"/>
      <w:bookmarkEnd w:id="180"/>
      <w:bookmarkEnd w:id="181"/>
      <w:r w:rsidRPr="008F634D">
        <w:rPr>
          <w:color w:val="000000"/>
          <w:sz w:val="22"/>
          <w:szCs w:val="22"/>
        </w:rPr>
        <w:t>Исполнителей</w:t>
      </w:r>
      <w:bookmarkEnd w:id="182"/>
    </w:p>
    <w:p w:rsidR="007E49CE" w:rsidRDefault="007E49CE" w:rsidP="007E49CE">
      <w:pPr>
        <w:pStyle w:val="a1"/>
        <w:tabs>
          <w:tab w:val="clear" w:pos="360"/>
          <w:tab w:val="num" w:pos="1134"/>
        </w:tabs>
        <w:spacing w:line="240" w:lineRule="auto"/>
        <w:rPr>
          <w:sz w:val="22"/>
          <w:szCs w:val="22"/>
        </w:rPr>
      </w:pPr>
      <w:r w:rsidRPr="00E00C07">
        <w:rPr>
          <w:sz w:val="22"/>
          <w:szCs w:val="22"/>
        </w:rPr>
        <w:t xml:space="preserve">Генеральный </w:t>
      </w:r>
      <w:r w:rsidRPr="00E52CC4">
        <w:rPr>
          <w:sz w:val="22"/>
          <w:szCs w:val="22"/>
        </w:rPr>
        <w:t xml:space="preserve">Исполнитель </w:t>
      </w:r>
      <w:r w:rsidRPr="00E00C07">
        <w:rPr>
          <w:sz w:val="22"/>
          <w:szCs w:val="22"/>
        </w:rPr>
        <w:t xml:space="preserve">должен выполнять не менее 50% </w:t>
      </w:r>
      <w:r>
        <w:rPr>
          <w:sz w:val="22"/>
          <w:szCs w:val="22"/>
        </w:rPr>
        <w:t>услуг</w:t>
      </w:r>
      <w:r w:rsidRPr="00E00C07">
        <w:rPr>
          <w:sz w:val="22"/>
          <w:szCs w:val="22"/>
        </w:rPr>
        <w:t xml:space="preserve"> </w:t>
      </w:r>
      <w:proofErr w:type="spellStart"/>
      <w:r w:rsidRPr="00E00C07">
        <w:rPr>
          <w:sz w:val="22"/>
          <w:szCs w:val="22"/>
        </w:rPr>
        <w:t>c</w:t>
      </w:r>
      <w:proofErr w:type="spellEnd"/>
      <w:r w:rsidRPr="00E00C07">
        <w:rPr>
          <w:sz w:val="22"/>
          <w:szCs w:val="22"/>
        </w:rPr>
        <w:t xml:space="preserve"> использованием собственных ресурсов. При нарушении этого требования, Предложение данного </w:t>
      </w:r>
      <w:r>
        <w:rPr>
          <w:sz w:val="22"/>
          <w:szCs w:val="22"/>
        </w:rPr>
        <w:t>Исполнителя</w:t>
      </w:r>
      <w:r w:rsidRPr="00E00C07">
        <w:rPr>
          <w:sz w:val="22"/>
          <w:szCs w:val="22"/>
        </w:rPr>
        <w:t>, по решению Закупочной комиссии, может быть отклонено.</w:t>
      </w:r>
    </w:p>
    <w:p w:rsidR="007E49CE" w:rsidRPr="008F634D" w:rsidRDefault="007E49CE" w:rsidP="007E49CE">
      <w:pPr>
        <w:pStyle w:val="a1"/>
        <w:tabs>
          <w:tab w:val="clear" w:pos="360"/>
          <w:tab w:val="num" w:pos="1134"/>
        </w:tabs>
        <w:spacing w:line="240" w:lineRule="auto"/>
        <w:rPr>
          <w:sz w:val="22"/>
          <w:szCs w:val="22"/>
        </w:rPr>
      </w:pPr>
      <w:r w:rsidRPr="008F634D">
        <w:rPr>
          <w:sz w:val="22"/>
          <w:szCs w:val="22"/>
        </w:rPr>
        <w:t xml:space="preserve">Генеральный </w:t>
      </w:r>
      <w:r>
        <w:rPr>
          <w:sz w:val="22"/>
          <w:szCs w:val="22"/>
        </w:rPr>
        <w:t>Исполнитель</w:t>
      </w:r>
      <w:r w:rsidRPr="008F634D">
        <w:rPr>
          <w:sz w:val="22"/>
          <w:szCs w:val="22"/>
        </w:rPr>
        <w:t xml:space="preserve"> должен доказать Организатору, что каждый из привлекаемых им </w:t>
      </w:r>
      <w:r>
        <w:rPr>
          <w:sz w:val="22"/>
          <w:szCs w:val="22"/>
        </w:rPr>
        <w:t>Соисполнителей</w:t>
      </w:r>
      <w:r w:rsidRPr="008F634D">
        <w:rPr>
          <w:sz w:val="22"/>
          <w:szCs w:val="22"/>
        </w:rPr>
        <w:t>:</w:t>
      </w:r>
    </w:p>
    <w:p w:rsidR="007E49CE" w:rsidRPr="008F634D" w:rsidRDefault="007E49CE" w:rsidP="007E49CE">
      <w:pPr>
        <w:numPr>
          <w:ilvl w:val="0"/>
          <w:numId w:val="17"/>
        </w:numPr>
        <w:tabs>
          <w:tab w:val="clear" w:pos="2520"/>
          <w:tab w:val="num" w:pos="1701"/>
        </w:tabs>
        <w:spacing w:line="240" w:lineRule="auto"/>
        <w:ind w:left="1701" w:hanging="567"/>
        <w:rPr>
          <w:sz w:val="22"/>
          <w:szCs w:val="22"/>
        </w:rPr>
      </w:pPr>
      <w:r w:rsidRPr="008F634D">
        <w:rPr>
          <w:sz w:val="22"/>
          <w:szCs w:val="22"/>
        </w:rPr>
        <w:t xml:space="preserve">осведомлен о привлечении его в качестве </w:t>
      </w:r>
      <w:r>
        <w:rPr>
          <w:sz w:val="22"/>
          <w:szCs w:val="22"/>
        </w:rPr>
        <w:t>С</w:t>
      </w:r>
      <w:r w:rsidRPr="008F634D">
        <w:rPr>
          <w:sz w:val="22"/>
          <w:szCs w:val="22"/>
        </w:rPr>
        <w:t>оисполнителя;</w:t>
      </w:r>
    </w:p>
    <w:p w:rsidR="007E49CE" w:rsidRPr="008F634D" w:rsidRDefault="007E49CE" w:rsidP="007E49CE">
      <w:pPr>
        <w:numPr>
          <w:ilvl w:val="0"/>
          <w:numId w:val="17"/>
        </w:numPr>
        <w:tabs>
          <w:tab w:val="clear" w:pos="2520"/>
          <w:tab w:val="num" w:pos="1701"/>
        </w:tabs>
        <w:spacing w:line="240" w:lineRule="auto"/>
        <w:ind w:left="1701" w:hanging="567"/>
        <w:rPr>
          <w:sz w:val="22"/>
          <w:szCs w:val="22"/>
        </w:rPr>
      </w:pPr>
      <w:proofErr w:type="gramStart"/>
      <w:r w:rsidRPr="008F634D">
        <w:rPr>
          <w:sz w:val="22"/>
          <w:szCs w:val="22"/>
        </w:rPr>
        <w:t>согласен</w:t>
      </w:r>
      <w:proofErr w:type="gramEnd"/>
      <w:r w:rsidRPr="008F634D">
        <w:rPr>
          <w:sz w:val="22"/>
          <w:szCs w:val="22"/>
        </w:rPr>
        <w:t xml:space="preserve"> с выделяемым ему перечнем, объемами, сроками и стоимостью </w:t>
      </w:r>
      <w:r>
        <w:rPr>
          <w:sz w:val="22"/>
          <w:szCs w:val="22"/>
        </w:rPr>
        <w:t>оказания услуг</w:t>
      </w:r>
      <w:r w:rsidRPr="008F634D">
        <w:rPr>
          <w:sz w:val="22"/>
          <w:szCs w:val="22"/>
        </w:rPr>
        <w:t>;</w:t>
      </w:r>
    </w:p>
    <w:p w:rsidR="007E49CE" w:rsidRPr="00DB4A99" w:rsidRDefault="007E49CE" w:rsidP="007E49CE">
      <w:pPr>
        <w:numPr>
          <w:ilvl w:val="0"/>
          <w:numId w:val="17"/>
        </w:numPr>
        <w:tabs>
          <w:tab w:val="clear" w:pos="2520"/>
          <w:tab w:val="num" w:pos="1701"/>
        </w:tabs>
        <w:spacing w:line="240" w:lineRule="auto"/>
        <w:ind w:left="1701" w:hanging="567"/>
        <w:rPr>
          <w:sz w:val="22"/>
          <w:szCs w:val="22"/>
        </w:rPr>
      </w:pPr>
      <w:r w:rsidRPr="00DB4A99">
        <w:rPr>
          <w:sz w:val="22"/>
          <w:szCs w:val="22"/>
        </w:rPr>
        <w:t>отвечает требованиям настоящей Документации по запросу предложений (подраздел 4.5).</w:t>
      </w:r>
    </w:p>
    <w:p w:rsidR="007E49CE" w:rsidRPr="00DB4A99" w:rsidRDefault="007E49CE" w:rsidP="007E49CE">
      <w:pPr>
        <w:pStyle w:val="a1"/>
        <w:tabs>
          <w:tab w:val="clear" w:pos="360"/>
          <w:tab w:val="num" w:pos="1134"/>
        </w:tabs>
        <w:spacing w:line="240" w:lineRule="auto"/>
        <w:rPr>
          <w:sz w:val="22"/>
          <w:szCs w:val="22"/>
        </w:rPr>
      </w:pPr>
      <w:r w:rsidRPr="00DB4A99">
        <w:rPr>
          <w:sz w:val="22"/>
          <w:szCs w:val="22"/>
        </w:rPr>
        <w:t xml:space="preserve">Генеральный </w:t>
      </w:r>
      <w:r>
        <w:rPr>
          <w:sz w:val="22"/>
          <w:szCs w:val="22"/>
        </w:rPr>
        <w:t>Исполнитель</w:t>
      </w:r>
      <w:r w:rsidRPr="00DB4A99">
        <w:rPr>
          <w:sz w:val="22"/>
          <w:szCs w:val="22"/>
        </w:rPr>
        <w:t xml:space="preserve"> также должен доказать Организатору, что у него имеется продуманная схема управления Договором и </w:t>
      </w:r>
      <w:r>
        <w:rPr>
          <w:sz w:val="22"/>
          <w:szCs w:val="22"/>
        </w:rPr>
        <w:t>С</w:t>
      </w:r>
      <w:r w:rsidRPr="00DB4A99">
        <w:rPr>
          <w:sz w:val="22"/>
          <w:szCs w:val="22"/>
        </w:rPr>
        <w:t>оисполнителями.</w:t>
      </w:r>
    </w:p>
    <w:p w:rsidR="007E49CE" w:rsidRPr="008F634D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DB4A99">
        <w:rPr>
          <w:sz w:val="22"/>
          <w:szCs w:val="22"/>
        </w:rPr>
        <w:t xml:space="preserve">Любая организация может являться </w:t>
      </w:r>
      <w:r>
        <w:rPr>
          <w:sz w:val="22"/>
          <w:szCs w:val="22"/>
        </w:rPr>
        <w:t>С</w:t>
      </w:r>
      <w:r w:rsidRPr="00DB4A99">
        <w:rPr>
          <w:sz w:val="22"/>
          <w:szCs w:val="22"/>
        </w:rPr>
        <w:t>оисполнителем у произвольного</w:t>
      </w:r>
      <w:r w:rsidRPr="008F634D">
        <w:rPr>
          <w:sz w:val="22"/>
          <w:szCs w:val="22"/>
        </w:rPr>
        <w:t xml:space="preserve"> числа генеральных Исполнителей, а также имеет право самостоятельно принимать участие в данной процедуре Запроса предложений.</w:t>
      </w:r>
    </w:p>
    <w:p w:rsidR="007E49CE" w:rsidRPr="008F634D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8F634D">
        <w:rPr>
          <w:sz w:val="22"/>
          <w:szCs w:val="22"/>
        </w:rPr>
        <w:t xml:space="preserve">Соисполнители не могут входить в состав коллективных </w:t>
      </w:r>
      <w:r>
        <w:rPr>
          <w:sz w:val="22"/>
          <w:szCs w:val="22"/>
        </w:rPr>
        <w:t>исполнителей</w:t>
      </w:r>
      <w:r w:rsidRPr="006048CC">
        <w:rPr>
          <w:sz w:val="22"/>
          <w:szCs w:val="22"/>
        </w:rPr>
        <w:t xml:space="preserve"> (подраздел 4.7). Каждый генеральный </w:t>
      </w:r>
      <w:r>
        <w:rPr>
          <w:sz w:val="22"/>
          <w:szCs w:val="22"/>
        </w:rPr>
        <w:t>Исполнитель</w:t>
      </w:r>
      <w:r w:rsidRPr="006048CC">
        <w:rPr>
          <w:sz w:val="22"/>
          <w:szCs w:val="22"/>
        </w:rPr>
        <w:t xml:space="preserve"> может подать только одно Предложение</w:t>
      </w:r>
      <w:r w:rsidRPr="008F634D">
        <w:rPr>
          <w:sz w:val="22"/>
          <w:szCs w:val="22"/>
        </w:rPr>
        <w:t xml:space="preserve"> и не может быть </w:t>
      </w:r>
      <w:r>
        <w:rPr>
          <w:sz w:val="22"/>
          <w:szCs w:val="22"/>
        </w:rPr>
        <w:t>С</w:t>
      </w:r>
      <w:r w:rsidRPr="008F634D">
        <w:rPr>
          <w:sz w:val="22"/>
          <w:szCs w:val="22"/>
        </w:rPr>
        <w:t xml:space="preserve">оисполнителем у </w:t>
      </w:r>
      <w:r w:rsidRPr="006048CC">
        <w:rPr>
          <w:sz w:val="22"/>
          <w:szCs w:val="22"/>
        </w:rPr>
        <w:t xml:space="preserve">других генеральных Исполнителей, а также не может входить в состав коллективных </w:t>
      </w:r>
      <w:r>
        <w:rPr>
          <w:sz w:val="22"/>
          <w:szCs w:val="22"/>
        </w:rPr>
        <w:t>исполнителей</w:t>
      </w:r>
      <w:r w:rsidRPr="006048CC">
        <w:rPr>
          <w:sz w:val="22"/>
          <w:szCs w:val="22"/>
        </w:rPr>
        <w:t xml:space="preserve"> (подраздел 4.7). В случае невыполнения этих требований </w:t>
      </w:r>
      <w:r>
        <w:rPr>
          <w:sz w:val="22"/>
          <w:szCs w:val="22"/>
        </w:rPr>
        <w:t>предложения</w:t>
      </w:r>
      <w:r w:rsidRPr="006048CC">
        <w:rPr>
          <w:sz w:val="22"/>
          <w:szCs w:val="22"/>
        </w:rPr>
        <w:t xml:space="preserve"> с участием таких организаций могут быть отклонены без рассмотрения по</w:t>
      </w:r>
      <w:r w:rsidRPr="008F634D">
        <w:rPr>
          <w:sz w:val="22"/>
          <w:szCs w:val="22"/>
        </w:rPr>
        <w:t xml:space="preserve"> существу.</w:t>
      </w:r>
    </w:p>
    <w:p w:rsidR="007E49CE" w:rsidRPr="00766F6A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proofErr w:type="gramStart"/>
      <w:r w:rsidRPr="008F634D">
        <w:rPr>
          <w:sz w:val="22"/>
          <w:szCs w:val="22"/>
        </w:rPr>
        <w:t xml:space="preserve">В связи с </w:t>
      </w:r>
      <w:r w:rsidRPr="00766F6A">
        <w:rPr>
          <w:sz w:val="22"/>
          <w:szCs w:val="22"/>
        </w:rPr>
        <w:t>вышеизложенным генеральный Исполнитель готовит Предложение с учетом следующих дополнительных требований:</w:t>
      </w:r>
      <w:proofErr w:type="gramEnd"/>
    </w:p>
    <w:p w:rsidR="007E49CE" w:rsidRPr="00766F6A" w:rsidRDefault="007E49CE" w:rsidP="007E49CE">
      <w:pPr>
        <w:numPr>
          <w:ilvl w:val="0"/>
          <w:numId w:val="16"/>
        </w:numPr>
        <w:tabs>
          <w:tab w:val="clear" w:pos="1287"/>
          <w:tab w:val="num" w:pos="1701"/>
        </w:tabs>
        <w:spacing w:before="60" w:line="240" w:lineRule="auto"/>
        <w:ind w:left="1701" w:hanging="567"/>
        <w:rPr>
          <w:sz w:val="22"/>
          <w:szCs w:val="22"/>
        </w:rPr>
      </w:pPr>
      <w:r w:rsidRPr="00766F6A">
        <w:rPr>
          <w:sz w:val="22"/>
          <w:szCs w:val="22"/>
        </w:rPr>
        <w:t xml:space="preserve">в Предложение включается письмо от имени каждого Соисполнителя (оригинал; составляется в произвольной форме), подтверждающего его согласие на </w:t>
      </w:r>
      <w:r w:rsidRPr="00766F6A">
        <w:rPr>
          <w:sz w:val="22"/>
          <w:szCs w:val="22"/>
        </w:rPr>
        <w:lastRenderedPageBreak/>
        <w:t>привлечение в качестве Соисполнителя, с указанием объема и стоимости оказания услуг, а также сроков оказания этих услуг;</w:t>
      </w:r>
    </w:p>
    <w:p w:rsidR="007E49CE" w:rsidRPr="006048CC" w:rsidRDefault="007E49CE" w:rsidP="007E49CE">
      <w:pPr>
        <w:numPr>
          <w:ilvl w:val="0"/>
          <w:numId w:val="16"/>
        </w:numPr>
        <w:tabs>
          <w:tab w:val="clear" w:pos="1287"/>
          <w:tab w:val="num" w:pos="1701"/>
        </w:tabs>
        <w:spacing w:before="60" w:line="240" w:lineRule="auto"/>
        <w:ind w:left="1701" w:hanging="567"/>
        <w:rPr>
          <w:sz w:val="22"/>
          <w:szCs w:val="22"/>
        </w:rPr>
      </w:pPr>
      <w:r w:rsidRPr="00766F6A">
        <w:rPr>
          <w:sz w:val="22"/>
          <w:szCs w:val="22"/>
        </w:rPr>
        <w:t>Предложение должно включать сведения, подтверждающие соответствие каждого Соисполнителя</w:t>
      </w:r>
      <w:r w:rsidRPr="008F634D">
        <w:rPr>
          <w:sz w:val="22"/>
          <w:szCs w:val="22"/>
        </w:rPr>
        <w:t xml:space="preserve"> установленным </w:t>
      </w:r>
      <w:r w:rsidRPr="006048CC">
        <w:rPr>
          <w:sz w:val="22"/>
          <w:szCs w:val="22"/>
        </w:rPr>
        <w:t>требованиям (пункт 4.5.2.1);</w:t>
      </w:r>
    </w:p>
    <w:p w:rsidR="007E49CE" w:rsidRPr="00DB4A99" w:rsidRDefault="007E49CE" w:rsidP="007E49CE">
      <w:pPr>
        <w:numPr>
          <w:ilvl w:val="0"/>
          <w:numId w:val="16"/>
        </w:numPr>
        <w:tabs>
          <w:tab w:val="clear" w:pos="1287"/>
          <w:tab w:val="num" w:pos="1701"/>
        </w:tabs>
        <w:spacing w:before="60" w:line="240" w:lineRule="auto"/>
        <w:ind w:left="1701" w:hanging="567"/>
        <w:rPr>
          <w:sz w:val="22"/>
          <w:szCs w:val="22"/>
        </w:rPr>
      </w:pPr>
      <w:proofErr w:type="gramStart"/>
      <w:r w:rsidRPr="008F634D">
        <w:rPr>
          <w:sz w:val="22"/>
          <w:szCs w:val="22"/>
        </w:rPr>
        <w:t xml:space="preserve">Предложение дополнительно должно включать </w:t>
      </w:r>
      <w:r w:rsidRPr="00DB4A99">
        <w:rPr>
          <w:sz w:val="22"/>
          <w:szCs w:val="22"/>
        </w:rPr>
        <w:t>сведения о распределении объемов между генеральным Исполнителем и Соисполнителями по установленной в настоящей Документации по запросу предложений форме (</w:t>
      </w:r>
      <w:r w:rsidRPr="00656D93">
        <w:rPr>
          <w:sz w:val="22"/>
          <w:szCs w:val="22"/>
        </w:rPr>
        <w:t xml:space="preserve">План распределения объемов </w:t>
      </w:r>
      <w:r>
        <w:rPr>
          <w:sz w:val="22"/>
          <w:szCs w:val="22"/>
        </w:rPr>
        <w:t>оказания услуг</w:t>
      </w:r>
      <w:r w:rsidRPr="00656D93">
        <w:rPr>
          <w:sz w:val="22"/>
          <w:szCs w:val="22"/>
        </w:rPr>
        <w:t xml:space="preserve"> между </w:t>
      </w:r>
      <w:r w:rsidRPr="00766F6A">
        <w:rPr>
          <w:sz w:val="22"/>
          <w:szCs w:val="22"/>
        </w:rPr>
        <w:t>генеральны</w:t>
      </w:r>
      <w:r>
        <w:rPr>
          <w:sz w:val="22"/>
          <w:szCs w:val="22"/>
        </w:rPr>
        <w:t>м</w:t>
      </w:r>
      <w:r w:rsidRPr="00766F6A">
        <w:rPr>
          <w:sz w:val="22"/>
          <w:szCs w:val="22"/>
        </w:rPr>
        <w:t xml:space="preserve"> Исполнител</w:t>
      </w:r>
      <w:r>
        <w:rPr>
          <w:sz w:val="22"/>
          <w:szCs w:val="22"/>
        </w:rPr>
        <w:t>ем</w:t>
      </w:r>
      <w:r w:rsidRPr="005C578F">
        <w:rPr>
          <w:color w:val="000000"/>
          <w:sz w:val="22"/>
          <w:szCs w:val="22"/>
        </w:rPr>
        <w:t xml:space="preserve"> и</w:t>
      </w:r>
      <w:r w:rsidRPr="00656D93">
        <w:rPr>
          <w:sz w:val="22"/>
          <w:szCs w:val="22"/>
        </w:rPr>
        <w:t xml:space="preserve"> </w:t>
      </w:r>
      <w:r>
        <w:rPr>
          <w:sz w:val="22"/>
          <w:szCs w:val="22"/>
        </w:rPr>
        <w:t>Со</w:t>
      </w:r>
      <w:r w:rsidRPr="005C578F">
        <w:rPr>
          <w:sz w:val="22"/>
          <w:szCs w:val="22"/>
        </w:rPr>
        <w:t xml:space="preserve">исполнителями </w:t>
      </w:r>
      <w:r w:rsidRPr="00656D93">
        <w:rPr>
          <w:color w:val="000000"/>
          <w:sz w:val="22"/>
          <w:szCs w:val="22"/>
        </w:rPr>
        <w:t>(форма 7)</w:t>
      </w:r>
      <w:r w:rsidRPr="00DB4A99">
        <w:rPr>
          <w:sz w:val="22"/>
          <w:szCs w:val="22"/>
        </w:rPr>
        <w:t>.</w:t>
      </w:r>
      <w:proofErr w:type="gramEnd"/>
    </w:p>
    <w:p w:rsidR="007E49CE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DB4A99">
        <w:rPr>
          <w:sz w:val="22"/>
          <w:szCs w:val="22"/>
        </w:rPr>
        <w:t xml:space="preserve">Предложение, которое подает генеральный </w:t>
      </w:r>
      <w:r>
        <w:rPr>
          <w:sz w:val="22"/>
          <w:szCs w:val="22"/>
        </w:rPr>
        <w:t>Исполнитель</w:t>
      </w:r>
      <w:r w:rsidRPr="00DB4A99">
        <w:rPr>
          <w:sz w:val="22"/>
          <w:szCs w:val="22"/>
        </w:rPr>
        <w:t>, может быть отклонено, если</w:t>
      </w:r>
      <w:r w:rsidRPr="008F634D">
        <w:rPr>
          <w:sz w:val="22"/>
          <w:szCs w:val="22"/>
        </w:rPr>
        <w:t xml:space="preserve"> в процессе данной процедуры Запроса предложений до подписания Договора выяснится, что один или несколько </w:t>
      </w:r>
      <w:r>
        <w:rPr>
          <w:sz w:val="22"/>
          <w:szCs w:val="22"/>
        </w:rPr>
        <w:t>соисполнителей</w:t>
      </w:r>
      <w:r w:rsidRPr="008F634D">
        <w:rPr>
          <w:sz w:val="22"/>
          <w:szCs w:val="22"/>
        </w:rPr>
        <w:t xml:space="preserve"> отказались </w:t>
      </w:r>
      <w:r w:rsidRPr="00656D93">
        <w:rPr>
          <w:sz w:val="22"/>
          <w:szCs w:val="22"/>
        </w:rPr>
        <w:t xml:space="preserve">от </w:t>
      </w:r>
      <w:r>
        <w:rPr>
          <w:sz w:val="22"/>
          <w:szCs w:val="22"/>
        </w:rPr>
        <w:t>оказания услуг</w:t>
      </w:r>
      <w:r w:rsidRPr="00656D93">
        <w:rPr>
          <w:sz w:val="22"/>
          <w:szCs w:val="22"/>
        </w:rPr>
        <w:t xml:space="preserve">, а оставшиеся </w:t>
      </w:r>
      <w:r>
        <w:rPr>
          <w:sz w:val="22"/>
          <w:szCs w:val="22"/>
        </w:rPr>
        <w:t>Соисполнители</w:t>
      </w:r>
      <w:r w:rsidRPr="00656D93">
        <w:rPr>
          <w:sz w:val="22"/>
          <w:szCs w:val="22"/>
        </w:rPr>
        <w:t>, с точки зрения Заказчика, не способны самостоятельно выполнить Договор</w:t>
      </w:r>
      <w:r>
        <w:rPr>
          <w:sz w:val="22"/>
          <w:szCs w:val="22"/>
        </w:rPr>
        <w:t>.</w:t>
      </w:r>
    </w:p>
    <w:p w:rsidR="007E49CE" w:rsidRPr="007417E6" w:rsidRDefault="007E49CE" w:rsidP="007E49CE">
      <w:pPr>
        <w:pStyle w:val="2"/>
        <w:spacing w:before="100" w:beforeAutospacing="1" w:after="100" w:afterAutospacing="1"/>
        <w:rPr>
          <w:sz w:val="22"/>
          <w:szCs w:val="22"/>
        </w:rPr>
      </w:pPr>
      <w:bookmarkStart w:id="187" w:name="_Ref264468504"/>
      <w:bookmarkStart w:id="188" w:name="_Ref264468796"/>
      <w:bookmarkStart w:id="189" w:name="_Ref264469308"/>
      <w:bookmarkStart w:id="190" w:name="_Ref264469954"/>
      <w:bookmarkStart w:id="191" w:name="_Toc384739105"/>
      <w:r w:rsidRPr="007417E6">
        <w:rPr>
          <w:sz w:val="22"/>
          <w:szCs w:val="22"/>
        </w:rPr>
        <w:t xml:space="preserve">Участие коллективных </w:t>
      </w:r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r>
        <w:rPr>
          <w:sz w:val="22"/>
          <w:szCs w:val="22"/>
        </w:rPr>
        <w:t>исполнителей</w:t>
      </w:r>
      <w:bookmarkEnd w:id="191"/>
    </w:p>
    <w:p w:rsidR="007E49CE" w:rsidRPr="00DB4A99" w:rsidRDefault="007E49CE" w:rsidP="007E49CE">
      <w:pPr>
        <w:pStyle w:val="a1"/>
        <w:tabs>
          <w:tab w:val="clear" w:pos="360"/>
          <w:tab w:val="num" w:pos="1134"/>
        </w:tabs>
        <w:spacing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Каждая организация, входящая в состав коллективного </w:t>
      </w:r>
      <w:r>
        <w:rPr>
          <w:sz w:val="22"/>
          <w:szCs w:val="22"/>
        </w:rPr>
        <w:t>исполнителя</w:t>
      </w:r>
      <w:r w:rsidRPr="00DB4A99">
        <w:rPr>
          <w:sz w:val="22"/>
          <w:szCs w:val="22"/>
        </w:rPr>
        <w:t>, должна отвечать требованиям настоящей Документации по запросу предложений (подраздел 4.5).</w:t>
      </w:r>
    </w:p>
    <w:p w:rsidR="007E49CE" w:rsidRPr="007417E6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DB4A99">
        <w:rPr>
          <w:sz w:val="22"/>
          <w:szCs w:val="22"/>
        </w:rPr>
        <w:t xml:space="preserve">Организации, представляющие коллективного </w:t>
      </w:r>
      <w:r>
        <w:rPr>
          <w:sz w:val="22"/>
          <w:szCs w:val="22"/>
        </w:rPr>
        <w:t>исполнителя</w:t>
      </w:r>
      <w:r w:rsidRPr="00DB4A99">
        <w:rPr>
          <w:sz w:val="22"/>
          <w:szCs w:val="22"/>
        </w:rPr>
        <w:t>, заключают между собой соглашение, соответствующее нормам Гражданского кодекса РФ, и отвечающее следующим</w:t>
      </w:r>
      <w:r w:rsidRPr="007417E6">
        <w:rPr>
          <w:sz w:val="22"/>
          <w:szCs w:val="22"/>
        </w:rPr>
        <w:t xml:space="preserve"> требованиям:</w:t>
      </w:r>
    </w:p>
    <w:p w:rsidR="007E49CE" w:rsidRPr="00656D93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>в соглашении должны быть четко определены права и обязанности сторон как в рамках участия в данной процедуре Запроса предложений, так и в рамках исполнения Договора;</w:t>
      </w:r>
    </w:p>
    <w:p w:rsidR="007E49CE" w:rsidRPr="00656D93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 xml:space="preserve">в соглашении должно быть приведено четкое распределение объемов и </w:t>
      </w:r>
      <w:proofErr w:type="gramStart"/>
      <w:r w:rsidRPr="00656D93">
        <w:rPr>
          <w:sz w:val="22"/>
          <w:szCs w:val="22"/>
        </w:rPr>
        <w:t>стоимости</w:t>
      </w:r>
      <w:proofErr w:type="gramEnd"/>
      <w:r w:rsidRPr="00656D93">
        <w:rPr>
          <w:sz w:val="22"/>
          <w:szCs w:val="22"/>
        </w:rPr>
        <w:t xml:space="preserve"> выполняемых каждой организацией, а также сроков </w:t>
      </w:r>
      <w:r>
        <w:rPr>
          <w:sz w:val="22"/>
          <w:szCs w:val="22"/>
        </w:rPr>
        <w:t>оказания услуг</w:t>
      </w:r>
      <w:r w:rsidRPr="00656D93">
        <w:rPr>
          <w:sz w:val="22"/>
          <w:szCs w:val="22"/>
        </w:rPr>
        <w:t>;</w:t>
      </w:r>
    </w:p>
    <w:p w:rsidR="007E49CE" w:rsidRPr="00656D93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 xml:space="preserve">в соглашении должен быть определен лидер, который в дальнейшем представляет интересы каждой из организаций, входящих в коллективного </w:t>
      </w:r>
      <w:r>
        <w:rPr>
          <w:sz w:val="22"/>
          <w:szCs w:val="22"/>
        </w:rPr>
        <w:t>исполнителя</w:t>
      </w:r>
      <w:r w:rsidRPr="00656D93">
        <w:rPr>
          <w:sz w:val="22"/>
          <w:szCs w:val="22"/>
        </w:rPr>
        <w:t>, во взаимоотношениях с Заказчиком;</w:t>
      </w:r>
    </w:p>
    <w:p w:rsidR="007E49CE" w:rsidRPr="00656D93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>в соглашении должна быть установлена солидарная ответственность за своевременное и полное исполнение Договора;</w:t>
      </w:r>
    </w:p>
    <w:p w:rsidR="007E49CE" w:rsidRPr="008F634D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>соглашением должно быть предусмотрено, что все операции по выполнению Договора в целом, включая платежи, совершаются исключительно с лидером, однако, по желанию Заказчика или по его инициативе, данная схема может быть изменена</w:t>
      </w:r>
      <w:r w:rsidRPr="008F634D">
        <w:rPr>
          <w:sz w:val="22"/>
          <w:szCs w:val="22"/>
        </w:rPr>
        <w:t>.</w:t>
      </w:r>
    </w:p>
    <w:p w:rsidR="007E49CE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D42A35">
        <w:rPr>
          <w:sz w:val="22"/>
          <w:szCs w:val="22"/>
        </w:rPr>
        <w:t xml:space="preserve">Любая организация, входящая в состав коллективного </w:t>
      </w:r>
      <w:r>
        <w:rPr>
          <w:sz w:val="22"/>
          <w:szCs w:val="22"/>
        </w:rPr>
        <w:t>исполнителя</w:t>
      </w:r>
      <w:r w:rsidRPr="00D42A35">
        <w:rPr>
          <w:sz w:val="22"/>
          <w:szCs w:val="22"/>
        </w:rPr>
        <w:t xml:space="preserve">, может входить только в одного коллективного </w:t>
      </w:r>
      <w:r>
        <w:rPr>
          <w:sz w:val="22"/>
          <w:szCs w:val="22"/>
        </w:rPr>
        <w:t>исполнителя</w:t>
      </w:r>
      <w:r w:rsidRPr="00D42A35">
        <w:rPr>
          <w:sz w:val="22"/>
          <w:szCs w:val="22"/>
        </w:rPr>
        <w:t xml:space="preserve"> и не имеет права принимать участие в данной процедуре Запроса предложений самостоятельно.</w:t>
      </w:r>
      <w:r w:rsidRPr="008F634D">
        <w:rPr>
          <w:sz w:val="22"/>
          <w:szCs w:val="22"/>
        </w:rPr>
        <w:t xml:space="preserve"> В случае невыполнения этого требования </w:t>
      </w:r>
      <w:r>
        <w:rPr>
          <w:sz w:val="22"/>
          <w:szCs w:val="22"/>
        </w:rPr>
        <w:t>предложения</w:t>
      </w:r>
      <w:r w:rsidRPr="008F634D">
        <w:rPr>
          <w:sz w:val="22"/>
          <w:szCs w:val="22"/>
        </w:rPr>
        <w:t xml:space="preserve"> с участием таких организаций будут отклонены без рассмотрения по существу.</w:t>
      </w:r>
    </w:p>
    <w:p w:rsidR="007E49CE" w:rsidRPr="008F634D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D42A35">
        <w:rPr>
          <w:sz w:val="22"/>
          <w:szCs w:val="22"/>
        </w:rPr>
        <w:t xml:space="preserve">Организация, входящая в состав коллективного </w:t>
      </w:r>
      <w:r>
        <w:rPr>
          <w:sz w:val="22"/>
          <w:szCs w:val="22"/>
        </w:rPr>
        <w:t>исполнителя</w:t>
      </w:r>
      <w:r w:rsidRPr="00D42A35">
        <w:rPr>
          <w:sz w:val="22"/>
          <w:szCs w:val="22"/>
        </w:rPr>
        <w:t xml:space="preserve">, не имеет права принимать участие в данной процедуре Запроса предложений в качестве генерального </w:t>
      </w:r>
      <w:r>
        <w:rPr>
          <w:sz w:val="22"/>
          <w:szCs w:val="22"/>
        </w:rPr>
        <w:t>И</w:t>
      </w:r>
      <w:r w:rsidRPr="00D42A35">
        <w:rPr>
          <w:sz w:val="22"/>
          <w:szCs w:val="22"/>
        </w:rPr>
        <w:t xml:space="preserve">сполнителя или </w:t>
      </w:r>
      <w:r>
        <w:rPr>
          <w:sz w:val="22"/>
          <w:szCs w:val="22"/>
        </w:rPr>
        <w:t>С</w:t>
      </w:r>
      <w:r w:rsidRPr="00D42A35">
        <w:rPr>
          <w:sz w:val="22"/>
          <w:szCs w:val="22"/>
        </w:rPr>
        <w:t xml:space="preserve">оисполнителей (подраздел </w:t>
      </w:r>
      <w:r>
        <w:rPr>
          <w:sz w:val="22"/>
          <w:szCs w:val="22"/>
        </w:rPr>
        <w:t>4.6</w:t>
      </w:r>
      <w:r w:rsidRPr="00D42A35">
        <w:rPr>
          <w:sz w:val="22"/>
          <w:szCs w:val="22"/>
        </w:rPr>
        <w:t xml:space="preserve">). В случае невыполнения этих требований </w:t>
      </w:r>
      <w:r>
        <w:rPr>
          <w:sz w:val="22"/>
          <w:szCs w:val="22"/>
        </w:rPr>
        <w:t>предложения</w:t>
      </w:r>
      <w:r w:rsidRPr="00D42A35">
        <w:rPr>
          <w:sz w:val="22"/>
          <w:szCs w:val="22"/>
        </w:rPr>
        <w:t xml:space="preserve"> с участием таких организаций будут отклонены без рассмотрения по существу.</w:t>
      </w:r>
    </w:p>
    <w:p w:rsidR="007E49CE" w:rsidRPr="008F634D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proofErr w:type="gramStart"/>
      <w:r w:rsidRPr="008F634D">
        <w:rPr>
          <w:sz w:val="22"/>
          <w:szCs w:val="22"/>
        </w:rPr>
        <w:t xml:space="preserve">В связи с вышеизложенным коллективный </w:t>
      </w:r>
      <w:r>
        <w:rPr>
          <w:sz w:val="22"/>
          <w:szCs w:val="22"/>
        </w:rPr>
        <w:t>исполнитель</w:t>
      </w:r>
      <w:r w:rsidRPr="008F634D">
        <w:rPr>
          <w:sz w:val="22"/>
          <w:szCs w:val="22"/>
        </w:rPr>
        <w:t xml:space="preserve"> готовит Предложение с учетом следующих дополнительных требований:</w:t>
      </w:r>
      <w:proofErr w:type="gramEnd"/>
    </w:p>
    <w:p w:rsidR="007E49CE" w:rsidRPr="006048CC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6048CC">
        <w:rPr>
          <w:sz w:val="22"/>
          <w:szCs w:val="22"/>
        </w:rPr>
        <w:t xml:space="preserve">Предложение должно включать сведения, подтверждающие соответствие каждой организации, составляющей коллективного </w:t>
      </w:r>
      <w:r>
        <w:rPr>
          <w:sz w:val="22"/>
          <w:szCs w:val="22"/>
        </w:rPr>
        <w:t>исполнителя</w:t>
      </w:r>
      <w:r w:rsidRPr="006048CC">
        <w:rPr>
          <w:sz w:val="22"/>
          <w:szCs w:val="22"/>
        </w:rPr>
        <w:t>, установленным требованиям (пункт 4.5.1);</w:t>
      </w:r>
    </w:p>
    <w:p w:rsidR="007E49CE" w:rsidRPr="006048CC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6048CC">
        <w:rPr>
          <w:sz w:val="22"/>
          <w:szCs w:val="22"/>
        </w:rPr>
        <w:t xml:space="preserve">Предложение подготавливается и подается лидером от своего имени со ссылкой на то, что он представляет интересы коллективного </w:t>
      </w:r>
      <w:r>
        <w:rPr>
          <w:sz w:val="22"/>
          <w:szCs w:val="22"/>
        </w:rPr>
        <w:t>исполнителя</w:t>
      </w:r>
      <w:r w:rsidRPr="006048CC">
        <w:rPr>
          <w:sz w:val="22"/>
          <w:szCs w:val="22"/>
        </w:rPr>
        <w:t>;</w:t>
      </w:r>
    </w:p>
    <w:p w:rsidR="007E49CE" w:rsidRPr="006048CC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6048CC">
        <w:rPr>
          <w:sz w:val="22"/>
          <w:szCs w:val="22"/>
        </w:rPr>
        <w:t xml:space="preserve">в состав Предложения дополнительно включается нотариально заверенная копия соглашения между организациями, составляющими коллективного </w:t>
      </w:r>
      <w:r>
        <w:rPr>
          <w:sz w:val="22"/>
          <w:szCs w:val="22"/>
        </w:rPr>
        <w:t>исполнителя</w:t>
      </w:r>
      <w:r w:rsidRPr="006048CC">
        <w:rPr>
          <w:sz w:val="22"/>
          <w:szCs w:val="22"/>
        </w:rPr>
        <w:t>;</w:t>
      </w:r>
    </w:p>
    <w:p w:rsidR="007E49CE" w:rsidRPr="006048CC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6048CC">
        <w:rPr>
          <w:sz w:val="22"/>
          <w:szCs w:val="22"/>
        </w:rPr>
        <w:lastRenderedPageBreak/>
        <w:t xml:space="preserve">Предложение дополнительно должно включать сведения о распределении объемов оказания услуг между организациями, составляющими коллективного </w:t>
      </w:r>
      <w:r>
        <w:rPr>
          <w:sz w:val="22"/>
          <w:szCs w:val="22"/>
        </w:rPr>
        <w:t>исполнителя</w:t>
      </w:r>
      <w:r w:rsidRPr="006048CC">
        <w:rPr>
          <w:sz w:val="22"/>
          <w:szCs w:val="22"/>
        </w:rPr>
        <w:t xml:space="preserve">, по установленной в настоящей Документации по запросу предложений  форме (План распределения объемов </w:t>
      </w:r>
      <w:r>
        <w:rPr>
          <w:sz w:val="22"/>
          <w:szCs w:val="22"/>
        </w:rPr>
        <w:t>оказания услуг</w:t>
      </w:r>
      <w:r w:rsidRPr="006048CC">
        <w:rPr>
          <w:sz w:val="22"/>
          <w:szCs w:val="22"/>
        </w:rPr>
        <w:t xml:space="preserve"> внутри коллективного </w:t>
      </w:r>
      <w:r>
        <w:rPr>
          <w:sz w:val="22"/>
          <w:szCs w:val="22"/>
        </w:rPr>
        <w:t>исполнителя</w:t>
      </w:r>
      <w:r w:rsidRPr="006048CC">
        <w:rPr>
          <w:sz w:val="22"/>
          <w:szCs w:val="22"/>
        </w:rPr>
        <w:t xml:space="preserve"> </w:t>
      </w:r>
      <w:r w:rsidRPr="006048CC">
        <w:rPr>
          <w:color w:val="000000"/>
          <w:sz w:val="22"/>
          <w:szCs w:val="22"/>
        </w:rPr>
        <w:t>(форма 8)</w:t>
      </w:r>
      <w:r w:rsidRPr="006048CC">
        <w:rPr>
          <w:sz w:val="22"/>
          <w:szCs w:val="22"/>
        </w:rPr>
        <w:t>).</w:t>
      </w:r>
    </w:p>
    <w:p w:rsidR="007E49CE" w:rsidRPr="006048CC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6048CC">
        <w:rPr>
          <w:sz w:val="22"/>
          <w:szCs w:val="22"/>
        </w:rPr>
        <w:t>При оценке количественных параметров деятельности членов объединения эти параметры суммируются. Не подлежащие суммированию показатели должны быть в наличии хотя бы у одного члена объединения.</w:t>
      </w:r>
    </w:p>
    <w:p w:rsidR="007E49CE" w:rsidRPr="007417E6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8F634D">
        <w:rPr>
          <w:sz w:val="22"/>
          <w:szCs w:val="22"/>
        </w:rPr>
        <w:t xml:space="preserve">Предложение, которое подает коллективный </w:t>
      </w:r>
      <w:r>
        <w:rPr>
          <w:sz w:val="22"/>
          <w:szCs w:val="22"/>
        </w:rPr>
        <w:t>исполнитель</w:t>
      </w:r>
      <w:r w:rsidRPr="008F634D">
        <w:rPr>
          <w:sz w:val="22"/>
          <w:szCs w:val="22"/>
        </w:rPr>
        <w:t xml:space="preserve">, может быть отклонено, если в процессе данной процедуры Запроса предложений до подписания Договора выяснится, что из состава коллективного </w:t>
      </w:r>
      <w:r>
        <w:rPr>
          <w:sz w:val="22"/>
          <w:szCs w:val="22"/>
        </w:rPr>
        <w:t>исполнителя</w:t>
      </w:r>
      <w:r w:rsidRPr="008F634D">
        <w:rPr>
          <w:sz w:val="22"/>
          <w:szCs w:val="22"/>
        </w:rPr>
        <w:t xml:space="preserve"> вышла одна или несколько организаций, а оставшиеся организации, с точки зрения Заказчика, не способны самостоятельно выполнить Договор</w:t>
      </w:r>
      <w:r w:rsidRPr="007417E6">
        <w:rPr>
          <w:sz w:val="22"/>
          <w:szCs w:val="22"/>
        </w:rPr>
        <w:t>.</w:t>
      </w:r>
    </w:p>
    <w:p w:rsidR="007E49CE" w:rsidRPr="007417E6" w:rsidRDefault="007E49CE" w:rsidP="007E49CE">
      <w:pPr>
        <w:pStyle w:val="2"/>
        <w:spacing w:before="100" w:beforeAutospacing="1" w:after="100" w:afterAutospacing="1"/>
        <w:rPr>
          <w:sz w:val="22"/>
          <w:szCs w:val="22"/>
        </w:rPr>
      </w:pPr>
      <w:bookmarkStart w:id="192" w:name="_Ref55280443"/>
      <w:bookmarkStart w:id="193" w:name="_Toc55285351"/>
      <w:bookmarkStart w:id="194" w:name="_Toc55305383"/>
      <w:bookmarkStart w:id="195" w:name="_Toc57314654"/>
      <w:bookmarkStart w:id="196" w:name="_Toc69728968"/>
      <w:bookmarkStart w:id="197" w:name="_Toc125426206"/>
      <w:bookmarkStart w:id="198" w:name="_Toc239652106"/>
      <w:bookmarkStart w:id="199" w:name="_Toc240271302"/>
      <w:bookmarkStart w:id="200" w:name="_Toc384739106"/>
      <w:r w:rsidRPr="007417E6">
        <w:rPr>
          <w:sz w:val="22"/>
          <w:szCs w:val="22"/>
        </w:rPr>
        <w:t>Подача Предложений и их прием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</w:p>
    <w:p w:rsidR="007E49CE" w:rsidRPr="004F1DFD" w:rsidRDefault="007E49CE" w:rsidP="007E49CE">
      <w:pPr>
        <w:pStyle w:val="a0"/>
        <w:tabs>
          <w:tab w:val="num" w:pos="1134"/>
        </w:tabs>
        <w:spacing w:line="240" w:lineRule="auto"/>
        <w:ind w:left="1134"/>
        <w:rPr>
          <w:sz w:val="24"/>
          <w:szCs w:val="24"/>
        </w:rPr>
      </w:pPr>
      <w:r w:rsidRPr="00CA479D">
        <w:rPr>
          <w:sz w:val="22"/>
          <w:szCs w:val="22"/>
        </w:rPr>
        <w:t xml:space="preserve">Подача </w:t>
      </w:r>
      <w:r>
        <w:rPr>
          <w:sz w:val="22"/>
          <w:szCs w:val="22"/>
        </w:rPr>
        <w:t>Исполнителями</w:t>
      </w:r>
      <w:r w:rsidRPr="00CA479D">
        <w:rPr>
          <w:sz w:val="22"/>
          <w:szCs w:val="22"/>
        </w:rPr>
        <w:t xml:space="preserve"> своих предложений осуществляется в соответствии с </w:t>
      </w:r>
      <w:r>
        <w:rPr>
          <w:sz w:val="22"/>
          <w:szCs w:val="22"/>
        </w:rPr>
        <w:t xml:space="preserve">Регламентом и </w:t>
      </w:r>
      <w:r w:rsidRPr="00CA479D">
        <w:rPr>
          <w:sz w:val="22"/>
          <w:szCs w:val="22"/>
        </w:rPr>
        <w:t xml:space="preserve">Инструкциями </w:t>
      </w:r>
      <w:r>
        <w:rPr>
          <w:sz w:val="22"/>
          <w:szCs w:val="22"/>
        </w:rPr>
        <w:t>электронной торговой площадки</w:t>
      </w:r>
      <w:r w:rsidRPr="00CA479D">
        <w:rPr>
          <w:sz w:val="22"/>
          <w:szCs w:val="22"/>
        </w:rPr>
        <w:t xml:space="preserve"> </w:t>
      </w:r>
      <w:r>
        <w:rPr>
          <w:sz w:val="22"/>
          <w:szCs w:val="22"/>
        </w:rPr>
        <w:t>В2В.</w:t>
      </w:r>
    </w:p>
    <w:p w:rsidR="007E49CE" w:rsidRPr="006048CC" w:rsidRDefault="007E49CE" w:rsidP="007E49CE">
      <w:pPr>
        <w:pStyle w:val="a0"/>
        <w:tabs>
          <w:tab w:val="num" w:pos="1134"/>
        </w:tabs>
        <w:spacing w:before="100" w:beforeAutospacing="1" w:line="240" w:lineRule="auto"/>
        <w:ind w:left="1134"/>
        <w:rPr>
          <w:sz w:val="22"/>
          <w:szCs w:val="22"/>
        </w:rPr>
      </w:pPr>
      <w:r w:rsidRPr="007417E6">
        <w:rPr>
          <w:sz w:val="22"/>
          <w:szCs w:val="22"/>
        </w:rPr>
        <w:t xml:space="preserve">Все требуемые документы в соответствии с условиями настоящей документации должны быть предоставлены </w:t>
      </w:r>
      <w:r>
        <w:rPr>
          <w:sz w:val="22"/>
          <w:szCs w:val="22"/>
        </w:rPr>
        <w:t>Исполнителем</w:t>
      </w:r>
      <w:r w:rsidRPr="007417E6">
        <w:rPr>
          <w:sz w:val="22"/>
          <w:szCs w:val="22"/>
        </w:rPr>
        <w:t xml:space="preserve"> через систему </w:t>
      </w:r>
      <w:r>
        <w:rPr>
          <w:sz w:val="22"/>
          <w:szCs w:val="22"/>
          <w:lang w:val="en-US"/>
        </w:rPr>
        <w:t>B</w:t>
      </w:r>
      <w:r w:rsidRPr="00421D5B">
        <w:rPr>
          <w:sz w:val="22"/>
          <w:szCs w:val="22"/>
        </w:rPr>
        <w:t>2</w:t>
      </w:r>
      <w:r>
        <w:rPr>
          <w:sz w:val="22"/>
          <w:szCs w:val="22"/>
          <w:lang w:val="en-US"/>
        </w:rPr>
        <w:t>B</w:t>
      </w:r>
      <w:r w:rsidRPr="007417E6">
        <w:rPr>
          <w:sz w:val="22"/>
          <w:szCs w:val="22"/>
        </w:rPr>
        <w:t xml:space="preserve"> в отсканированном виде </w:t>
      </w:r>
      <w:r w:rsidRPr="00BF00C9">
        <w:rPr>
          <w:sz w:val="22"/>
          <w:szCs w:val="22"/>
        </w:rPr>
        <w:t>только</w:t>
      </w:r>
      <w:r w:rsidRPr="007417E6">
        <w:rPr>
          <w:sz w:val="22"/>
          <w:szCs w:val="22"/>
        </w:rPr>
        <w:t xml:space="preserve"> в формате </w:t>
      </w:r>
      <w:r w:rsidRPr="00BF00C9">
        <w:rPr>
          <w:sz w:val="22"/>
          <w:szCs w:val="22"/>
        </w:rPr>
        <w:t>*.</w:t>
      </w:r>
      <w:proofErr w:type="spellStart"/>
      <w:r w:rsidRPr="006048CC">
        <w:rPr>
          <w:sz w:val="22"/>
          <w:szCs w:val="22"/>
        </w:rPr>
        <w:t>pdf</w:t>
      </w:r>
      <w:proofErr w:type="spellEnd"/>
      <w:r w:rsidRPr="006048CC">
        <w:rPr>
          <w:sz w:val="22"/>
          <w:szCs w:val="22"/>
        </w:rPr>
        <w:t xml:space="preserve">. При этом сканироваться документы должны после того, как они будут оформлены в соответствии с требованиями, указанными в настоящей документации, после их подписания (пункт </w:t>
      </w:r>
      <w:r>
        <w:rPr>
          <w:sz w:val="22"/>
          <w:szCs w:val="22"/>
        </w:rPr>
        <w:t>4.4.1.4</w:t>
      </w:r>
      <w:r w:rsidRPr="006048CC">
        <w:rPr>
          <w:sz w:val="22"/>
          <w:szCs w:val="22"/>
        </w:rPr>
        <w:t xml:space="preserve">) и заверения печатью (пункт </w:t>
      </w:r>
      <w:r>
        <w:rPr>
          <w:sz w:val="22"/>
          <w:szCs w:val="22"/>
        </w:rPr>
        <w:t>4.4.1.5</w:t>
      </w:r>
      <w:r w:rsidRPr="006048CC">
        <w:rPr>
          <w:sz w:val="22"/>
          <w:szCs w:val="22"/>
        </w:rPr>
        <w:t xml:space="preserve">), а также </w:t>
      </w:r>
      <w:proofErr w:type="gramStart"/>
      <w:r w:rsidRPr="006048CC">
        <w:rPr>
          <w:sz w:val="22"/>
          <w:szCs w:val="22"/>
        </w:rPr>
        <w:t>нанесения</w:t>
      </w:r>
      <w:proofErr w:type="gramEnd"/>
      <w:r w:rsidRPr="006048CC">
        <w:rPr>
          <w:sz w:val="22"/>
          <w:szCs w:val="22"/>
        </w:rPr>
        <w:t xml:space="preserve"> сквозной нумерации страниц.</w:t>
      </w:r>
      <w:r w:rsidRPr="005B18C6">
        <w:rPr>
          <w:sz w:val="22"/>
          <w:szCs w:val="22"/>
        </w:rPr>
        <w:t xml:space="preserve"> Каждый документ должен быть предоставлен в отдельном файле, наименование файла должно содержать информацию о предмете отсканированного документа (желательное требование Заказчика).</w:t>
      </w:r>
    </w:p>
    <w:p w:rsidR="007E49CE" w:rsidRPr="00800DC4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bookmarkStart w:id="201" w:name="_Ref55307583"/>
      <w:r w:rsidRPr="00B73792">
        <w:rPr>
          <w:sz w:val="22"/>
          <w:szCs w:val="22"/>
        </w:rPr>
        <w:t xml:space="preserve">Организатор заканчивает принимать Предложения в 12 часов 00 минут, по московскому времени, </w:t>
      </w:r>
      <w:r w:rsidR="008C1ACB" w:rsidRPr="008C1ACB">
        <w:rPr>
          <w:b/>
          <w:sz w:val="22"/>
          <w:szCs w:val="22"/>
        </w:rPr>
        <w:t>05</w:t>
      </w:r>
      <w:r w:rsidRPr="000424C6">
        <w:rPr>
          <w:b/>
          <w:sz w:val="22"/>
          <w:szCs w:val="22"/>
        </w:rPr>
        <w:t>.</w:t>
      </w:r>
      <w:r w:rsidR="008C1ACB">
        <w:rPr>
          <w:b/>
          <w:sz w:val="22"/>
          <w:szCs w:val="22"/>
        </w:rPr>
        <w:t>10</w:t>
      </w:r>
      <w:r w:rsidRPr="000424C6">
        <w:rPr>
          <w:b/>
          <w:sz w:val="22"/>
          <w:szCs w:val="22"/>
        </w:rPr>
        <w:t>.2015</w:t>
      </w:r>
      <w:r w:rsidRPr="00B73792">
        <w:rPr>
          <w:b/>
          <w:sz w:val="22"/>
          <w:szCs w:val="22"/>
        </w:rPr>
        <w:t xml:space="preserve"> </w:t>
      </w:r>
      <w:r w:rsidRPr="00B73792">
        <w:rPr>
          <w:sz w:val="22"/>
          <w:szCs w:val="22"/>
        </w:rPr>
        <w:t>года</w:t>
      </w:r>
      <w:r w:rsidRPr="00800DC4">
        <w:rPr>
          <w:sz w:val="22"/>
          <w:szCs w:val="22"/>
        </w:rPr>
        <w:t xml:space="preserve">, в соответствии с правилами и Инструкциями по проведению закупочных процедур на ЭТП </w:t>
      </w:r>
      <w:r w:rsidRPr="00800DC4">
        <w:rPr>
          <w:sz w:val="22"/>
          <w:szCs w:val="22"/>
          <w:lang w:val="en-US"/>
        </w:rPr>
        <w:t>B</w:t>
      </w:r>
      <w:r w:rsidRPr="00800DC4">
        <w:rPr>
          <w:sz w:val="22"/>
          <w:szCs w:val="22"/>
        </w:rPr>
        <w:t>2</w:t>
      </w:r>
      <w:r w:rsidRPr="00800DC4">
        <w:rPr>
          <w:sz w:val="22"/>
          <w:szCs w:val="22"/>
          <w:lang w:val="en-US"/>
        </w:rPr>
        <w:t>B</w:t>
      </w:r>
      <w:r w:rsidRPr="00800DC4">
        <w:rPr>
          <w:sz w:val="22"/>
          <w:szCs w:val="22"/>
        </w:rPr>
        <w:t xml:space="preserve">. </w:t>
      </w:r>
      <w:bookmarkEnd w:id="201"/>
    </w:p>
    <w:p w:rsidR="007E49CE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bookmarkStart w:id="202" w:name="_Toc194456417"/>
      <w:bookmarkStart w:id="203" w:name="_Ref194983989"/>
      <w:bookmarkStart w:id="204" w:name="_Ref194984206"/>
      <w:bookmarkStart w:id="205" w:name="_Toc233601950"/>
      <w:bookmarkStart w:id="206" w:name="_Toc239652107"/>
      <w:bookmarkStart w:id="207" w:name="_Toc240271303"/>
      <w:r>
        <w:rPr>
          <w:sz w:val="22"/>
          <w:szCs w:val="22"/>
        </w:rPr>
        <w:t>Исполнитель</w:t>
      </w:r>
      <w:r w:rsidRPr="00BC4FDA">
        <w:rPr>
          <w:sz w:val="22"/>
          <w:szCs w:val="22"/>
        </w:rPr>
        <w:t xml:space="preserve"> обязан до наступления даты вскрытия электронных конвертов в системе B2B</w:t>
      </w:r>
      <w:r w:rsidR="00E54C77">
        <w:rPr>
          <w:sz w:val="22"/>
          <w:szCs w:val="22"/>
        </w:rPr>
        <w:t xml:space="preserve"> </w:t>
      </w:r>
      <w:proofErr w:type="gramStart"/>
      <w:r w:rsidRPr="00BC4FDA">
        <w:rPr>
          <w:sz w:val="22"/>
          <w:szCs w:val="22"/>
        </w:rPr>
        <w:t>предоставить все требуемые документы</w:t>
      </w:r>
      <w:proofErr w:type="gramEnd"/>
      <w:r w:rsidRPr="00BC4FDA">
        <w:rPr>
          <w:sz w:val="22"/>
          <w:szCs w:val="22"/>
        </w:rPr>
        <w:t xml:space="preserve"> в соответствии п.4.8.2, при этом итоговая цена Предложения в электронном виде, должна соответствовать итоговой стоимости, указанной </w:t>
      </w:r>
      <w:r>
        <w:rPr>
          <w:sz w:val="22"/>
          <w:szCs w:val="22"/>
        </w:rPr>
        <w:t>Исполнителем</w:t>
      </w:r>
      <w:r w:rsidRPr="00BC4FDA">
        <w:rPr>
          <w:sz w:val="22"/>
          <w:szCs w:val="22"/>
        </w:rPr>
        <w:t xml:space="preserve"> на «котировочной доске» систем</w:t>
      </w:r>
      <w:r w:rsidR="008C1ACB">
        <w:rPr>
          <w:sz w:val="22"/>
          <w:szCs w:val="22"/>
        </w:rPr>
        <w:t>ы</w:t>
      </w:r>
      <w:r w:rsidRPr="00BC4FDA">
        <w:rPr>
          <w:sz w:val="22"/>
          <w:szCs w:val="22"/>
        </w:rPr>
        <w:t xml:space="preserve"> B2B.</w:t>
      </w:r>
    </w:p>
    <w:p w:rsidR="007E49CE" w:rsidRPr="000F5DE6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8E3352">
        <w:rPr>
          <w:sz w:val="22"/>
          <w:szCs w:val="22"/>
        </w:rPr>
        <w:t xml:space="preserve"> </w:t>
      </w:r>
      <w:r w:rsidRPr="00A63780">
        <w:rPr>
          <w:sz w:val="22"/>
          <w:szCs w:val="22"/>
        </w:rPr>
        <w:t>вправе изменить или отозвать поданн</w:t>
      </w:r>
      <w:r>
        <w:rPr>
          <w:sz w:val="22"/>
          <w:szCs w:val="22"/>
        </w:rPr>
        <w:t>ое</w:t>
      </w:r>
      <w:r w:rsidRPr="00A63780">
        <w:rPr>
          <w:sz w:val="22"/>
          <w:szCs w:val="22"/>
        </w:rPr>
        <w:t xml:space="preserve"> </w:t>
      </w:r>
      <w:r>
        <w:rPr>
          <w:sz w:val="22"/>
          <w:szCs w:val="22"/>
        </w:rPr>
        <w:t>Предложение</w:t>
      </w:r>
      <w:r w:rsidRPr="00A63780">
        <w:rPr>
          <w:sz w:val="22"/>
          <w:szCs w:val="22"/>
        </w:rPr>
        <w:t xml:space="preserve"> при условии, что его действие будет произведено до истечения срока окончания приема </w:t>
      </w:r>
      <w:r>
        <w:rPr>
          <w:sz w:val="22"/>
          <w:szCs w:val="22"/>
        </w:rPr>
        <w:t>Предложений</w:t>
      </w:r>
      <w:r w:rsidRPr="00A63780">
        <w:rPr>
          <w:sz w:val="22"/>
          <w:szCs w:val="22"/>
        </w:rPr>
        <w:t xml:space="preserve"> (пункт</w:t>
      </w:r>
      <w:r>
        <w:rPr>
          <w:sz w:val="22"/>
          <w:szCs w:val="22"/>
        </w:rPr>
        <w:t xml:space="preserve"> 4.8.2.1</w:t>
      </w:r>
      <w:r w:rsidRPr="00A63780">
        <w:rPr>
          <w:sz w:val="22"/>
          <w:szCs w:val="22"/>
        </w:rPr>
        <w:t>), в соответствии с правилами работы в Системе B2B.</w:t>
      </w:r>
      <w:r>
        <w:rPr>
          <w:sz w:val="22"/>
          <w:szCs w:val="22"/>
        </w:rPr>
        <w:t xml:space="preserve"> При этом изменение либо отзыв поданного Предложения не являются подачей дополнительного Предложения, и не попадают под ограничения, налагаемые Заказчиком на количество поданных Предложений Исполнителем</w:t>
      </w:r>
      <w:r w:rsidRPr="008E3352">
        <w:rPr>
          <w:sz w:val="22"/>
          <w:szCs w:val="22"/>
        </w:rPr>
        <w:t xml:space="preserve"> </w:t>
      </w:r>
      <w:r>
        <w:rPr>
          <w:sz w:val="22"/>
          <w:szCs w:val="22"/>
        </w:rPr>
        <w:t>(пункт 4.4.1.3).</w:t>
      </w:r>
    </w:p>
    <w:p w:rsidR="007E49CE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BC4FDA">
        <w:rPr>
          <w:sz w:val="22"/>
          <w:szCs w:val="22"/>
        </w:rPr>
        <w:t xml:space="preserve">Организатор запроса предложений вправе отклонить предложения </w:t>
      </w:r>
      <w:r>
        <w:rPr>
          <w:sz w:val="22"/>
          <w:szCs w:val="22"/>
        </w:rPr>
        <w:t>Исполнителя</w:t>
      </w:r>
      <w:r w:rsidRPr="00BC4FDA">
        <w:rPr>
          <w:sz w:val="22"/>
          <w:szCs w:val="22"/>
        </w:rPr>
        <w:t xml:space="preserve"> только на том основании, что предложенная </w:t>
      </w:r>
      <w:r>
        <w:rPr>
          <w:sz w:val="22"/>
          <w:szCs w:val="22"/>
        </w:rPr>
        <w:t>Исполнителем</w:t>
      </w:r>
      <w:r w:rsidRPr="00BC4FDA">
        <w:rPr>
          <w:sz w:val="22"/>
          <w:szCs w:val="22"/>
        </w:rPr>
        <w:t xml:space="preserve"> цена Предложения</w:t>
      </w:r>
      <w:r>
        <w:rPr>
          <w:sz w:val="22"/>
          <w:szCs w:val="22"/>
        </w:rPr>
        <w:t>,</w:t>
      </w:r>
      <w:r w:rsidRPr="00BC4FDA">
        <w:rPr>
          <w:sz w:val="22"/>
          <w:szCs w:val="22"/>
        </w:rPr>
        <w:t xml:space="preserve"> указанная в электронном конверте (п.4.8.2)</w:t>
      </w:r>
      <w:r>
        <w:rPr>
          <w:sz w:val="22"/>
          <w:szCs w:val="22"/>
        </w:rPr>
        <w:t>,</w:t>
      </w:r>
      <w:r w:rsidRPr="00BC4FDA">
        <w:rPr>
          <w:sz w:val="22"/>
          <w:szCs w:val="22"/>
        </w:rPr>
        <w:t xml:space="preserve"> не соответствует цене Предложения</w:t>
      </w:r>
      <w:r>
        <w:rPr>
          <w:sz w:val="22"/>
          <w:szCs w:val="22"/>
        </w:rPr>
        <w:t>,</w:t>
      </w:r>
      <w:r w:rsidRPr="00BC4FDA">
        <w:rPr>
          <w:sz w:val="22"/>
          <w:szCs w:val="22"/>
        </w:rPr>
        <w:t xml:space="preserve"> заявленной </w:t>
      </w:r>
      <w:r>
        <w:rPr>
          <w:sz w:val="22"/>
          <w:szCs w:val="22"/>
        </w:rPr>
        <w:t>Исполнителем</w:t>
      </w:r>
      <w:r w:rsidRPr="00BC4FDA">
        <w:rPr>
          <w:sz w:val="22"/>
          <w:szCs w:val="22"/>
        </w:rPr>
        <w:t xml:space="preserve"> на «котировочной доске» системы B2B.</w:t>
      </w:r>
    </w:p>
    <w:p w:rsidR="00E54C77" w:rsidRPr="00BC4FDA" w:rsidRDefault="00E54C77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BC4FDA">
        <w:rPr>
          <w:sz w:val="22"/>
          <w:szCs w:val="22"/>
        </w:rPr>
        <w:t xml:space="preserve">Организатор запроса предложений вправе отклонить предложения </w:t>
      </w:r>
      <w:r>
        <w:rPr>
          <w:sz w:val="22"/>
          <w:szCs w:val="22"/>
        </w:rPr>
        <w:t>Исполнителя</w:t>
      </w:r>
      <w:r w:rsidRPr="00BC4FDA">
        <w:rPr>
          <w:sz w:val="22"/>
          <w:szCs w:val="22"/>
        </w:rPr>
        <w:t xml:space="preserve"> только на том основании, что</w:t>
      </w:r>
      <w:r>
        <w:rPr>
          <w:sz w:val="22"/>
          <w:szCs w:val="22"/>
        </w:rPr>
        <w:t xml:space="preserve"> сведения о нем внесены в реестр недобросовестных поставщиков.</w:t>
      </w:r>
    </w:p>
    <w:p w:rsidR="007E49CE" w:rsidRPr="007417E6" w:rsidRDefault="007E49CE" w:rsidP="000424C6">
      <w:pPr>
        <w:pStyle w:val="2"/>
        <w:spacing w:before="0" w:after="0"/>
        <w:rPr>
          <w:sz w:val="22"/>
          <w:szCs w:val="22"/>
        </w:rPr>
      </w:pPr>
      <w:bookmarkStart w:id="208" w:name="_Toc384739107"/>
      <w:r w:rsidRPr="007417E6">
        <w:rPr>
          <w:sz w:val="22"/>
          <w:szCs w:val="22"/>
        </w:rPr>
        <w:t xml:space="preserve">Получение доступа к поданным предложениям </w:t>
      </w:r>
      <w:bookmarkEnd w:id="202"/>
      <w:bookmarkEnd w:id="203"/>
      <w:bookmarkEnd w:id="204"/>
      <w:bookmarkEnd w:id="205"/>
      <w:bookmarkEnd w:id="206"/>
      <w:bookmarkEnd w:id="207"/>
      <w:r>
        <w:rPr>
          <w:sz w:val="22"/>
          <w:szCs w:val="22"/>
        </w:rPr>
        <w:t>Исполнителей</w:t>
      </w:r>
      <w:bookmarkEnd w:id="208"/>
    </w:p>
    <w:p w:rsidR="007E49CE" w:rsidRPr="007417E6" w:rsidRDefault="007E49CE" w:rsidP="007E49CE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ind w:left="1134"/>
        <w:rPr>
          <w:sz w:val="22"/>
          <w:szCs w:val="22"/>
        </w:rPr>
      </w:pPr>
      <w:bookmarkStart w:id="209" w:name="_Ref56221780"/>
      <w:r w:rsidRPr="00B73792">
        <w:rPr>
          <w:sz w:val="22"/>
          <w:szCs w:val="22"/>
        </w:rPr>
        <w:t>Организатор получает одновременный доступ к поступившим предложениям Исполнителей, начиная с 12 часов 00 минут, по московскому времени</w:t>
      </w:r>
      <w:r w:rsidRPr="000424C6">
        <w:rPr>
          <w:sz w:val="22"/>
          <w:szCs w:val="22"/>
        </w:rPr>
        <w:t>,</w:t>
      </w:r>
      <w:bookmarkEnd w:id="209"/>
      <w:r w:rsidRPr="000424C6">
        <w:rPr>
          <w:sz w:val="22"/>
          <w:szCs w:val="22"/>
        </w:rPr>
        <w:t xml:space="preserve"> </w:t>
      </w:r>
      <w:r w:rsidR="006E329A" w:rsidRPr="006E329A">
        <w:rPr>
          <w:b/>
          <w:sz w:val="22"/>
          <w:szCs w:val="22"/>
        </w:rPr>
        <w:t>05</w:t>
      </w:r>
      <w:r w:rsidRPr="006E329A">
        <w:rPr>
          <w:b/>
          <w:sz w:val="22"/>
          <w:szCs w:val="22"/>
        </w:rPr>
        <w:t>.</w:t>
      </w:r>
      <w:r w:rsidR="006E329A">
        <w:rPr>
          <w:b/>
          <w:sz w:val="22"/>
          <w:szCs w:val="22"/>
        </w:rPr>
        <w:t>10</w:t>
      </w:r>
      <w:r w:rsidRPr="000424C6">
        <w:rPr>
          <w:b/>
          <w:sz w:val="22"/>
          <w:szCs w:val="22"/>
        </w:rPr>
        <w:t xml:space="preserve">.2015 </w:t>
      </w:r>
      <w:r w:rsidRPr="000424C6">
        <w:rPr>
          <w:sz w:val="22"/>
          <w:szCs w:val="22"/>
        </w:rPr>
        <w:t>года,</w:t>
      </w:r>
      <w:r w:rsidRPr="00B73792">
        <w:rPr>
          <w:sz w:val="22"/>
          <w:szCs w:val="22"/>
        </w:rPr>
        <w:t xml:space="preserve"> в соответствии с правилами и Инструкциями по проведению закупочных процедур, размещенными</w:t>
      </w:r>
      <w:r w:rsidRPr="007417E6">
        <w:rPr>
          <w:sz w:val="22"/>
          <w:szCs w:val="22"/>
        </w:rPr>
        <w:t xml:space="preserve"> на сайте Системы </w:t>
      </w:r>
      <w:r>
        <w:rPr>
          <w:sz w:val="22"/>
          <w:szCs w:val="22"/>
          <w:lang w:val="en-US"/>
        </w:rPr>
        <w:t>B</w:t>
      </w:r>
      <w:r w:rsidRPr="00421D5B">
        <w:rPr>
          <w:sz w:val="22"/>
          <w:szCs w:val="22"/>
        </w:rPr>
        <w:t>2</w:t>
      </w:r>
      <w:r>
        <w:rPr>
          <w:sz w:val="22"/>
          <w:szCs w:val="22"/>
          <w:lang w:val="en-US"/>
        </w:rPr>
        <w:t>B</w:t>
      </w:r>
      <w:r w:rsidRPr="007417E6">
        <w:rPr>
          <w:sz w:val="22"/>
          <w:szCs w:val="22"/>
        </w:rPr>
        <w:t>.</w:t>
      </w:r>
    </w:p>
    <w:p w:rsidR="007E49CE" w:rsidRPr="007417E6" w:rsidRDefault="007E49CE" w:rsidP="000424C6">
      <w:pPr>
        <w:pStyle w:val="2"/>
        <w:spacing w:before="0" w:after="0"/>
        <w:rPr>
          <w:sz w:val="22"/>
          <w:szCs w:val="22"/>
        </w:rPr>
      </w:pPr>
      <w:bookmarkStart w:id="210" w:name="_Ref55280453"/>
      <w:bookmarkStart w:id="211" w:name="_Toc55285353"/>
      <w:bookmarkStart w:id="212" w:name="_Toc55305385"/>
      <w:bookmarkStart w:id="213" w:name="_Toc57314656"/>
      <w:bookmarkStart w:id="214" w:name="_Toc69728970"/>
      <w:bookmarkStart w:id="215" w:name="_Toc125426207"/>
      <w:bookmarkStart w:id="216" w:name="_Toc384739108"/>
      <w:r w:rsidRPr="007417E6">
        <w:rPr>
          <w:sz w:val="22"/>
          <w:szCs w:val="22"/>
        </w:rPr>
        <w:t xml:space="preserve">Оценка </w:t>
      </w:r>
      <w:bookmarkEnd w:id="210"/>
      <w:bookmarkEnd w:id="211"/>
      <w:bookmarkEnd w:id="212"/>
      <w:bookmarkEnd w:id="213"/>
      <w:bookmarkEnd w:id="214"/>
      <w:r w:rsidRPr="007417E6">
        <w:rPr>
          <w:sz w:val="22"/>
          <w:szCs w:val="22"/>
        </w:rPr>
        <w:t>Предложений и проведение переговоров</w:t>
      </w:r>
      <w:bookmarkEnd w:id="215"/>
      <w:bookmarkEnd w:id="216"/>
    </w:p>
    <w:p w:rsidR="007E49CE" w:rsidRPr="007417E6" w:rsidRDefault="007E49CE" w:rsidP="000424C6">
      <w:pPr>
        <w:pStyle w:val="23"/>
        <w:tabs>
          <w:tab w:val="num" w:pos="1134"/>
        </w:tabs>
        <w:spacing w:before="0" w:after="0"/>
        <w:ind w:left="1134"/>
        <w:rPr>
          <w:sz w:val="22"/>
          <w:szCs w:val="22"/>
        </w:rPr>
      </w:pPr>
      <w:bookmarkStart w:id="217" w:name="_Toc125426208"/>
      <w:r w:rsidRPr="007417E6">
        <w:rPr>
          <w:sz w:val="22"/>
          <w:szCs w:val="22"/>
        </w:rPr>
        <w:t>Общие положения</w:t>
      </w:r>
      <w:bookmarkEnd w:id="217"/>
    </w:p>
    <w:p w:rsidR="007E49CE" w:rsidRPr="00800DC4" w:rsidRDefault="007E49CE" w:rsidP="007E49CE">
      <w:pPr>
        <w:pStyle w:val="a1"/>
        <w:tabs>
          <w:tab w:val="clear" w:pos="360"/>
          <w:tab w:val="num" w:pos="1134"/>
        </w:tabs>
        <w:spacing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Оценка Предложений </w:t>
      </w:r>
      <w:r w:rsidRPr="00800DC4">
        <w:rPr>
          <w:sz w:val="22"/>
          <w:szCs w:val="22"/>
        </w:rPr>
        <w:t xml:space="preserve">осуществляется </w:t>
      </w:r>
      <w:r w:rsidR="006E329A">
        <w:rPr>
          <w:sz w:val="22"/>
          <w:szCs w:val="22"/>
        </w:rPr>
        <w:t>закупочной</w:t>
      </w:r>
      <w:r>
        <w:rPr>
          <w:sz w:val="22"/>
          <w:szCs w:val="22"/>
        </w:rPr>
        <w:t xml:space="preserve"> комиссией </w:t>
      </w:r>
      <w:r w:rsidRPr="007417E6">
        <w:rPr>
          <w:sz w:val="22"/>
          <w:szCs w:val="22"/>
        </w:rPr>
        <w:t>(далее – Комиссия по запросу предложений)</w:t>
      </w:r>
      <w:r w:rsidRPr="00800DC4">
        <w:rPr>
          <w:sz w:val="22"/>
          <w:szCs w:val="22"/>
        </w:rPr>
        <w:t xml:space="preserve"> и иными лицами (экспертами и специалистами), привлеченными Комиссией по запросу предложений.</w:t>
      </w:r>
    </w:p>
    <w:p w:rsidR="007E49CE" w:rsidRPr="00800DC4" w:rsidRDefault="007E49CE" w:rsidP="007E49CE">
      <w:pPr>
        <w:pStyle w:val="a1"/>
        <w:tabs>
          <w:tab w:val="clear" w:pos="360"/>
          <w:tab w:val="num" w:pos="1134"/>
        </w:tabs>
        <w:spacing w:line="240" w:lineRule="auto"/>
        <w:rPr>
          <w:sz w:val="22"/>
          <w:szCs w:val="22"/>
        </w:rPr>
      </w:pPr>
      <w:r w:rsidRPr="00800DC4">
        <w:rPr>
          <w:sz w:val="22"/>
          <w:szCs w:val="22"/>
        </w:rPr>
        <w:t xml:space="preserve">Оценка Предложений включает отборочную стадию (пункт </w:t>
      </w:r>
      <w:r>
        <w:rPr>
          <w:sz w:val="22"/>
          <w:szCs w:val="22"/>
        </w:rPr>
        <w:t>4.10.2</w:t>
      </w:r>
      <w:r w:rsidRPr="00800DC4">
        <w:rPr>
          <w:sz w:val="22"/>
          <w:szCs w:val="22"/>
        </w:rPr>
        <w:t xml:space="preserve">), проведение при необходимости переговоров (пункт </w:t>
      </w:r>
      <w:r>
        <w:rPr>
          <w:sz w:val="22"/>
          <w:szCs w:val="22"/>
        </w:rPr>
        <w:t>4.10.4</w:t>
      </w:r>
      <w:r w:rsidRPr="00800DC4">
        <w:rPr>
          <w:sz w:val="22"/>
          <w:szCs w:val="22"/>
        </w:rPr>
        <w:t xml:space="preserve">) и оценочную стадию (пункт </w:t>
      </w:r>
      <w:r>
        <w:rPr>
          <w:sz w:val="22"/>
          <w:szCs w:val="22"/>
        </w:rPr>
        <w:t>4.10.5</w:t>
      </w:r>
      <w:r w:rsidRPr="00800DC4">
        <w:rPr>
          <w:sz w:val="22"/>
          <w:szCs w:val="22"/>
        </w:rPr>
        <w:t>).</w:t>
      </w:r>
    </w:p>
    <w:p w:rsidR="007E49CE" w:rsidRPr="007417E6" w:rsidRDefault="007E49CE" w:rsidP="007E49CE">
      <w:pPr>
        <w:pStyle w:val="23"/>
        <w:tabs>
          <w:tab w:val="clear" w:pos="1844"/>
          <w:tab w:val="num" w:pos="1134"/>
        </w:tabs>
        <w:spacing w:before="100" w:beforeAutospacing="1" w:after="100" w:afterAutospacing="1"/>
        <w:ind w:left="1134"/>
        <w:rPr>
          <w:sz w:val="22"/>
          <w:szCs w:val="22"/>
        </w:rPr>
      </w:pPr>
      <w:bookmarkStart w:id="218" w:name="_Ref93089454"/>
      <w:bookmarkStart w:id="219" w:name="_Toc125426209"/>
      <w:bookmarkStart w:id="220" w:name="_Ref55304418"/>
      <w:r w:rsidRPr="007417E6">
        <w:rPr>
          <w:sz w:val="22"/>
          <w:szCs w:val="22"/>
        </w:rPr>
        <w:lastRenderedPageBreak/>
        <w:t>Отборочная стадия</w:t>
      </w:r>
      <w:bookmarkEnd w:id="218"/>
      <w:bookmarkEnd w:id="219"/>
    </w:p>
    <w:p w:rsidR="007E49CE" w:rsidRPr="007417E6" w:rsidRDefault="007E49CE" w:rsidP="007E49CE">
      <w:pPr>
        <w:pStyle w:val="a1"/>
        <w:keepNext/>
        <w:tabs>
          <w:tab w:val="clear" w:pos="360"/>
          <w:tab w:val="num" w:pos="1134"/>
        </w:tabs>
        <w:spacing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>В рамках отборочной стадии Комиссия по запросу предложений</w:t>
      </w:r>
      <w:bookmarkEnd w:id="220"/>
      <w:r w:rsidRPr="007417E6">
        <w:rPr>
          <w:sz w:val="22"/>
          <w:szCs w:val="22"/>
        </w:rPr>
        <w:t xml:space="preserve"> проверяет:</w:t>
      </w:r>
    </w:p>
    <w:p w:rsidR="007E49CE" w:rsidRPr="007417E6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>правильность оформления Предложений и их соответствие требованиям настоящей Документации по запросу предложений по существу;</w:t>
      </w:r>
    </w:p>
    <w:p w:rsidR="007E49CE" w:rsidRPr="007417E6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соответствие </w:t>
      </w:r>
      <w:r>
        <w:rPr>
          <w:sz w:val="22"/>
          <w:szCs w:val="22"/>
        </w:rPr>
        <w:t>Исполнителей</w:t>
      </w:r>
      <w:r w:rsidRPr="007417E6">
        <w:rPr>
          <w:sz w:val="22"/>
          <w:szCs w:val="22"/>
        </w:rPr>
        <w:t xml:space="preserve"> требованиям настоящей Документации по запросу предложений;</w:t>
      </w:r>
    </w:p>
    <w:p w:rsidR="007E49CE" w:rsidRPr="00733EEB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соответствие коммерческого и технического предложения требованиям настоящей </w:t>
      </w:r>
      <w:r w:rsidRPr="00733EEB">
        <w:rPr>
          <w:sz w:val="22"/>
          <w:szCs w:val="22"/>
        </w:rPr>
        <w:t>Документации по запросу предложений.</w:t>
      </w:r>
    </w:p>
    <w:p w:rsidR="007E49CE" w:rsidRPr="007417E6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bookmarkStart w:id="221" w:name="_Ref55304419"/>
      <w:r w:rsidRPr="007417E6">
        <w:rPr>
          <w:sz w:val="22"/>
          <w:szCs w:val="22"/>
        </w:rPr>
        <w:t xml:space="preserve">В рамках отборочной стадии Комиссия по запросу предложений может запросить </w:t>
      </w:r>
      <w:r>
        <w:rPr>
          <w:sz w:val="22"/>
          <w:szCs w:val="22"/>
        </w:rPr>
        <w:t>Исполнителей</w:t>
      </w:r>
      <w:r w:rsidRPr="007417E6">
        <w:rPr>
          <w:sz w:val="22"/>
          <w:szCs w:val="22"/>
        </w:rPr>
        <w:t xml:space="preserve"> разъяснения или дополнения их Предложений, в том числе представления отсутствующих документов. При этом Комиссия по запросу предложений не вправе запрашивать разъяснения или требовать документы, меняющие суть Предложения.</w:t>
      </w:r>
    </w:p>
    <w:p w:rsidR="007E49CE" w:rsidRPr="00841EB1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При проверке правильности оформления Предложения Комиссия по запросу предложений вправе не обращать внимания на мелкие недочеты и погрешности, которые не влияют на </w:t>
      </w:r>
      <w:r w:rsidRPr="00841EB1">
        <w:rPr>
          <w:sz w:val="22"/>
          <w:szCs w:val="22"/>
        </w:rPr>
        <w:t xml:space="preserve">существо Предложения. Комиссия по запросу предложений с письменного согласия </w:t>
      </w:r>
      <w:r>
        <w:rPr>
          <w:sz w:val="22"/>
          <w:szCs w:val="22"/>
        </w:rPr>
        <w:t>Исполнителя</w:t>
      </w:r>
      <w:r w:rsidRPr="00841EB1">
        <w:rPr>
          <w:sz w:val="22"/>
          <w:szCs w:val="22"/>
        </w:rPr>
        <w:t xml:space="preserve"> также может исправлять очевидные арифметические и грамматические ошибки.</w:t>
      </w:r>
    </w:p>
    <w:p w:rsidR="007E49CE" w:rsidRPr="00841EB1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bookmarkStart w:id="222" w:name="_Ref55307002"/>
      <w:r w:rsidRPr="00841EB1">
        <w:rPr>
          <w:sz w:val="22"/>
          <w:szCs w:val="22"/>
        </w:rPr>
        <w:t>По результатам проведения отборочной стадии Комиссия по запросу предложений имеет право отклонить Предложения, которые:</w:t>
      </w:r>
      <w:bookmarkEnd w:id="221"/>
      <w:bookmarkEnd w:id="222"/>
    </w:p>
    <w:p w:rsidR="007E49CE" w:rsidRPr="00841EB1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841EB1">
        <w:rPr>
          <w:sz w:val="22"/>
          <w:szCs w:val="22"/>
        </w:rPr>
        <w:t>в существенной мере не отвечают требованиям к оформлению настоящей Документации по запросу предложений;</w:t>
      </w:r>
    </w:p>
    <w:p w:rsidR="007E49CE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841EB1">
        <w:rPr>
          <w:sz w:val="22"/>
          <w:szCs w:val="22"/>
        </w:rPr>
        <w:t xml:space="preserve">поданы </w:t>
      </w:r>
      <w:r>
        <w:rPr>
          <w:sz w:val="22"/>
          <w:szCs w:val="22"/>
        </w:rPr>
        <w:t>Исполнителями</w:t>
      </w:r>
      <w:r w:rsidRPr="00841EB1">
        <w:rPr>
          <w:sz w:val="22"/>
          <w:szCs w:val="22"/>
        </w:rPr>
        <w:t>, которые не отвечают требованиям настоящей Документации по запросу предложений;</w:t>
      </w:r>
    </w:p>
    <w:p w:rsidR="007E49CE" w:rsidRPr="00841EB1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C10737">
        <w:rPr>
          <w:sz w:val="22"/>
          <w:szCs w:val="22"/>
        </w:rPr>
        <w:t xml:space="preserve">поданы </w:t>
      </w:r>
      <w:r>
        <w:rPr>
          <w:sz w:val="22"/>
          <w:szCs w:val="22"/>
        </w:rPr>
        <w:t>Исполнителями</w:t>
      </w:r>
      <w:r w:rsidRPr="00C10737">
        <w:rPr>
          <w:sz w:val="22"/>
          <w:szCs w:val="22"/>
        </w:rPr>
        <w:t xml:space="preserve">, не предоставившими документы, требуемые настоящей документацией, либо в представленных документах имеются недостоверные сведения об </w:t>
      </w:r>
      <w:r>
        <w:rPr>
          <w:sz w:val="22"/>
          <w:szCs w:val="22"/>
        </w:rPr>
        <w:t>Исполнителе</w:t>
      </w:r>
      <w:r w:rsidRPr="00C10737">
        <w:rPr>
          <w:sz w:val="22"/>
          <w:szCs w:val="22"/>
        </w:rPr>
        <w:t xml:space="preserve"> или о предлагаем</w:t>
      </w:r>
      <w:r>
        <w:rPr>
          <w:sz w:val="22"/>
          <w:szCs w:val="22"/>
        </w:rPr>
        <w:t>ых</w:t>
      </w:r>
      <w:r w:rsidRPr="00C10737">
        <w:rPr>
          <w:sz w:val="22"/>
          <w:szCs w:val="22"/>
        </w:rPr>
        <w:t xml:space="preserve"> им </w:t>
      </w:r>
      <w:r>
        <w:rPr>
          <w:sz w:val="22"/>
          <w:szCs w:val="22"/>
        </w:rPr>
        <w:t>услугах</w:t>
      </w:r>
      <w:r w:rsidRPr="00C10737">
        <w:rPr>
          <w:sz w:val="22"/>
          <w:szCs w:val="22"/>
        </w:rPr>
        <w:t>;</w:t>
      </w:r>
    </w:p>
    <w:p w:rsidR="007E49CE" w:rsidRPr="006E5E3A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6E5E3A">
        <w:rPr>
          <w:sz w:val="22"/>
          <w:szCs w:val="22"/>
        </w:rPr>
        <w:t>содержат предложения, не соответствующие установленным условиям и требованиям настоящей Документации;</w:t>
      </w:r>
    </w:p>
    <w:p w:rsidR="007E49CE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841EB1">
        <w:rPr>
          <w:sz w:val="22"/>
          <w:szCs w:val="22"/>
        </w:rPr>
        <w:t xml:space="preserve">содержат очевидные арифметические или грамматические ошибки, с исправлением которых не согласился </w:t>
      </w:r>
      <w:r>
        <w:rPr>
          <w:sz w:val="22"/>
          <w:szCs w:val="22"/>
        </w:rPr>
        <w:t>Исполнитель</w:t>
      </w:r>
      <w:r w:rsidRPr="00841EB1">
        <w:rPr>
          <w:sz w:val="22"/>
          <w:szCs w:val="22"/>
        </w:rPr>
        <w:t>.</w:t>
      </w:r>
    </w:p>
    <w:p w:rsidR="007E49CE" w:rsidRPr="007417E6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>В случае</w:t>
      </w:r>
      <w:proofErr w:type="gramStart"/>
      <w:r w:rsidRPr="007417E6">
        <w:rPr>
          <w:sz w:val="22"/>
          <w:szCs w:val="22"/>
        </w:rPr>
        <w:t>,</w:t>
      </w:r>
      <w:proofErr w:type="gramEnd"/>
      <w:r w:rsidRPr="007417E6">
        <w:rPr>
          <w:sz w:val="22"/>
          <w:szCs w:val="22"/>
        </w:rPr>
        <w:t xml:space="preserve"> если подавшие </w:t>
      </w:r>
      <w:r>
        <w:rPr>
          <w:sz w:val="22"/>
          <w:szCs w:val="22"/>
        </w:rPr>
        <w:t>предложения</w:t>
      </w:r>
      <w:r w:rsidRPr="007417E6">
        <w:rPr>
          <w:sz w:val="22"/>
          <w:szCs w:val="22"/>
        </w:rPr>
        <w:t xml:space="preserve"> </w:t>
      </w:r>
      <w:r>
        <w:rPr>
          <w:sz w:val="22"/>
          <w:szCs w:val="22"/>
        </w:rPr>
        <w:t>Исполнители</w:t>
      </w:r>
      <w:r w:rsidRPr="007417E6">
        <w:rPr>
          <w:sz w:val="22"/>
          <w:szCs w:val="22"/>
        </w:rPr>
        <w:t xml:space="preserve"> удовлетворяют любому из следующих условий:</w:t>
      </w:r>
    </w:p>
    <w:p w:rsidR="007E49CE" w:rsidRPr="007417E6" w:rsidRDefault="007E49CE" w:rsidP="007E49CE">
      <w:pPr>
        <w:numPr>
          <w:ilvl w:val="0"/>
          <w:numId w:val="18"/>
        </w:numPr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>В состав учредителей (акционеров) компаний входят одни и те же лица (юридические либо физические), причем их совокупная доля в каждой из компаний превышает 50%;</w:t>
      </w:r>
    </w:p>
    <w:p w:rsidR="007E49CE" w:rsidRPr="007417E6" w:rsidRDefault="007E49CE" w:rsidP="007E49CE">
      <w:pPr>
        <w:numPr>
          <w:ilvl w:val="0"/>
          <w:numId w:val="18"/>
        </w:numPr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>Одна из компаний владеет более чем 50% другой;</w:t>
      </w:r>
    </w:p>
    <w:p w:rsidR="007E49CE" w:rsidRPr="007417E6" w:rsidRDefault="007E49CE" w:rsidP="007E49CE">
      <w:pPr>
        <w:numPr>
          <w:ilvl w:val="0"/>
          <w:numId w:val="18"/>
        </w:numPr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>Исполнительный орган один и тот же;</w:t>
      </w:r>
    </w:p>
    <w:p w:rsidR="007E49CE" w:rsidRPr="007E49CE" w:rsidRDefault="007E49CE" w:rsidP="007E49CE">
      <w:pPr>
        <w:pStyle w:val="a1"/>
        <w:numPr>
          <w:ilvl w:val="0"/>
          <w:numId w:val="0"/>
        </w:numPr>
        <w:spacing w:before="100" w:beforeAutospacing="1" w:line="240" w:lineRule="auto"/>
        <w:ind w:left="1134"/>
        <w:rPr>
          <w:sz w:val="22"/>
          <w:szCs w:val="22"/>
        </w:rPr>
      </w:pPr>
      <w:r w:rsidRPr="007417E6">
        <w:rPr>
          <w:sz w:val="22"/>
          <w:szCs w:val="22"/>
        </w:rPr>
        <w:t xml:space="preserve">в этом случае они </w:t>
      </w:r>
      <w:proofErr w:type="gramStart"/>
      <w:r w:rsidRPr="007417E6">
        <w:rPr>
          <w:sz w:val="22"/>
          <w:szCs w:val="22"/>
        </w:rPr>
        <w:t>рассматриваются</w:t>
      </w:r>
      <w:proofErr w:type="gramEnd"/>
      <w:r w:rsidRPr="007417E6">
        <w:rPr>
          <w:sz w:val="22"/>
          <w:szCs w:val="22"/>
        </w:rPr>
        <w:t xml:space="preserve"> как единая группа </w:t>
      </w:r>
      <w:proofErr w:type="spellStart"/>
      <w:r w:rsidRPr="007417E6">
        <w:rPr>
          <w:sz w:val="22"/>
          <w:szCs w:val="22"/>
        </w:rPr>
        <w:t>аффилированных</w:t>
      </w:r>
      <w:proofErr w:type="spellEnd"/>
      <w:r w:rsidRPr="007417E6">
        <w:rPr>
          <w:sz w:val="22"/>
          <w:szCs w:val="22"/>
        </w:rPr>
        <w:t xml:space="preserve"> между собой лиц </w:t>
      </w:r>
      <w:r w:rsidRPr="00C10737">
        <w:rPr>
          <w:sz w:val="22"/>
          <w:szCs w:val="22"/>
        </w:rPr>
        <w:t>и от них должна быть представлена одн</w:t>
      </w:r>
      <w:r>
        <w:rPr>
          <w:sz w:val="22"/>
          <w:szCs w:val="22"/>
        </w:rPr>
        <w:t>о</w:t>
      </w:r>
      <w:r w:rsidRPr="00C10737">
        <w:rPr>
          <w:sz w:val="22"/>
          <w:szCs w:val="22"/>
        </w:rPr>
        <w:t xml:space="preserve"> един</w:t>
      </w:r>
      <w:r>
        <w:rPr>
          <w:sz w:val="22"/>
          <w:szCs w:val="22"/>
        </w:rPr>
        <w:t>ое</w:t>
      </w:r>
      <w:r w:rsidRPr="00C10737">
        <w:rPr>
          <w:sz w:val="22"/>
          <w:szCs w:val="22"/>
        </w:rPr>
        <w:t xml:space="preserve"> </w:t>
      </w:r>
      <w:r>
        <w:rPr>
          <w:sz w:val="22"/>
          <w:szCs w:val="22"/>
        </w:rPr>
        <w:t>Предложение</w:t>
      </w:r>
      <w:r w:rsidRPr="00C10737">
        <w:rPr>
          <w:sz w:val="22"/>
          <w:szCs w:val="22"/>
        </w:rPr>
        <w:t xml:space="preserve">, в противном случае Комиссия по запросу предложений имеет право отклонить все поступившие от данной группы лиц </w:t>
      </w:r>
      <w:r>
        <w:rPr>
          <w:sz w:val="22"/>
          <w:szCs w:val="22"/>
        </w:rPr>
        <w:t>Предложения</w:t>
      </w:r>
      <w:r w:rsidRPr="00C10737">
        <w:rPr>
          <w:sz w:val="22"/>
          <w:szCs w:val="22"/>
        </w:rPr>
        <w:t>.</w:t>
      </w:r>
    </w:p>
    <w:p w:rsidR="007E49CE" w:rsidRPr="007417E6" w:rsidRDefault="007E49CE" w:rsidP="007E49CE">
      <w:pPr>
        <w:pStyle w:val="23"/>
        <w:tabs>
          <w:tab w:val="clear" w:pos="1844"/>
          <w:tab w:val="num" w:pos="1134"/>
        </w:tabs>
        <w:spacing w:before="100" w:beforeAutospacing="1" w:after="100" w:afterAutospacing="1"/>
        <w:ind w:left="1134"/>
        <w:rPr>
          <w:sz w:val="22"/>
          <w:szCs w:val="22"/>
        </w:rPr>
      </w:pPr>
      <w:bookmarkStart w:id="223" w:name="_Toc175749004"/>
      <w:r w:rsidRPr="007417E6">
        <w:rPr>
          <w:sz w:val="22"/>
          <w:szCs w:val="22"/>
        </w:rPr>
        <w:t xml:space="preserve">Особенности оценки </w:t>
      </w:r>
      <w:r>
        <w:rPr>
          <w:sz w:val="22"/>
          <w:szCs w:val="22"/>
        </w:rPr>
        <w:t>предложений</w:t>
      </w:r>
      <w:r w:rsidRPr="007417E6">
        <w:rPr>
          <w:sz w:val="22"/>
          <w:szCs w:val="22"/>
        </w:rPr>
        <w:t xml:space="preserve"> объединений </w:t>
      </w:r>
      <w:bookmarkEnd w:id="223"/>
    </w:p>
    <w:p w:rsidR="007E49CE" w:rsidRPr="007417E6" w:rsidRDefault="007E49CE" w:rsidP="007E49CE">
      <w:pPr>
        <w:pStyle w:val="a1"/>
        <w:tabs>
          <w:tab w:val="clear" w:pos="360"/>
          <w:tab w:val="num" w:pos="1134"/>
        </w:tabs>
        <w:spacing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>При оценке количественных параметров деятельности членов объединения эти параметры суммируются. Не подлежащие суммированию показатели должны быть в наличии хотя бы у одного члена объединения.</w:t>
      </w:r>
    </w:p>
    <w:p w:rsidR="007E49CE" w:rsidRPr="007417E6" w:rsidRDefault="007E49CE" w:rsidP="007E49CE">
      <w:pPr>
        <w:pStyle w:val="23"/>
        <w:tabs>
          <w:tab w:val="clear" w:pos="1844"/>
          <w:tab w:val="num" w:pos="1134"/>
        </w:tabs>
        <w:spacing w:before="100" w:beforeAutospacing="1" w:after="100" w:afterAutospacing="1"/>
        <w:ind w:left="1134"/>
        <w:rPr>
          <w:sz w:val="22"/>
          <w:szCs w:val="22"/>
        </w:rPr>
      </w:pPr>
      <w:bookmarkStart w:id="224" w:name="_Ref93697814"/>
      <w:bookmarkStart w:id="225" w:name="_Toc125426211"/>
      <w:r w:rsidRPr="007417E6">
        <w:rPr>
          <w:sz w:val="22"/>
          <w:szCs w:val="22"/>
        </w:rPr>
        <w:t>Проведение переговоров</w:t>
      </w:r>
      <w:bookmarkEnd w:id="224"/>
      <w:bookmarkEnd w:id="225"/>
    </w:p>
    <w:p w:rsidR="007E49CE" w:rsidRPr="007417E6" w:rsidRDefault="007E49CE" w:rsidP="007E49CE">
      <w:pPr>
        <w:pStyle w:val="a1"/>
        <w:tabs>
          <w:tab w:val="clear" w:pos="360"/>
          <w:tab w:val="num" w:pos="1134"/>
        </w:tabs>
        <w:spacing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После рассмотрения и оценки Предложений Организатор вправе провести переговоры с любым из </w:t>
      </w:r>
      <w:r>
        <w:rPr>
          <w:sz w:val="22"/>
          <w:szCs w:val="22"/>
        </w:rPr>
        <w:t>Исполнителей</w:t>
      </w:r>
      <w:r w:rsidRPr="007417E6">
        <w:rPr>
          <w:sz w:val="22"/>
          <w:szCs w:val="22"/>
        </w:rPr>
        <w:t xml:space="preserve"> по любому положению его Предложения.</w:t>
      </w:r>
    </w:p>
    <w:p w:rsidR="007E49CE" w:rsidRPr="007417E6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будут избегать </w:t>
      </w:r>
      <w:r w:rsidRPr="007417E6">
        <w:rPr>
          <w:sz w:val="22"/>
          <w:szCs w:val="22"/>
        </w:rPr>
        <w:lastRenderedPageBreak/>
        <w:t xml:space="preserve">раскрытия другим </w:t>
      </w:r>
      <w:r>
        <w:rPr>
          <w:sz w:val="22"/>
          <w:szCs w:val="22"/>
        </w:rPr>
        <w:t>Исполнителям</w:t>
      </w:r>
      <w:r w:rsidRPr="007417E6">
        <w:rPr>
          <w:sz w:val="22"/>
          <w:szCs w:val="22"/>
        </w:rPr>
        <w:t xml:space="preserve"> содержания полученных Предложений, а также хода и содержания переговоров, т.е.</w:t>
      </w:r>
    </w:p>
    <w:p w:rsidR="007E49CE" w:rsidRPr="007417E6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любые переговоры между Организатором и </w:t>
      </w:r>
      <w:r>
        <w:rPr>
          <w:sz w:val="22"/>
          <w:szCs w:val="22"/>
        </w:rPr>
        <w:t>Исполнителем</w:t>
      </w:r>
      <w:r w:rsidRPr="007417E6">
        <w:rPr>
          <w:sz w:val="22"/>
          <w:szCs w:val="22"/>
        </w:rPr>
        <w:t xml:space="preserve"> носят конфиденциальный характер;</w:t>
      </w:r>
    </w:p>
    <w:p w:rsidR="007E49CE" w:rsidRPr="007417E6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:rsidR="007E49CE" w:rsidRPr="007417E6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>Организатор в ходе переговоров может предложить:</w:t>
      </w:r>
    </w:p>
    <w:p w:rsidR="007E49CE" w:rsidRPr="007417E6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выступить любому из </w:t>
      </w:r>
      <w:r>
        <w:rPr>
          <w:sz w:val="22"/>
          <w:szCs w:val="22"/>
        </w:rPr>
        <w:t>Исполнителей</w:t>
      </w:r>
      <w:r w:rsidRPr="007417E6">
        <w:rPr>
          <w:sz w:val="22"/>
          <w:szCs w:val="22"/>
        </w:rPr>
        <w:t xml:space="preserve"> в качестве Лидера (пункт</w:t>
      </w:r>
      <w:r>
        <w:rPr>
          <w:sz w:val="22"/>
          <w:szCs w:val="22"/>
        </w:rPr>
        <w:t xml:space="preserve"> 4.7</w:t>
      </w:r>
      <w:r w:rsidRPr="007417E6">
        <w:rPr>
          <w:sz w:val="22"/>
          <w:szCs w:val="22"/>
        </w:rPr>
        <w:t xml:space="preserve">) и привлечь в качестве коллективного </w:t>
      </w:r>
      <w:r>
        <w:rPr>
          <w:sz w:val="22"/>
          <w:szCs w:val="22"/>
        </w:rPr>
        <w:t>исполнителя</w:t>
      </w:r>
      <w:r w:rsidRPr="007417E6">
        <w:rPr>
          <w:sz w:val="22"/>
          <w:szCs w:val="22"/>
        </w:rPr>
        <w:t xml:space="preserve">, как любого из </w:t>
      </w:r>
      <w:r>
        <w:rPr>
          <w:sz w:val="22"/>
          <w:szCs w:val="22"/>
        </w:rPr>
        <w:t>Исполнителей</w:t>
      </w:r>
      <w:r w:rsidRPr="007417E6">
        <w:rPr>
          <w:sz w:val="22"/>
          <w:szCs w:val="22"/>
        </w:rPr>
        <w:t>, так и стороннюю организацию;</w:t>
      </w:r>
    </w:p>
    <w:p w:rsidR="007E49CE" w:rsidRPr="007417E6" w:rsidRDefault="007E49CE" w:rsidP="007E49CE">
      <w:pPr>
        <w:pStyle w:val="a2"/>
        <w:tabs>
          <w:tab w:val="clear" w:pos="360"/>
          <w:tab w:val="num" w:pos="1701"/>
        </w:tabs>
        <w:spacing w:before="60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объединиться нескольким конкретным </w:t>
      </w:r>
      <w:r>
        <w:rPr>
          <w:sz w:val="22"/>
          <w:szCs w:val="22"/>
        </w:rPr>
        <w:t>Исполнителям</w:t>
      </w:r>
      <w:r w:rsidRPr="007417E6">
        <w:rPr>
          <w:sz w:val="22"/>
          <w:szCs w:val="22"/>
        </w:rPr>
        <w:t xml:space="preserve"> в коллективного </w:t>
      </w:r>
      <w:r>
        <w:rPr>
          <w:sz w:val="22"/>
          <w:szCs w:val="22"/>
        </w:rPr>
        <w:t>исполнителя</w:t>
      </w:r>
      <w:r w:rsidRPr="007417E6">
        <w:rPr>
          <w:sz w:val="22"/>
          <w:szCs w:val="22"/>
        </w:rPr>
        <w:t xml:space="preserve"> (пункт</w:t>
      </w:r>
      <w:r>
        <w:rPr>
          <w:sz w:val="22"/>
          <w:szCs w:val="22"/>
        </w:rPr>
        <w:t xml:space="preserve"> 4.7</w:t>
      </w:r>
      <w:r w:rsidRPr="007417E6">
        <w:rPr>
          <w:sz w:val="22"/>
          <w:szCs w:val="22"/>
        </w:rPr>
        <w:t>).</w:t>
      </w:r>
    </w:p>
    <w:p w:rsidR="007E49CE" w:rsidRPr="007417E6" w:rsidRDefault="007E49CE" w:rsidP="007E49CE">
      <w:pPr>
        <w:pStyle w:val="afe"/>
        <w:spacing w:before="100" w:beforeAutospacing="1" w:line="240" w:lineRule="auto"/>
        <w:rPr>
          <w:sz w:val="22"/>
          <w:szCs w:val="22"/>
        </w:rPr>
      </w:pPr>
      <w:r w:rsidRPr="007417E6">
        <w:rPr>
          <w:sz w:val="22"/>
          <w:szCs w:val="22"/>
        </w:rPr>
        <w:t xml:space="preserve">Любой из </w:t>
      </w:r>
      <w:r>
        <w:rPr>
          <w:sz w:val="22"/>
          <w:szCs w:val="22"/>
        </w:rPr>
        <w:t>Исполнителей</w:t>
      </w:r>
      <w:r w:rsidRPr="007417E6">
        <w:rPr>
          <w:sz w:val="22"/>
          <w:szCs w:val="22"/>
        </w:rPr>
        <w:t xml:space="preserve"> вправе отказаться от этого предложения без каких-либо последствий и участвовать в дальнейшей процедуре Запроса предложений самостоятельно.</w:t>
      </w:r>
    </w:p>
    <w:p w:rsidR="007E49CE" w:rsidRPr="007417E6" w:rsidRDefault="007E49CE" w:rsidP="007E49CE">
      <w:pPr>
        <w:pStyle w:val="23"/>
        <w:tabs>
          <w:tab w:val="clear" w:pos="1844"/>
          <w:tab w:val="num" w:pos="1134"/>
        </w:tabs>
        <w:spacing w:before="100" w:beforeAutospacing="1" w:after="0"/>
        <w:ind w:left="1134"/>
        <w:rPr>
          <w:sz w:val="22"/>
          <w:szCs w:val="22"/>
        </w:rPr>
      </w:pPr>
      <w:bookmarkStart w:id="226" w:name="_Ref93089457"/>
      <w:bookmarkStart w:id="227" w:name="_Toc125426212"/>
      <w:bookmarkStart w:id="228" w:name="_Ref55304422"/>
      <w:r w:rsidRPr="007417E6">
        <w:rPr>
          <w:sz w:val="22"/>
          <w:szCs w:val="22"/>
        </w:rPr>
        <w:t>Оценочная стадия</w:t>
      </w:r>
      <w:bookmarkEnd w:id="226"/>
      <w:bookmarkEnd w:id="227"/>
    </w:p>
    <w:bookmarkEnd w:id="228"/>
    <w:p w:rsidR="007E49CE" w:rsidRPr="00014D63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8F634D">
        <w:rPr>
          <w:sz w:val="22"/>
          <w:szCs w:val="22"/>
        </w:rPr>
        <w:t xml:space="preserve">В рамках оценочной стадии Комиссия по запросу предложений оценивает и сопоставляет Предложения с учетом результатов </w:t>
      </w:r>
      <w:r w:rsidRPr="00841EB1">
        <w:rPr>
          <w:sz w:val="22"/>
          <w:szCs w:val="22"/>
        </w:rPr>
        <w:t>переговоров (пункт 4.10.4) и проводит их</w:t>
      </w:r>
      <w:r w:rsidRPr="008F634D">
        <w:rPr>
          <w:sz w:val="22"/>
          <w:szCs w:val="22"/>
        </w:rPr>
        <w:t xml:space="preserve"> ранжирование по степени предпочтительности </w:t>
      </w:r>
      <w:r w:rsidRPr="00F64174">
        <w:rPr>
          <w:sz w:val="22"/>
          <w:szCs w:val="22"/>
        </w:rPr>
        <w:t>для Заказчика. Порядок проведения оценочной стадии, а также критерии оценки изложены в Приложении №3 к настоящей Документации</w:t>
      </w:r>
      <w:r w:rsidRPr="00014D63">
        <w:rPr>
          <w:sz w:val="22"/>
          <w:szCs w:val="22"/>
        </w:rPr>
        <w:t>.</w:t>
      </w:r>
    </w:p>
    <w:p w:rsidR="007E49CE" w:rsidRPr="00A95AB6" w:rsidRDefault="007E49CE" w:rsidP="007E49CE">
      <w:pPr>
        <w:pStyle w:val="2"/>
        <w:spacing w:before="100" w:beforeAutospacing="1" w:after="100" w:afterAutospacing="1"/>
        <w:ind w:right="-143"/>
        <w:rPr>
          <w:sz w:val="22"/>
          <w:szCs w:val="22"/>
        </w:rPr>
      </w:pPr>
      <w:bookmarkStart w:id="229" w:name="_Ref55280474"/>
      <w:bookmarkStart w:id="230" w:name="_Toc55285356"/>
      <w:bookmarkStart w:id="231" w:name="_Toc55305388"/>
      <w:bookmarkStart w:id="232" w:name="_Toc57314659"/>
      <w:bookmarkStart w:id="233" w:name="_Toc69728973"/>
      <w:bookmarkStart w:id="234" w:name="_Toc125426214"/>
      <w:bookmarkStart w:id="235" w:name="_Toc384739109"/>
      <w:r w:rsidRPr="00A95AB6">
        <w:rPr>
          <w:sz w:val="22"/>
          <w:szCs w:val="22"/>
        </w:rPr>
        <w:t>Подписание Договора</w:t>
      </w:r>
      <w:bookmarkEnd w:id="229"/>
      <w:bookmarkEnd w:id="230"/>
      <w:bookmarkEnd w:id="231"/>
      <w:bookmarkEnd w:id="232"/>
      <w:bookmarkEnd w:id="233"/>
      <w:bookmarkEnd w:id="234"/>
      <w:bookmarkEnd w:id="235"/>
    </w:p>
    <w:p w:rsidR="007E49CE" w:rsidRPr="00A95AB6" w:rsidRDefault="007E49CE" w:rsidP="007E49CE">
      <w:pPr>
        <w:pStyle w:val="a0"/>
        <w:tabs>
          <w:tab w:val="num" w:pos="1134"/>
        </w:tabs>
        <w:spacing w:line="240" w:lineRule="auto"/>
        <w:ind w:left="1134" w:right="-142"/>
        <w:rPr>
          <w:sz w:val="22"/>
          <w:szCs w:val="22"/>
        </w:rPr>
      </w:pPr>
      <w:bookmarkStart w:id="236" w:name="_Ref56222958"/>
      <w:r w:rsidRPr="00A95AB6">
        <w:rPr>
          <w:snapToGrid/>
          <w:color w:val="000000"/>
          <w:sz w:val="22"/>
          <w:szCs w:val="22"/>
        </w:rPr>
        <w:t xml:space="preserve">Договор между Заказчиком и </w:t>
      </w:r>
      <w:r w:rsidRPr="00796AA5">
        <w:rPr>
          <w:snapToGrid/>
          <w:color w:val="000000"/>
          <w:sz w:val="22"/>
          <w:szCs w:val="22"/>
        </w:rPr>
        <w:t>Победителем открытого запроса предложений, подписывается на основании Протокола о выборе победителя открытого запроса предложений, в течение 20 (двадцати) рабочих дней после подписания</w:t>
      </w:r>
      <w:r w:rsidRPr="00A95AB6">
        <w:rPr>
          <w:snapToGrid/>
          <w:color w:val="000000"/>
          <w:sz w:val="22"/>
          <w:szCs w:val="22"/>
        </w:rPr>
        <w:t xml:space="preserve"> Протокола.</w:t>
      </w:r>
      <w:bookmarkEnd w:id="236"/>
    </w:p>
    <w:p w:rsidR="007E49CE" w:rsidRPr="00A95AB6" w:rsidRDefault="007E49CE" w:rsidP="007E49CE">
      <w:pPr>
        <w:pStyle w:val="a0"/>
        <w:tabs>
          <w:tab w:val="num" w:pos="1134"/>
        </w:tabs>
        <w:spacing w:before="60" w:after="100" w:afterAutospacing="1" w:line="240" w:lineRule="auto"/>
        <w:ind w:left="1134" w:right="-142"/>
        <w:rPr>
          <w:snapToGrid/>
          <w:color w:val="000000"/>
          <w:sz w:val="22"/>
          <w:szCs w:val="22"/>
        </w:rPr>
      </w:pPr>
      <w:r w:rsidRPr="00A95AB6">
        <w:rPr>
          <w:snapToGrid/>
          <w:color w:val="000000"/>
          <w:sz w:val="22"/>
          <w:szCs w:val="22"/>
        </w:rPr>
        <w:t>В случае</w:t>
      </w:r>
      <w:proofErr w:type="gramStart"/>
      <w:r w:rsidRPr="00A95AB6">
        <w:rPr>
          <w:snapToGrid/>
          <w:color w:val="000000"/>
          <w:sz w:val="22"/>
          <w:szCs w:val="22"/>
        </w:rPr>
        <w:t>,</w:t>
      </w:r>
      <w:proofErr w:type="gramEnd"/>
      <w:r w:rsidRPr="00A95AB6">
        <w:rPr>
          <w:snapToGrid/>
          <w:color w:val="000000"/>
          <w:sz w:val="22"/>
          <w:szCs w:val="22"/>
        </w:rPr>
        <w:t xml:space="preserve"> если в соответствии с действующим законодательством РФ и учредительными документами Заказчика потребуется предварительное согласование (одобрение, утверждение) заключаемых на предложенных Победителем условиях Договоров компетентными органами управления Заказчика (Общим собранием акционеров, Советом директоров и т.п.), Договоры с Победителем заключается только после такого согласования (одобрения, утверждения), а указанный в п. </w:t>
      </w:r>
      <w:r>
        <w:rPr>
          <w:snapToGrid/>
          <w:color w:val="000000"/>
          <w:sz w:val="22"/>
          <w:szCs w:val="22"/>
        </w:rPr>
        <w:t>4.11.1</w:t>
      </w:r>
      <w:r w:rsidRPr="00A95AB6">
        <w:rPr>
          <w:snapToGrid/>
          <w:color w:val="000000"/>
          <w:sz w:val="22"/>
          <w:szCs w:val="22"/>
        </w:rPr>
        <w:t xml:space="preserve"> срок отсчитывается после получения такого согласования (одобрения, утверждения).</w:t>
      </w:r>
    </w:p>
    <w:p w:rsidR="007E49CE" w:rsidRPr="00A95AB6" w:rsidRDefault="007E49CE" w:rsidP="007E49CE">
      <w:pPr>
        <w:pStyle w:val="a0"/>
        <w:tabs>
          <w:tab w:val="num" w:pos="1134"/>
        </w:tabs>
        <w:spacing w:line="240" w:lineRule="auto"/>
        <w:ind w:left="1134" w:right="-142"/>
        <w:rPr>
          <w:sz w:val="22"/>
          <w:szCs w:val="22"/>
        </w:rPr>
      </w:pPr>
      <w:r w:rsidRPr="00A95AB6">
        <w:rPr>
          <w:sz w:val="22"/>
          <w:szCs w:val="22"/>
        </w:rPr>
        <w:t>Условия Договора определяются в соответствии с</w:t>
      </w:r>
      <w:r w:rsidRPr="00A95AB6">
        <w:rPr>
          <w:color w:val="FF0000"/>
          <w:sz w:val="22"/>
          <w:szCs w:val="22"/>
        </w:rPr>
        <w:t xml:space="preserve"> </w:t>
      </w:r>
      <w:r w:rsidRPr="00A95AB6">
        <w:rPr>
          <w:sz w:val="22"/>
          <w:szCs w:val="22"/>
        </w:rPr>
        <w:t>требованиями Заказчика и пунктом</w:t>
      </w:r>
      <w:r>
        <w:rPr>
          <w:sz w:val="22"/>
          <w:szCs w:val="22"/>
        </w:rPr>
        <w:t xml:space="preserve"> 1.2.6 </w:t>
      </w:r>
      <w:r w:rsidRPr="00A95AB6">
        <w:rPr>
          <w:sz w:val="22"/>
          <w:szCs w:val="22"/>
        </w:rPr>
        <w:t>.</w:t>
      </w:r>
    </w:p>
    <w:p w:rsidR="007E49CE" w:rsidRPr="007417E6" w:rsidRDefault="007E49CE" w:rsidP="007E49CE">
      <w:pPr>
        <w:pStyle w:val="2"/>
        <w:spacing w:before="100" w:beforeAutospacing="1" w:after="100" w:afterAutospacing="1"/>
        <w:ind w:right="-143"/>
        <w:rPr>
          <w:sz w:val="22"/>
          <w:szCs w:val="22"/>
        </w:rPr>
      </w:pPr>
      <w:bookmarkStart w:id="237" w:name="_Ref55280483"/>
      <w:bookmarkStart w:id="238" w:name="_Toc55285357"/>
      <w:bookmarkStart w:id="239" w:name="_Toc55305389"/>
      <w:bookmarkStart w:id="240" w:name="_Toc57314660"/>
      <w:bookmarkStart w:id="241" w:name="_Toc69728974"/>
      <w:bookmarkStart w:id="242" w:name="_Toc125426215"/>
      <w:bookmarkStart w:id="243" w:name="_Ref237862634"/>
      <w:bookmarkStart w:id="244" w:name="_Toc384739110"/>
      <w:r w:rsidRPr="007417E6">
        <w:rPr>
          <w:sz w:val="22"/>
          <w:szCs w:val="22"/>
        </w:rPr>
        <w:t xml:space="preserve">Уведомление </w:t>
      </w:r>
      <w:r>
        <w:rPr>
          <w:sz w:val="22"/>
          <w:szCs w:val="22"/>
        </w:rPr>
        <w:t>Исполнителей</w:t>
      </w:r>
      <w:r w:rsidRPr="007417E6">
        <w:rPr>
          <w:sz w:val="22"/>
          <w:szCs w:val="22"/>
        </w:rPr>
        <w:t xml:space="preserve"> о результатах </w:t>
      </w:r>
      <w:bookmarkEnd w:id="237"/>
      <w:bookmarkEnd w:id="238"/>
      <w:bookmarkEnd w:id="239"/>
      <w:bookmarkEnd w:id="240"/>
      <w:bookmarkEnd w:id="241"/>
      <w:r w:rsidRPr="007417E6">
        <w:rPr>
          <w:sz w:val="22"/>
          <w:szCs w:val="22"/>
        </w:rPr>
        <w:t>запроса предложений</w:t>
      </w:r>
      <w:bookmarkEnd w:id="242"/>
      <w:bookmarkEnd w:id="243"/>
      <w:bookmarkEnd w:id="244"/>
    </w:p>
    <w:p w:rsidR="007E49CE" w:rsidRPr="00F60F51" w:rsidRDefault="007E49CE" w:rsidP="007E49CE">
      <w:pPr>
        <w:pStyle w:val="a0"/>
        <w:tabs>
          <w:tab w:val="num" w:pos="1134"/>
        </w:tabs>
        <w:spacing w:before="60" w:line="240" w:lineRule="auto"/>
        <w:ind w:left="1134" w:right="-143"/>
        <w:rPr>
          <w:sz w:val="22"/>
          <w:szCs w:val="22"/>
        </w:rPr>
      </w:pPr>
      <w:bookmarkStart w:id="245" w:name="_Ref55280368"/>
      <w:bookmarkStart w:id="246" w:name="_Toc55285361"/>
      <w:bookmarkStart w:id="247" w:name="_Toc55305390"/>
      <w:bookmarkStart w:id="248" w:name="_Toc57314671"/>
      <w:bookmarkStart w:id="249" w:name="_Toc69728985"/>
      <w:bookmarkStart w:id="250" w:name="_Toc125426216"/>
      <w:bookmarkStart w:id="251" w:name="ФОРМЫ"/>
      <w:proofErr w:type="gramStart"/>
      <w:r w:rsidRPr="00836837">
        <w:rPr>
          <w:sz w:val="22"/>
          <w:szCs w:val="22"/>
        </w:rPr>
        <w:t xml:space="preserve">Организатор открытого </w:t>
      </w:r>
      <w:r w:rsidRPr="002E29AB">
        <w:rPr>
          <w:sz w:val="22"/>
          <w:szCs w:val="22"/>
        </w:rPr>
        <w:t xml:space="preserve">запроса предложений </w:t>
      </w:r>
      <w:r w:rsidRPr="0043406C">
        <w:rPr>
          <w:sz w:val="22"/>
          <w:szCs w:val="22"/>
        </w:rPr>
        <w:t>не позднее 3 рабочих дней</w:t>
      </w:r>
      <w:r w:rsidRPr="002E29AB">
        <w:rPr>
          <w:sz w:val="22"/>
          <w:szCs w:val="22"/>
        </w:rPr>
        <w:t xml:space="preserve"> с момента подписания </w:t>
      </w:r>
      <w:r w:rsidRPr="0043406C">
        <w:rPr>
          <w:sz w:val="22"/>
          <w:szCs w:val="22"/>
        </w:rPr>
        <w:t xml:space="preserve">Протокола о выборе победителя открытого запроса предложений </w:t>
      </w:r>
      <w:r w:rsidRPr="002E29AB">
        <w:rPr>
          <w:sz w:val="22"/>
          <w:szCs w:val="22"/>
        </w:rPr>
        <w:t xml:space="preserve">разместит на официальном сайте Российской Федерации для размещения информации о размещении заказов </w:t>
      </w:r>
      <w:proofErr w:type="spellStart"/>
      <w:r w:rsidRPr="003A1597">
        <w:rPr>
          <w:sz w:val="22"/>
          <w:szCs w:val="22"/>
        </w:rPr>
        <w:t>www.zakupki.gov.ru</w:t>
      </w:r>
      <w:proofErr w:type="spellEnd"/>
      <w:r w:rsidRPr="002E29AB">
        <w:rPr>
          <w:sz w:val="22"/>
          <w:szCs w:val="22"/>
        </w:rPr>
        <w:t xml:space="preserve">, копия </w:t>
      </w:r>
      <w:r w:rsidRPr="00B12402">
        <w:rPr>
          <w:sz w:val="22"/>
          <w:szCs w:val="22"/>
        </w:rPr>
        <w:t xml:space="preserve">публикации на сайте Системы B2B www.b2b-mrsk.ru и на официальном интернет-сайте ОАО «РГК» </w:t>
      </w:r>
      <w:hyperlink r:id="rId5" w:history="1">
        <w:r w:rsidR="00B12402">
          <w:rPr>
            <w:rStyle w:val="ab"/>
            <w:sz w:val="26"/>
            <w:szCs w:val="26"/>
            <w:lang w:val="en-US"/>
          </w:rPr>
          <w:t>http</w:t>
        </w:r>
        <w:r w:rsidR="00B12402">
          <w:rPr>
            <w:rStyle w:val="ab"/>
            <w:sz w:val="26"/>
            <w:szCs w:val="26"/>
          </w:rPr>
          <w:t>://</w:t>
        </w:r>
        <w:proofErr w:type="spellStart"/>
        <w:r w:rsidR="00B12402">
          <w:rPr>
            <w:rStyle w:val="ab"/>
            <w:sz w:val="26"/>
            <w:szCs w:val="26"/>
          </w:rPr>
          <w:t>rgk-tver</w:t>
        </w:r>
        <w:proofErr w:type="spellEnd"/>
        <w:r w:rsidR="00B12402">
          <w:rPr>
            <w:rStyle w:val="ab"/>
            <w:sz w:val="26"/>
            <w:szCs w:val="26"/>
          </w:rPr>
          <w:t>.</w:t>
        </w:r>
        <w:proofErr w:type="spellStart"/>
        <w:r w:rsidR="00B12402">
          <w:rPr>
            <w:rStyle w:val="ab"/>
            <w:sz w:val="26"/>
            <w:szCs w:val="26"/>
            <w:lang w:val="en-US"/>
          </w:rPr>
          <w:t>ru</w:t>
        </w:r>
        <w:proofErr w:type="spellEnd"/>
      </w:hyperlink>
      <w:r w:rsidRPr="0043406C">
        <w:t xml:space="preserve"> </w:t>
      </w:r>
      <w:r w:rsidRPr="002E29AB">
        <w:rPr>
          <w:sz w:val="22"/>
          <w:szCs w:val="22"/>
        </w:rPr>
        <w:t>в разделе «Закупки», для всех</w:t>
      </w:r>
      <w:r w:rsidRPr="00836837">
        <w:rPr>
          <w:sz w:val="22"/>
          <w:szCs w:val="22"/>
        </w:rPr>
        <w:t xml:space="preserve"> </w:t>
      </w:r>
      <w:r>
        <w:rPr>
          <w:sz w:val="22"/>
          <w:szCs w:val="22"/>
        </w:rPr>
        <w:t>Исполнителей</w:t>
      </w:r>
      <w:r w:rsidRPr="00836837">
        <w:rPr>
          <w:sz w:val="22"/>
          <w:szCs w:val="22"/>
        </w:rPr>
        <w:t xml:space="preserve"> </w:t>
      </w:r>
      <w:r w:rsidRPr="0043406C">
        <w:rPr>
          <w:sz w:val="22"/>
          <w:szCs w:val="22"/>
        </w:rPr>
        <w:t>Протокол</w:t>
      </w:r>
      <w:proofErr w:type="gramEnd"/>
      <w:r w:rsidRPr="0043406C">
        <w:rPr>
          <w:sz w:val="22"/>
          <w:szCs w:val="22"/>
        </w:rPr>
        <w:t xml:space="preserve"> о выборе победителя</w:t>
      </w:r>
      <w:r>
        <w:rPr>
          <w:snapToGrid/>
          <w:color w:val="000000"/>
          <w:sz w:val="22"/>
          <w:szCs w:val="22"/>
        </w:rPr>
        <w:t xml:space="preserve"> открытого запроса предложений</w:t>
      </w:r>
      <w:r w:rsidRPr="00836837">
        <w:rPr>
          <w:sz w:val="22"/>
          <w:szCs w:val="22"/>
        </w:rPr>
        <w:t>, в котором указывает</w:t>
      </w:r>
      <w:r w:rsidRPr="00F60F51">
        <w:rPr>
          <w:sz w:val="22"/>
          <w:szCs w:val="22"/>
        </w:rPr>
        <w:t>:</w:t>
      </w:r>
    </w:p>
    <w:p w:rsidR="007E49CE" w:rsidRPr="00F60F51" w:rsidRDefault="007E49CE" w:rsidP="007E49CE">
      <w:pPr>
        <w:pStyle w:val="a2"/>
        <w:tabs>
          <w:tab w:val="clear" w:pos="360"/>
          <w:tab w:val="num" w:pos="1134"/>
          <w:tab w:val="num" w:pos="1701"/>
        </w:tabs>
        <w:spacing w:before="60" w:line="240" w:lineRule="auto"/>
        <w:ind w:left="1134" w:right="-142" w:firstLine="641"/>
        <w:rPr>
          <w:sz w:val="22"/>
          <w:szCs w:val="22"/>
        </w:rPr>
      </w:pPr>
      <w:r w:rsidRPr="00F60F51">
        <w:rPr>
          <w:sz w:val="22"/>
          <w:szCs w:val="22"/>
        </w:rPr>
        <w:t>Наименование и адрес Победителя;</w:t>
      </w:r>
    </w:p>
    <w:p w:rsidR="007E49CE" w:rsidRPr="007417E6" w:rsidRDefault="007E49CE" w:rsidP="007E49CE">
      <w:pPr>
        <w:pStyle w:val="a2"/>
        <w:tabs>
          <w:tab w:val="clear" w:pos="360"/>
          <w:tab w:val="num" w:pos="1134"/>
          <w:tab w:val="num" w:pos="1701"/>
        </w:tabs>
        <w:spacing w:before="60" w:line="240" w:lineRule="auto"/>
        <w:ind w:left="1134" w:right="-142" w:firstLine="641"/>
        <w:rPr>
          <w:sz w:val="22"/>
          <w:szCs w:val="22"/>
        </w:rPr>
      </w:pPr>
      <w:r w:rsidRPr="00F60F51">
        <w:rPr>
          <w:sz w:val="22"/>
          <w:szCs w:val="22"/>
        </w:rPr>
        <w:t>Краткое изложение предмета и общей цены Предложения Победителя</w:t>
      </w:r>
      <w:r w:rsidRPr="007417E6">
        <w:rPr>
          <w:sz w:val="22"/>
          <w:szCs w:val="22"/>
        </w:rPr>
        <w:t>.</w:t>
      </w:r>
    </w:p>
    <w:p w:rsidR="007E49CE" w:rsidRPr="007417E6" w:rsidRDefault="007E49CE" w:rsidP="007E49CE">
      <w:pPr>
        <w:pStyle w:val="a0"/>
        <w:widowControl w:val="0"/>
        <w:tabs>
          <w:tab w:val="num" w:pos="1134"/>
        </w:tabs>
        <w:spacing w:before="100" w:beforeAutospacing="1" w:line="240" w:lineRule="auto"/>
        <w:ind w:left="1134"/>
        <w:rPr>
          <w:sz w:val="22"/>
          <w:szCs w:val="22"/>
        </w:rPr>
      </w:pPr>
      <w:r w:rsidRPr="007417E6">
        <w:rPr>
          <w:sz w:val="22"/>
          <w:szCs w:val="22"/>
        </w:rPr>
        <w:t>Организатор вправе опубликовать в других средствах массовой информации вышеприведенные сведения о результатах запроса предложений или о том, что запрос предложений не состоялся.</w:t>
      </w:r>
    </w:p>
    <w:p w:rsidR="007E49CE" w:rsidRPr="007417E6" w:rsidRDefault="007E49CE" w:rsidP="007E49CE">
      <w:pPr>
        <w:pStyle w:val="1"/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bookmarkStart w:id="252" w:name="_Ref56225120"/>
      <w:bookmarkStart w:id="253" w:name="_Ref56225121"/>
      <w:bookmarkStart w:id="254" w:name="_Toc57314661"/>
      <w:bookmarkStart w:id="255" w:name="_Toc69728975"/>
      <w:bookmarkStart w:id="256" w:name="_Toc167509005"/>
      <w:bookmarkStart w:id="257" w:name="_Ref167511511"/>
      <w:bookmarkStart w:id="258" w:name="_Toc175749011"/>
      <w:bookmarkStart w:id="259" w:name="_Toc384739111"/>
      <w:bookmarkStart w:id="260" w:name="ДОПОЛНИТЕЛЬНЫЕ_ИНСТРУКЦИИ"/>
      <w:r w:rsidRPr="007417E6">
        <w:rPr>
          <w:rFonts w:ascii="Times New Roman" w:hAnsi="Times New Roman"/>
          <w:sz w:val="22"/>
          <w:szCs w:val="22"/>
        </w:rPr>
        <w:lastRenderedPageBreak/>
        <w:t xml:space="preserve">Дополнительные инструкции по подготовке </w:t>
      </w:r>
      <w:bookmarkEnd w:id="252"/>
      <w:bookmarkEnd w:id="253"/>
      <w:bookmarkEnd w:id="254"/>
      <w:bookmarkEnd w:id="255"/>
      <w:bookmarkEnd w:id="256"/>
      <w:r w:rsidRPr="007417E6">
        <w:rPr>
          <w:rFonts w:ascii="Times New Roman" w:hAnsi="Times New Roman"/>
          <w:sz w:val="22"/>
          <w:szCs w:val="22"/>
        </w:rPr>
        <w:t>Предложений</w:t>
      </w:r>
      <w:bookmarkEnd w:id="257"/>
      <w:bookmarkEnd w:id="258"/>
      <w:bookmarkEnd w:id="259"/>
    </w:p>
    <w:p w:rsidR="007E49CE" w:rsidRPr="007417E6" w:rsidRDefault="007E49CE" w:rsidP="007E49CE">
      <w:pPr>
        <w:pStyle w:val="2"/>
        <w:spacing w:before="100" w:beforeAutospacing="1" w:after="100" w:afterAutospacing="1"/>
        <w:rPr>
          <w:sz w:val="22"/>
          <w:szCs w:val="22"/>
        </w:rPr>
      </w:pPr>
      <w:bookmarkStart w:id="261" w:name="_Toc57314662"/>
      <w:bookmarkStart w:id="262" w:name="_Toc69728976"/>
      <w:bookmarkStart w:id="263" w:name="_Toc167509006"/>
      <w:bookmarkStart w:id="264" w:name="_Toc175749012"/>
      <w:bookmarkStart w:id="265" w:name="_Toc384739112"/>
      <w:r w:rsidRPr="007417E6">
        <w:rPr>
          <w:sz w:val="22"/>
          <w:szCs w:val="22"/>
        </w:rPr>
        <w:t>Статус настоящего раздела</w:t>
      </w:r>
      <w:bookmarkEnd w:id="261"/>
      <w:bookmarkEnd w:id="262"/>
      <w:bookmarkEnd w:id="263"/>
      <w:bookmarkEnd w:id="264"/>
      <w:bookmarkEnd w:id="265"/>
    </w:p>
    <w:p w:rsidR="007E49CE" w:rsidRPr="007417E6" w:rsidRDefault="007E49CE" w:rsidP="007E49CE">
      <w:pPr>
        <w:pStyle w:val="a0"/>
        <w:tabs>
          <w:tab w:val="clear" w:pos="1844"/>
          <w:tab w:val="num" w:pos="1134"/>
        </w:tabs>
        <w:spacing w:line="240" w:lineRule="auto"/>
        <w:ind w:left="1134"/>
        <w:rPr>
          <w:sz w:val="22"/>
          <w:szCs w:val="22"/>
        </w:rPr>
      </w:pPr>
      <w:r w:rsidRPr="007417E6">
        <w:rPr>
          <w:sz w:val="22"/>
          <w:szCs w:val="22"/>
        </w:rPr>
        <w:t xml:space="preserve">Настоящий подраздел дополняет условия проведения запроса предложений и инструкции по подготовке Предложений, приведенные в разделе </w:t>
      </w:r>
      <w:r>
        <w:rPr>
          <w:sz w:val="22"/>
          <w:szCs w:val="22"/>
        </w:rPr>
        <w:t>4</w:t>
      </w:r>
      <w:r w:rsidRPr="007417E6">
        <w:rPr>
          <w:sz w:val="22"/>
          <w:szCs w:val="22"/>
        </w:rPr>
        <w:t>.</w:t>
      </w:r>
    </w:p>
    <w:p w:rsidR="007E49CE" w:rsidRPr="007417E6" w:rsidRDefault="007E49CE" w:rsidP="007E49CE">
      <w:pPr>
        <w:pStyle w:val="a0"/>
        <w:tabs>
          <w:tab w:val="clear" w:pos="1844"/>
          <w:tab w:val="num" w:pos="1134"/>
        </w:tabs>
        <w:spacing w:before="100" w:beforeAutospacing="1" w:line="240" w:lineRule="auto"/>
        <w:ind w:left="1134"/>
        <w:rPr>
          <w:sz w:val="22"/>
          <w:szCs w:val="22"/>
        </w:rPr>
      </w:pPr>
      <w:r w:rsidRPr="007417E6">
        <w:rPr>
          <w:sz w:val="22"/>
          <w:szCs w:val="22"/>
        </w:rPr>
        <w:t xml:space="preserve">В случае противоречий между требованиями настоящего раздела и раздела </w:t>
      </w:r>
      <w:r>
        <w:rPr>
          <w:sz w:val="22"/>
          <w:szCs w:val="22"/>
        </w:rPr>
        <w:t>4</w:t>
      </w:r>
      <w:r w:rsidRPr="007417E6">
        <w:rPr>
          <w:sz w:val="22"/>
          <w:szCs w:val="22"/>
        </w:rPr>
        <w:t xml:space="preserve"> применяются требования настоящего раздела.</w:t>
      </w:r>
    </w:p>
    <w:p w:rsidR="007E49CE" w:rsidRPr="00C16EB8" w:rsidRDefault="007E49CE" w:rsidP="007E49CE">
      <w:pPr>
        <w:pStyle w:val="a0"/>
        <w:tabs>
          <w:tab w:val="clear" w:pos="1844"/>
          <w:tab w:val="num" w:pos="1134"/>
        </w:tabs>
        <w:spacing w:before="100" w:beforeAutospacing="1" w:line="240" w:lineRule="auto"/>
        <w:ind w:left="1134"/>
        <w:rPr>
          <w:sz w:val="22"/>
          <w:szCs w:val="22"/>
        </w:rPr>
      </w:pPr>
      <w:r w:rsidRPr="00C16EB8">
        <w:rPr>
          <w:sz w:val="22"/>
          <w:szCs w:val="22"/>
        </w:rPr>
        <w:t>В случае противоречий между требованиями подразделов настоящего раздела применяются те требования, которые приведены последними.</w:t>
      </w:r>
    </w:p>
    <w:p w:rsidR="007E49CE" w:rsidRPr="00C16EB8" w:rsidRDefault="007E49CE" w:rsidP="007E49CE">
      <w:pPr>
        <w:pStyle w:val="2"/>
        <w:spacing w:before="120" w:after="100" w:afterAutospacing="1"/>
        <w:rPr>
          <w:sz w:val="22"/>
          <w:szCs w:val="22"/>
        </w:rPr>
      </w:pPr>
      <w:bookmarkStart w:id="266" w:name="_Toc175749007"/>
      <w:bookmarkStart w:id="267" w:name="_Toc260939399"/>
      <w:bookmarkStart w:id="268" w:name="_Toc266776825"/>
      <w:bookmarkStart w:id="269" w:name="_Toc270065856"/>
      <w:bookmarkStart w:id="270" w:name="_Toc384739113"/>
      <w:r w:rsidRPr="00C16EB8">
        <w:rPr>
          <w:sz w:val="22"/>
          <w:szCs w:val="22"/>
        </w:rPr>
        <w:t>Переторжка (регулирование цены)</w:t>
      </w:r>
      <w:bookmarkEnd w:id="266"/>
      <w:bookmarkEnd w:id="267"/>
      <w:bookmarkEnd w:id="268"/>
      <w:bookmarkEnd w:id="269"/>
      <w:bookmarkEnd w:id="270"/>
    </w:p>
    <w:p w:rsidR="007E49CE" w:rsidRPr="00007639" w:rsidRDefault="007E49CE" w:rsidP="007E49CE">
      <w:pPr>
        <w:pStyle w:val="a0"/>
        <w:tabs>
          <w:tab w:val="clear" w:pos="1844"/>
          <w:tab w:val="num" w:pos="1134"/>
          <w:tab w:val="num" w:pos="1276"/>
        </w:tabs>
        <w:spacing w:after="60" w:line="240" w:lineRule="auto"/>
        <w:ind w:left="1134"/>
        <w:rPr>
          <w:sz w:val="22"/>
          <w:szCs w:val="22"/>
        </w:rPr>
      </w:pPr>
      <w:r w:rsidRPr="00007639">
        <w:rPr>
          <w:sz w:val="22"/>
          <w:szCs w:val="22"/>
        </w:rPr>
        <w:t xml:space="preserve">Организатор запроса предложений оставляет за собой право предоставить </w:t>
      </w:r>
      <w:r>
        <w:rPr>
          <w:sz w:val="22"/>
          <w:szCs w:val="22"/>
        </w:rPr>
        <w:t>Исполнителям</w:t>
      </w:r>
      <w:r w:rsidRPr="00007639">
        <w:rPr>
          <w:sz w:val="22"/>
          <w:szCs w:val="22"/>
        </w:rPr>
        <w:t xml:space="preserve"> возможность добровольно повысить предпочтительность их Предложений путем снижения первоначальной (указанной в Предложении) цены (далее - процедура переторжки, переторжка), при условии сохранения остальных положений Предложения</w:t>
      </w:r>
      <w:r w:rsidRPr="00007639" w:rsidDel="009F10EB">
        <w:rPr>
          <w:sz w:val="22"/>
          <w:szCs w:val="22"/>
        </w:rPr>
        <w:t xml:space="preserve"> </w:t>
      </w:r>
      <w:r w:rsidRPr="00007639">
        <w:rPr>
          <w:sz w:val="22"/>
          <w:szCs w:val="22"/>
        </w:rPr>
        <w:t>без изменений.</w:t>
      </w:r>
    </w:p>
    <w:p w:rsidR="007E49CE" w:rsidRPr="00007639" w:rsidRDefault="007E49CE" w:rsidP="007E49CE">
      <w:pPr>
        <w:pStyle w:val="a0"/>
        <w:tabs>
          <w:tab w:val="clear" w:pos="1844"/>
          <w:tab w:val="num" w:pos="1134"/>
          <w:tab w:val="num" w:pos="1276"/>
        </w:tabs>
        <w:spacing w:after="60" w:line="240" w:lineRule="auto"/>
        <w:ind w:left="1134"/>
        <w:rPr>
          <w:sz w:val="22"/>
          <w:szCs w:val="22"/>
        </w:rPr>
      </w:pPr>
      <w:r w:rsidRPr="00C10737">
        <w:rPr>
          <w:sz w:val="22"/>
          <w:szCs w:val="22"/>
        </w:rPr>
        <w:t>Решение о проведении процедуры переторжки, а также порядке ее проведения принимает</w:t>
      </w:r>
      <w:r w:rsidRPr="00007639">
        <w:rPr>
          <w:sz w:val="22"/>
          <w:szCs w:val="22"/>
        </w:rPr>
        <w:t xml:space="preserve"> Комиссия по запросу предложений самостоятельно согласно нормам </w:t>
      </w:r>
      <w:r w:rsidRPr="00D77220">
        <w:rPr>
          <w:sz w:val="22"/>
          <w:szCs w:val="22"/>
        </w:rPr>
        <w:t>Положения о закупках</w:t>
      </w:r>
      <w:r w:rsidRPr="00007639">
        <w:rPr>
          <w:sz w:val="22"/>
          <w:szCs w:val="22"/>
        </w:rPr>
        <w:t>.</w:t>
      </w:r>
    </w:p>
    <w:p w:rsidR="007E49CE" w:rsidRPr="008F494D" w:rsidRDefault="007E49CE" w:rsidP="007E49CE">
      <w:pPr>
        <w:pStyle w:val="a0"/>
        <w:tabs>
          <w:tab w:val="clear" w:pos="1844"/>
          <w:tab w:val="num" w:pos="1134"/>
          <w:tab w:val="num" w:pos="1276"/>
        </w:tabs>
        <w:spacing w:after="60" w:line="240" w:lineRule="auto"/>
        <w:ind w:left="1134"/>
        <w:rPr>
          <w:sz w:val="22"/>
          <w:szCs w:val="22"/>
        </w:rPr>
      </w:pPr>
      <w:r w:rsidRPr="00B15C3B">
        <w:rPr>
          <w:sz w:val="22"/>
          <w:szCs w:val="22"/>
        </w:rPr>
        <w:t xml:space="preserve">На переторжку в обязательном порядке приглашаются все </w:t>
      </w:r>
      <w:r>
        <w:rPr>
          <w:sz w:val="22"/>
          <w:szCs w:val="22"/>
        </w:rPr>
        <w:t>Исполнители</w:t>
      </w:r>
      <w:r w:rsidRPr="00B15C3B">
        <w:rPr>
          <w:sz w:val="22"/>
          <w:szCs w:val="22"/>
        </w:rPr>
        <w:t>, допущенные до участия в закупке</w:t>
      </w:r>
      <w:r w:rsidRPr="008F494D">
        <w:rPr>
          <w:sz w:val="22"/>
          <w:szCs w:val="22"/>
        </w:rPr>
        <w:t xml:space="preserve">. </w:t>
      </w:r>
    </w:p>
    <w:p w:rsidR="007E49CE" w:rsidRDefault="007E49CE" w:rsidP="007E49CE">
      <w:pPr>
        <w:pStyle w:val="a1"/>
        <w:numPr>
          <w:ilvl w:val="2"/>
          <w:numId w:val="5"/>
        </w:numPr>
        <w:tabs>
          <w:tab w:val="clear" w:pos="1844"/>
          <w:tab w:val="num" w:pos="1134"/>
          <w:tab w:val="num" w:pos="1276"/>
        </w:tabs>
        <w:spacing w:after="60" w:line="240" w:lineRule="auto"/>
        <w:ind w:left="1134"/>
        <w:rPr>
          <w:sz w:val="22"/>
          <w:szCs w:val="22"/>
        </w:rPr>
      </w:pPr>
      <w:r w:rsidRPr="008F494D">
        <w:rPr>
          <w:sz w:val="22"/>
          <w:szCs w:val="22"/>
        </w:rPr>
        <w:t xml:space="preserve">Переторжка может быть проведена только после оценки, сравнения и предварительного ранжирования неотклоненных предложений. При этом результаты оценки предложений по неценовым критериям </w:t>
      </w:r>
      <w:proofErr w:type="gramStart"/>
      <w:r w:rsidRPr="008F494D">
        <w:rPr>
          <w:sz w:val="22"/>
          <w:szCs w:val="22"/>
        </w:rPr>
        <w:t>могут</w:t>
      </w:r>
      <w:proofErr w:type="gramEnd"/>
      <w:r w:rsidRPr="008F494D">
        <w:rPr>
          <w:sz w:val="22"/>
          <w:szCs w:val="22"/>
        </w:rPr>
        <w:t xml:space="preserve"> как сообщаться, так и не сообщаться участникам переторжки; если результаты оценки Исполнител</w:t>
      </w:r>
      <w:r>
        <w:rPr>
          <w:sz w:val="22"/>
          <w:szCs w:val="22"/>
        </w:rPr>
        <w:t>ям</w:t>
      </w:r>
      <w:r w:rsidRPr="008F494D">
        <w:rPr>
          <w:sz w:val="22"/>
          <w:szCs w:val="22"/>
        </w:rPr>
        <w:t xml:space="preserve"> по неценовым критериям сообщаются, они должны быть сообщены всем Исполнителям, приглашенным на переторжку, одновременно в единой форме и объеме.</w:t>
      </w:r>
    </w:p>
    <w:p w:rsidR="007E49CE" w:rsidRDefault="007E49CE" w:rsidP="007E49CE">
      <w:pPr>
        <w:pStyle w:val="a1"/>
        <w:numPr>
          <w:ilvl w:val="2"/>
          <w:numId w:val="5"/>
        </w:numPr>
        <w:tabs>
          <w:tab w:val="clear" w:pos="1844"/>
          <w:tab w:val="num" w:pos="1134"/>
          <w:tab w:val="num" w:pos="1276"/>
        </w:tabs>
        <w:spacing w:after="60" w:line="240" w:lineRule="auto"/>
        <w:ind w:left="1134"/>
        <w:rPr>
          <w:sz w:val="22"/>
          <w:szCs w:val="22"/>
        </w:rPr>
      </w:pPr>
      <w:r w:rsidRPr="006256BD">
        <w:rPr>
          <w:sz w:val="22"/>
          <w:szCs w:val="22"/>
        </w:rPr>
        <w:t>В переторжке может участвовать любое количество Исполнителей из числа приглашенных. Исполнитель, приглашенный на переторжку, вправе не участвовать в ней, тогда его предложение остается действующ</w:t>
      </w:r>
      <w:r>
        <w:rPr>
          <w:sz w:val="22"/>
          <w:szCs w:val="22"/>
        </w:rPr>
        <w:t>им</w:t>
      </w:r>
      <w:r w:rsidRPr="006256BD">
        <w:rPr>
          <w:sz w:val="22"/>
          <w:szCs w:val="22"/>
        </w:rPr>
        <w:t xml:space="preserve"> с ранее объявленной ценой. Представители таких Исполнителей на процедуру переторжки не допускаются.</w:t>
      </w:r>
    </w:p>
    <w:p w:rsidR="007E49CE" w:rsidRDefault="007E49CE" w:rsidP="007E49CE">
      <w:pPr>
        <w:pStyle w:val="a0"/>
        <w:tabs>
          <w:tab w:val="clear" w:pos="1844"/>
          <w:tab w:val="num" w:pos="1134"/>
          <w:tab w:val="num" w:pos="1276"/>
        </w:tabs>
        <w:spacing w:after="60" w:line="240" w:lineRule="auto"/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По решению Комиссии, процедура переторжки может проводиться на бумажном носителе (пункт 5.2.7) либо </w:t>
      </w:r>
      <w:r w:rsidRPr="007417E6">
        <w:rPr>
          <w:sz w:val="22"/>
          <w:szCs w:val="22"/>
        </w:rPr>
        <w:t xml:space="preserve">с использованием средств </w:t>
      </w:r>
      <w:r>
        <w:rPr>
          <w:sz w:val="22"/>
          <w:szCs w:val="22"/>
        </w:rPr>
        <w:t xml:space="preserve">электронной торговой площадки </w:t>
      </w:r>
      <w:r w:rsidRPr="00662A24">
        <w:rPr>
          <w:sz w:val="22"/>
          <w:szCs w:val="22"/>
        </w:rPr>
        <w:t xml:space="preserve"> </w:t>
      </w:r>
      <w:r w:rsidRPr="00A71093">
        <w:rPr>
          <w:sz w:val="22"/>
          <w:szCs w:val="22"/>
        </w:rPr>
        <w:t>www.b2b-</w:t>
      </w:r>
      <w:proofErr w:type="spellStart"/>
      <w:r>
        <w:rPr>
          <w:sz w:val="22"/>
          <w:szCs w:val="22"/>
          <w:lang w:val="en-US"/>
        </w:rPr>
        <w:t>energo</w:t>
      </w:r>
      <w:proofErr w:type="spellEnd"/>
      <w:r w:rsidRPr="00A71093">
        <w:rPr>
          <w:sz w:val="22"/>
          <w:szCs w:val="22"/>
        </w:rPr>
        <w:t>.</w:t>
      </w:r>
      <w:proofErr w:type="spellStart"/>
      <w:r w:rsidRPr="00A71093">
        <w:rPr>
          <w:sz w:val="22"/>
          <w:szCs w:val="22"/>
        </w:rPr>
        <w:t>ru</w:t>
      </w:r>
      <w:proofErr w:type="spellEnd"/>
      <w:r>
        <w:rPr>
          <w:sz w:val="22"/>
          <w:szCs w:val="22"/>
        </w:rPr>
        <w:t>. (пункт 5.2.8).</w:t>
      </w:r>
    </w:p>
    <w:p w:rsidR="007E49CE" w:rsidRPr="00007639" w:rsidRDefault="007E49CE" w:rsidP="007E49CE">
      <w:pPr>
        <w:pStyle w:val="a0"/>
        <w:tabs>
          <w:tab w:val="clear" w:pos="1844"/>
          <w:tab w:val="num" w:pos="1134"/>
          <w:tab w:val="num" w:pos="1276"/>
        </w:tabs>
        <w:spacing w:after="60" w:line="240" w:lineRule="auto"/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При проведении процедуры переторжки на бумажном носителе: </w:t>
      </w:r>
    </w:p>
    <w:p w:rsidR="007E49CE" w:rsidRPr="00DF2B6D" w:rsidRDefault="007E49CE" w:rsidP="007E49CE">
      <w:pPr>
        <w:pStyle w:val="a1"/>
        <w:tabs>
          <w:tab w:val="clear" w:pos="360"/>
          <w:tab w:val="num" w:pos="1134"/>
        </w:tabs>
        <w:spacing w:after="60" w:line="240" w:lineRule="auto"/>
        <w:rPr>
          <w:sz w:val="22"/>
          <w:szCs w:val="22"/>
        </w:rPr>
      </w:pPr>
      <w:r w:rsidRPr="00DF2B6D">
        <w:rPr>
          <w:sz w:val="22"/>
          <w:szCs w:val="22"/>
        </w:rPr>
        <w:t xml:space="preserve">Переторжка может иметь очную, заочную либо </w:t>
      </w:r>
      <w:proofErr w:type="spellStart"/>
      <w:r w:rsidRPr="00DF2B6D">
        <w:rPr>
          <w:sz w:val="22"/>
          <w:szCs w:val="22"/>
        </w:rPr>
        <w:t>очно-заочную</w:t>
      </w:r>
      <w:proofErr w:type="spellEnd"/>
      <w:r w:rsidRPr="00DF2B6D">
        <w:rPr>
          <w:sz w:val="22"/>
          <w:szCs w:val="22"/>
        </w:rPr>
        <w:t xml:space="preserve"> (смешанную) форму проведения. </w:t>
      </w:r>
    </w:p>
    <w:p w:rsidR="007E49CE" w:rsidRPr="00DF2B6D" w:rsidRDefault="007E49CE" w:rsidP="007E49CE">
      <w:pPr>
        <w:pStyle w:val="a1"/>
        <w:tabs>
          <w:tab w:val="clear" w:pos="360"/>
          <w:tab w:val="num" w:pos="1134"/>
        </w:tabs>
        <w:spacing w:after="60" w:line="240" w:lineRule="auto"/>
        <w:rPr>
          <w:sz w:val="22"/>
          <w:szCs w:val="22"/>
        </w:rPr>
      </w:pPr>
      <w:r w:rsidRPr="00DF2B6D">
        <w:rPr>
          <w:sz w:val="22"/>
          <w:szCs w:val="22"/>
        </w:rPr>
        <w:t xml:space="preserve">На очную переторжку должны прибыть лично лица, подписавшие Предложение, либо лица, уполномоченные Исполнителем от его имени участвовать в процедуре переторжки и заявлять обязательные для </w:t>
      </w:r>
      <w:r>
        <w:rPr>
          <w:sz w:val="22"/>
          <w:szCs w:val="22"/>
        </w:rPr>
        <w:t>Исполнителя</w:t>
      </w:r>
      <w:r w:rsidRPr="00DF2B6D">
        <w:rPr>
          <w:sz w:val="22"/>
          <w:szCs w:val="22"/>
        </w:rPr>
        <w:t xml:space="preserve"> цены. В любом случае такие лица должны перед началом переторжки представить в Комиссию по запросу предложений документы, подтверждающие их полномочия (паспорт, а также оригинал доверенности либо приказ и выписку из протокола собрания учредителей о назначении руководителя, в случае прибытия его самого на процедуру переторжки).</w:t>
      </w:r>
    </w:p>
    <w:p w:rsidR="007E49CE" w:rsidRPr="00DF2B6D" w:rsidRDefault="007E49CE" w:rsidP="007E49CE">
      <w:pPr>
        <w:pStyle w:val="a1"/>
        <w:tabs>
          <w:tab w:val="clear" w:pos="360"/>
          <w:tab w:val="num" w:pos="1134"/>
        </w:tabs>
        <w:spacing w:after="60" w:line="240" w:lineRule="auto"/>
        <w:rPr>
          <w:sz w:val="22"/>
          <w:szCs w:val="22"/>
        </w:rPr>
      </w:pPr>
      <w:proofErr w:type="gramStart"/>
      <w:r w:rsidRPr="00DF2B6D">
        <w:rPr>
          <w:sz w:val="22"/>
          <w:szCs w:val="22"/>
        </w:rPr>
        <w:t xml:space="preserve">Эти лица должны иметь с собой конверты, в которых содержится документ, в котором (в свободной форме) четко указана минимальная цена предложения, включая налоги, ниже которой прибывший на переторжку представитель </w:t>
      </w:r>
      <w:r>
        <w:rPr>
          <w:sz w:val="22"/>
          <w:szCs w:val="22"/>
        </w:rPr>
        <w:t>Исполнителя</w:t>
      </w:r>
      <w:r w:rsidRPr="00DF2B6D">
        <w:rPr>
          <w:sz w:val="22"/>
          <w:szCs w:val="22"/>
        </w:rPr>
        <w:t xml:space="preserve"> торговаться не вправе.</w:t>
      </w:r>
      <w:proofErr w:type="gramEnd"/>
      <w:r w:rsidRPr="00DF2B6D">
        <w:rPr>
          <w:sz w:val="22"/>
          <w:szCs w:val="22"/>
        </w:rPr>
        <w:t xml:space="preserve"> Эта цена заверяется двумя подписями — руководителя Исполнителя и руководителя экономической службы Исполнителя (при отсутствии — главным бухгалтером), а также скрепляется печатью организации.</w:t>
      </w:r>
    </w:p>
    <w:p w:rsidR="007E49CE" w:rsidRPr="00DF2B6D" w:rsidRDefault="007E49CE" w:rsidP="007E49CE">
      <w:pPr>
        <w:pStyle w:val="a1"/>
        <w:tabs>
          <w:tab w:val="clear" w:pos="360"/>
          <w:tab w:val="num" w:pos="1134"/>
        </w:tabs>
        <w:spacing w:after="60" w:line="240" w:lineRule="auto"/>
        <w:rPr>
          <w:sz w:val="22"/>
          <w:szCs w:val="22"/>
        </w:rPr>
      </w:pPr>
      <w:r w:rsidRPr="00DF2B6D">
        <w:rPr>
          <w:sz w:val="22"/>
          <w:szCs w:val="22"/>
        </w:rPr>
        <w:t xml:space="preserve">Перед началом переторжки запечатанные конверты с документом с минимальной ценой под роспись сдаются в Комиссию по запросу предложений. Исполнители, представители которых не сдали конверт с документом с минимальной ценой, в переторжке не участвуют, и их предложения остаются действующими с ранее объявленной ценой. При обнаружении существенных нарушений в заполнении и </w:t>
      </w:r>
      <w:r w:rsidRPr="00DF2B6D">
        <w:rPr>
          <w:sz w:val="22"/>
          <w:szCs w:val="22"/>
        </w:rPr>
        <w:lastRenderedPageBreak/>
        <w:t>подписании документа с минимальной ценой, любая цена Исполнителя, заявленная в ходе переторжки, не принимается, и он считается не участвовавшим в этой процедуре.</w:t>
      </w:r>
    </w:p>
    <w:p w:rsidR="007E49CE" w:rsidRPr="00DF2B6D" w:rsidRDefault="007E49CE" w:rsidP="007E49CE">
      <w:pPr>
        <w:pStyle w:val="a1"/>
        <w:tabs>
          <w:tab w:val="clear" w:pos="360"/>
          <w:tab w:val="num" w:pos="1134"/>
        </w:tabs>
        <w:spacing w:after="60" w:line="240" w:lineRule="auto"/>
        <w:rPr>
          <w:sz w:val="22"/>
          <w:szCs w:val="22"/>
        </w:rPr>
      </w:pPr>
      <w:r w:rsidRPr="00DF2B6D">
        <w:rPr>
          <w:sz w:val="22"/>
          <w:szCs w:val="22"/>
        </w:rPr>
        <w:t>При очной переторжке организатор запроса предложений в лице председателя или ответственного секретаря Комиссии по запросу предложений вскрывает поданные Исполнителями конверты с документами с указанными минимальными ценами и, ознакомив с их содержимым только членов Комиссии (без оглашения Исполнителям), предлагает всем приглашенным Исполнителям публично объявлять новые цены. Переторжка проводится в присутствии не менее чем двух членов Комиссии по запросу предложений. Комиссия имеет право назначить шаг переторжки до ее начала самостоятельно (в этом случае организатор запроса предложений предупредит об этом Исполнителей в момент приглашения их на переторжку) либо по согласованию с Исполнителями, приглашенными на процедуру переторжки, определить его в процессе проведения переторжки. Переторжка ведется последовательно со всеми Исполнителями, приглашенными на процедуру переторжки, с правом пропуска объявления очередной цены, до тех пор, пока все присутствующие не объявят о том, что заявили окончательную цену и далее уменьшать ее не будут. В случае</w:t>
      </w:r>
      <w:proofErr w:type="gramStart"/>
      <w:r w:rsidRPr="00DF2B6D">
        <w:rPr>
          <w:sz w:val="22"/>
          <w:szCs w:val="22"/>
        </w:rPr>
        <w:t>,</w:t>
      </w:r>
      <w:proofErr w:type="gramEnd"/>
      <w:r w:rsidRPr="00DF2B6D">
        <w:rPr>
          <w:sz w:val="22"/>
          <w:szCs w:val="22"/>
        </w:rPr>
        <w:t xml:space="preserve"> если шаг переторжки был определен заранее, Комиссия по согласованию с участниками переторжки вправе его уменьшать по ходу переторжки, но не более чем до 1/10 от первоначального шага. </w:t>
      </w:r>
    </w:p>
    <w:p w:rsidR="007E49CE" w:rsidRPr="00DF2B6D" w:rsidRDefault="007E49CE" w:rsidP="007E49CE">
      <w:pPr>
        <w:pStyle w:val="a1"/>
        <w:tabs>
          <w:tab w:val="clear" w:pos="360"/>
          <w:tab w:val="num" w:pos="1134"/>
        </w:tabs>
        <w:spacing w:after="60" w:line="240" w:lineRule="auto"/>
        <w:rPr>
          <w:sz w:val="22"/>
          <w:szCs w:val="22"/>
        </w:rPr>
      </w:pPr>
      <w:r w:rsidRPr="00DF2B6D">
        <w:rPr>
          <w:sz w:val="22"/>
          <w:szCs w:val="22"/>
        </w:rPr>
        <w:t xml:space="preserve">Если окончательная цена, заявленная Исполнителем по результатам переторжки, окажется выше или равной указанной в конверте с документом с минимальной ценой у данного Исполнителя, Комиссия по запросу предложений принимает </w:t>
      </w:r>
      <w:proofErr w:type="gramStart"/>
      <w:r w:rsidRPr="00DF2B6D">
        <w:rPr>
          <w:sz w:val="22"/>
          <w:szCs w:val="22"/>
        </w:rPr>
        <w:t>окончательную цену, заявленную им в ходе переторжки и делает</w:t>
      </w:r>
      <w:proofErr w:type="gramEnd"/>
      <w:r w:rsidRPr="00DF2B6D">
        <w:rPr>
          <w:sz w:val="22"/>
          <w:szCs w:val="22"/>
        </w:rPr>
        <w:t xml:space="preserve"> соответствующее объявление. </w:t>
      </w:r>
    </w:p>
    <w:p w:rsidR="007E49CE" w:rsidRPr="00DF2B6D" w:rsidRDefault="007E49CE" w:rsidP="007E49CE">
      <w:pPr>
        <w:pStyle w:val="a1"/>
        <w:tabs>
          <w:tab w:val="clear" w:pos="360"/>
          <w:tab w:val="num" w:pos="1134"/>
        </w:tabs>
        <w:spacing w:after="60" w:line="240" w:lineRule="auto"/>
        <w:rPr>
          <w:sz w:val="22"/>
          <w:szCs w:val="22"/>
        </w:rPr>
      </w:pPr>
      <w:r w:rsidRPr="00DF2B6D">
        <w:rPr>
          <w:sz w:val="22"/>
          <w:szCs w:val="22"/>
        </w:rPr>
        <w:t xml:space="preserve">Если цена, заявленная Исполнителем  в ходе переторжки, в какой-то момент </w:t>
      </w:r>
      <w:proofErr w:type="gramStart"/>
      <w:r w:rsidRPr="00DF2B6D">
        <w:rPr>
          <w:sz w:val="22"/>
          <w:szCs w:val="22"/>
        </w:rPr>
        <w:t>окажется</w:t>
      </w:r>
      <w:proofErr w:type="gramEnd"/>
      <w:r w:rsidRPr="00DF2B6D">
        <w:rPr>
          <w:sz w:val="22"/>
          <w:szCs w:val="22"/>
        </w:rPr>
        <w:t xml:space="preserve"> ниже, чем это указано в конверте в документе с минимальной ценой у данного Исполнителя, Комиссия огласит содержащуюся в таком конверте цену с занесением ее в протокол и будет считать такую цену окончательной ценой предложения после переторжки, а заявленную отвергнет; при этом данный Исполнитель не вправе давать новые предложения по цене. </w:t>
      </w:r>
    </w:p>
    <w:p w:rsidR="007E49CE" w:rsidRPr="00DF2B6D" w:rsidRDefault="007E49CE" w:rsidP="007E49CE">
      <w:pPr>
        <w:pStyle w:val="a1"/>
        <w:tabs>
          <w:tab w:val="clear" w:pos="360"/>
          <w:tab w:val="num" w:pos="1134"/>
        </w:tabs>
        <w:spacing w:after="60" w:line="240" w:lineRule="auto"/>
        <w:rPr>
          <w:sz w:val="22"/>
          <w:szCs w:val="22"/>
        </w:rPr>
      </w:pPr>
      <w:r w:rsidRPr="00DF2B6D">
        <w:rPr>
          <w:sz w:val="22"/>
          <w:szCs w:val="22"/>
        </w:rPr>
        <w:t>По ходу проведения переторжки организатор вправе вести аудио- или видеозапись, о чем заранее уведомляются все лица, участвующие в данной процедуре. В обязательном порядке результаты процедуры переторжки оформляются протоколом. Участники переторжки также имеют право вести ауди</w:t>
      </w:r>
      <w:proofErr w:type="gramStart"/>
      <w:r w:rsidRPr="00DF2B6D">
        <w:rPr>
          <w:sz w:val="22"/>
          <w:szCs w:val="22"/>
        </w:rPr>
        <w:t>о-</w:t>
      </w:r>
      <w:proofErr w:type="gramEnd"/>
      <w:r w:rsidRPr="00DF2B6D">
        <w:rPr>
          <w:sz w:val="22"/>
          <w:szCs w:val="22"/>
        </w:rPr>
        <w:t xml:space="preserve"> либо видеозапись данной процедуры.</w:t>
      </w:r>
    </w:p>
    <w:p w:rsidR="007E49CE" w:rsidRPr="00DF2B6D" w:rsidRDefault="007E49CE" w:rsidP="007E49CE">
      <w:pPr>
        <w:pStyle w:val="a1"/>
        <w:tabs>
          <w:tab w:val="clear" w:pos="360"/>
          <w:tab w:val="num" w:pos="1134"/>
        </w:tabs>
        <w:spacing w:after="60" w:line="240" w:lineRule="auto"/>
        <w:rPr>
          <w:sz w:val="22"/>
          <w:szCs w:val="22"/>
        </w:rPr>
      </w:pPr>
      <w:r w:rsidRPr="00DF2B6D">
        <w:rPr>
          <w:sz w:val="22"/>
          <w:szCs w:val="22"/>
        </w:rPr>
        <w:t xml:space="preserve">При заочной переторжке Исполнители, которые были приглашены организатором на эту процедуру, вправе выслать в адрес организатора до заранее установленного </w:t>
      </w:r>
      <w:proofErr w:type="gramStart"/>
      <w:r w:rsidRPr="00DF2B6D">
        <w:rPr>
          <w:sz w:val="22"/>
          <w:szCs w:val="22"/>
        </w:rPr>
        <w:t>срока</w:t>
      </w:r>
      <w:proofErr w:type="gramEnd"/>
      <w:r w:rsidRPr="00DF2B6D">
        <w:rPr>
          <w:sz w:val="22"/>
          <w:szCs w:val="22"/>
        </w:rPr>
        <w:t xml:space="preserve"> запечатанный конверт с документом с новой ценой, которая должна быть меньше указанной первоначально. В приглашении на заочную переторжку будет прописан порядок их маркировки и предоставления, в целях их не вскрытия ранее проведения переторжки. Исполнители, подавшие такие конверты, имеют право на их замену или отзыв в период между принятием решения организатором о проведении переторжки и ее проведением. Указанные конверты вскрываются одновременно, в присутствии не менее чем двух членов Комиссии по запросу предложений, при этом окончательная цена предложения каждого Исполнителя объявляется и заносится в протокол.</w:t>
      </w:r>
    </w:p>
    <w:p w:rsidR="007E49CE" w:rsidRPr="00DF2B6D" w:rsidRDefault="007E49CE" w:rsidP="007E49CE">
      <w:pPr>
        <w:pStyle w:val="a1"/>
        <w:tabs>
          <w:tab w:val="clear" w:pos="360"/>
          <w:tab w:val="num" w:pos="1134"/>
        </w:tabs>
        <w:spacing w:after="60" w:line="240" w:lineRule="auto"/>
        <w:rPr>
          <w:sz w:val="22"/>
          <w:szCs w:val="22"/>
        </w:rPr>
      </w:pPr>
      <w:r w:rsidRPr="00DF2B6D">
        <w:rPr>
          <w:sz w:val="22"/>
          <w:szCs w:val="22"/>
        </w:rPr>
        <w:t xml:space="preserve">При </w:t>
      </w:r>
      <w:proofErr w:type="spellStart"/>
      <w:r w:rsidRPr="00DF2B6D">
        <w:rPr>
          <w:sz w:val="22"/>
          <w:szCs w:val="22"/>
        </w:rPr>
        <w:t>очно-заочной</w:t>
      </w:r>
      <w:proofErr w:type="spellEnd"/>
      <w:r w:rsidRPr="00DF2B6D">
        <w:rPr>
          <w:sz w:val="22"/>
          <w:szCs w:val="22"/>
        </w:rPr>
        <w:t xml:space="preserve"> (смешанной) переторжке Исполнители, которые были приглашены организатором на эту процедуру, вправе либо прибыть лично (в лице своих уполномоченных представителей) либо выслать в адрес организатора конверт с документом с минимальной ценой, являющейся окончательной ценой предложения данного Исполнителя. </w:t>
      </w:r>
      <w:proofErr w:type="spellStart"/>
      <w:proofErr w:type="gramStart"/>
      <w:r w:rsidRPr="00DF2B6D">
        <w:rPr>
          <w:sz w:val="22"/>
          <w:szCs w:val="22"/>
        </w:rPr>
        <w:t>Очно-заочная</w:t>
      </w:r>
      <w:proofErr w:type="spellEnd"/>
      <w:r w:rsidRPr="00DF2B6D">
        <w:rPr>
          <w:sz w:val="22"/>
          <w:szCs w:val="22"/>
        </w:rPr>
        <w:t xml:space="preserve"> переторжка проводится по правилам очной переторжки, за исключением того, что после сдачи всех запечатанных конвертов с документом с минимальной ценой, до начала публичного объявления новых цен </w:t>
      </w:r>
      <w:proofErr w:type="spellStart"/>
      <w:r w:rsidRPr="00DF2B6D">
        <w:rPr>
          <w:sz w:val="22"/>
          <w:szCs w:val="22"/>
        </w:rPr>
        <w:t>очно</w:t>
      </w:r>
      <w:proofErr w:type="spellEnd"/>
      <w:r w:rsidRPr="00DF2B6D">
        <w:rPr>
          <w:sz w:val="22"/>
          <w:szCs w:val="22"/>
        </w:rPr>
        <w:t xml:space="preserve"> присутствующими Исполнителями, Комиссия по запросу предложений вскрывает конверты с документом с минимальной ценой от Исполнителей, не присутствующих на переторжке («заочное участие»), и объявляет указанные там цены.</w:t>
      </w:r>
      <w:proofErr w:type="gramEnd"/>
    </w:p>
    <w:p w:rsidR="007E49CE" w:rsidRPr="00DF2B6D" w:rsidRDefault="007E49CE" w:rsidP="007E49CE">
      <w:pPr>
        <w:pStyle w:val="a1"/>
        <w:tabs>
          <w:tab w:val="clear" w:pos="360"/>
          <w:tab w:val="num" w:pos="1134"/>
        </w:tabs>
        <w:spacing w:after="60" w:line="240" w:lineRule="auto"/>
        <w:rPr>
          <w:sz w:val="22"/>
          <w:szCs w:val="22"/>
        </w:rPr>
      </w:pPr>
      <w:r w:rsidRPr="00DF2B6D">
        <w:rPr>
          <w:sz w:val="22"/>
          <w:szCs w:val="22"/>
        </w:rPr>
        <w:lastRenderedPageBreak/>
        <w:t>Цены, полученные в ходе переторжки, оформляются протоколом, который подписывается членами комиссии, присутствовавшими на переторжке, и представителями Исполнителей, присутствовавшими на переторжке, и считаются окончательными для каждого из участников этой процедуры. Организатор в течение 3 рабочих дней после проведения переторжки обязан направить всем Исполнителям информацию о новых, полученных в результате переторжки ценах.</w:t>
      </w:r>
    </w:p>
    <w:p w:rsidR="007E49CE" w:rsidRDefault="007E49CE" w:rsidP="007E49CE">
      <w:pPr>
        <w:pStyle w:val="a0"/>
        <w:tabs>
          <w:tab w:val="clear" w:pos="1844"/>
          <w:tab w:val="num" w:pos="1134"/>
          <w:tab w:val="num" w:pos="1276"/>
        </w:tabs>
        <w:spacing w:after="60" w:line="240" w:lineRule="auto"/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При проведении процедуры переторжки </w:t>
      </w:r>
      <w:r w:rsidRPr="007417E6">
        <w:rPr>
          <w:sz w:val="22"/>
          <w:szCs w:val="22"/>
        </w:rPr>
        <w:t xml:space="preserve">с использованием средств </w:t>
      </w:r>
      <w:r>
        <w:rPr>
          <w:sz w:val="22"/>
          <w:szCs w:val="22"/>
        </w:rPr>
        <w:t xml:space="preserve">электронной торговой площадки </w:t>
      </w:r>
      <w:r w:rsidRPr="00A71093">
        <w:rPr>
          <w:sz w:val="22"/>
          <w:szCs w:val="22"/>
        </w:rPr>
        <w:t>www.b2b-</w:t>
      </w:r>
      <w:proofErr w:type="spellStart"/>
      <w:r>
        <w:rPr>
          <w:sz w:val="22"/>
          <w:szCs w:val="22"/>
          <w:lang w:val="en-US"/>
        </w:rPr>
        <w:t>energo</w:t>
      </w:r>
      <w:proofErr w:type="spellEnd"/>
      <w:r w:rsidRPr="00A71093">
        <w:rPr>
          <w:sz w:val="22"/>
          <w:szCs w:val="22"/>
        </w:rPr>
        <w:t>.</w:t>
      </w:r>
      <w:proofErr w:type="spellStart"/>
      <w:r w:rsidRPr="00A71093">
        <w:rPr>
          <w:sz w:val="22"/>
          <w:szCs w:val="22"/>
        </w:rPr>
        <w:t>ru</w:t>
      </w:r>
      <w:proofErr w:type="spellEnd"/>
      <w:r>
        <w:rPr>
          <w:sz w:val="22"/>
          <w:szCs w:val="22"/>
        </w:rPr>
        <w:t>:</w:t>
      </w:r>
    </w:p>
    <w:p w:rsidR="007E49CE" w:rsidRDefault="007E49CE" w:rsidP="007E49CE">
      <w:pPr>
        <w:pStyle w:val="a1"/>
        <w:tabs>
          <w:tab w:val="clear" w:pos="360"/>
          <w:tab w:val="num" w:pos="1134"/>
        </w:tabs>
        <w:spacing w:after="60" w:line="240" w:lineRule="auto"/>
        <w:rPr>
          <w:sz w:val="22"/>
          <w:szCs w:val="22"/>
        </w:rPr>
      </w:pPr>
      <w:r w:rsidRPr="00DF2B6D">
        <w:rPr>
          <w:sz w:val="22"/>
          <w:szCs w:val="22"/>
        </w:rPr>
        <w:t>Порядок проведения процедуры переторжки определяется действующим регламентом Системы B2B.</w:t>
      </w:r>
    </w:p>
    <w:p w:rsidR="007E49CE" w:rsidRDefault="007E49CE" w:rsidP="007E49CE">
      <w:pPr>
        <w:pStyle w:val="a1"/>
        <w:tabs>
          <w:tab w:val="clear" w:pos="360"/>
          <w:tab w:val="num" w:pos="1134"/>
        </w:tabs>
        <w:spacing w:after="60" w:line="240" w:lineRule="auto"/>
        <w:rPr>
          <w:sz w:val="22"/>
          <w:szCs w:val="22"/>
        </w:rPr>
      </w:pPr>
      <w:r w:rsidRPr="00DF2B6D">
        <w:rPr>
          <w:sz w:val="22"/>
          <w:szCs w:val="22"/>
        </w:rPr>
        <w:t xml:space="preserve">Цены, полученные в ходе переторжки, оформляются Протоколом, и считаются окончательными для каждого из </w:t>
      </w:r>
      <w:r>
        <w:rPr>
          <w:sz w:val="22"/>
          <w:szCs w:val="22"/>
        </w:rPr>
        <w:t>участников</w:t>
      </w:r>
      <w:r w:rsidRPr="00DF2B6D">
        <w:rPr>
          <w:sz w:val="22"/>
          <w:szCs w:val="22"/>
        </w:rPr>
        <w:t xml:space="preserve"> этой процедуры.</w:t>
      </w:r>
    </w:p>
    <w:p w:rsidR="007E49CE" w:rsidRPr="00007639" w:rsidRDefault="007E49CE" w:rsidP="007E49CE">
      <w:pPr>
        <w:pStyle w:val="a0"/>
        <w:tabs>
          <w:tab w:val="clear" w:pos="1844"/>
          <w:tab w:val="num" w:pos="1134"/>
          <w:tab w:val="num" w:pos="1276"/>
        </w:tabs>
        <w:spacing w:after="60" w:line="240" w:lineRule="auto"/>
        <w:ind w:left="1134"/>
        <w:rPr>
          <w:sz w:val="22"/>
          <w:szCs w:val="22"/>
        </w:rPr>
      </w:pPr>
      <w:proofErr w:type="gramStart"/>
      <w:r>
        <w:rPr>
          <w:sz w:val="22"/>
          <w:szCs w:val="22"/>
        </w:rPr>
        <w:t>В случае проведения переторжки, Исполнители, участвовавшие в переторжке и снизившие свою цену, обязаны представить Организатору откорректированные с учетом новой цены, полученной после переторжки, документы, определяющие их коммерческое предложение (все документы, входящие в Предложение, которые содержат информацию о предложенной цене).</w:t>
      </w:r>
      <w:proofErr w:type="gramEnd"/>
      <w:r>
        <w:rPr>
          <w:sz w:val="22"/>
          <w:szCs w:val="22"/>
        </w:rPr>
        <w:t xml:space="preserve"> Изменение цены в сторону снижения не должно повлечь за собой изменение иных условий заявки, </w:t>
      </w:r>
      <w:proofErr w:type="gramStart"/>
      <w:r>
        <w:rPr>
          <w:sz w:val="22"/>
          <w:szCs w:val="22"/>
        </w:rPr>
        <w:t>кроме</w:t>
      </w:r>
      <w:proofErr w:type="gramEnd"/>
      <w:r>
        <w:rPr>
          <w:sz w:val="22"/>
          <w:szCs w:val="22"/>
        </w:rPr>
        <w:t xml:space="preserve"> ценовых</w:t>
      </w:r>
      <w:r w:rsidRPr="00007639">
        <w:rPr>
          <w:sz w:val="22"/>
          <w:szCs w:val="22"/>
        </w:rPr>
        <w:t>.</w:t>
      </w:r>
    </w:p>
    <w:p w:rsidR="007E49CE" w:rsidRPr="00007639" w:rsidRDefault="007E49CE" w:rsidP="007E49CE">
      <w:pPr>
        <w:pStyle w:val="a0"/>
        <w:tabs>
          <w:tab w:val="clear" w:pos="1844"/>
          <w:tab w:val="num" w:pos="1134"/>
          <w:tab w:val="num" w:pos="1276"/>
        </w:tabs>
        <w:spacing w:after="60" w:line="240" w:lineRule="auto"/>
        <w:ind w:left="1134"/>
        <w:rPr>
          <w:sz w:val="22"/>
          <w:szCs w:val="22"/>
        </w:rPr>
      </w:pPr>
      <w:r w:rsidRPr="00007639">
        <w:rPr>
          <w:sz w:val="22"/>
          <w:szCs w:val="22"/>
        </w:rPr>
        <w:t xml:space="preserve">Предложения </w:t>
      </w:r>
      <w:r>
        <w:rPr>
          <w:sz w:val="22"/>
          <w:szCs w:val="22"/>
        </w:rPr>
        <w:t>Исполнителя</w:t>
      </w:r>
      <w:r w:rsidRPr="00007639">
        <w:rPr>
          <w:sz w:val="22"/>
          <w:szCs w:val="22"/>
        </w:rPr>
        <w:t xml:space="preserve"> по повышению цены не рассматриваются, такой </w:t>
      </w:r>
      <w:r>
        <w:rPr>
          <w:sz w:val="22"/>
          <w:szCs w:val="22"/>
        </w:rPr>
        <w:t>Исполнитель</w:t>
      </w:r>
      <w:r w:rsidRPr="00007639">
        <w:rPr>
          <w:sz w:val="22"/>
          <w:szCs w:val="22"/>
        </w:rPr>
        <w:t xml:space="preserve"> считается не участвовавшим в переторжке.</w:t>
      </w:r>
    </w:p>
    <w:p w:rsidR="007E49CE" w:rsidRPr="00007639" w:rsidRDefault="007E49CE" w:rsidP="007E49CE">
      <w:pPr>
        <w:pStyle w:val="a0"/>
        <w:tabs>
          <w:tab w:val="clear" w:pos="1844"/>
          <w:tab w:val="num" w:pos="1134"/>
          <w:tab w:val="num" w:pos="1276"/>
        </w:tabs>
        <w:spacing w:after="60" w:line="240" w:lineRule="auto"/>
        <w:ind w:left="1134"/>
        <w:rPr>
          <w:sz w:val="22"/>
          <w:szCs w:val="22"/>
        </w:rPr>
      </w:pPr>
      <w:r w:rsidRPr="00007639">
        <w:rPr>
          <w:sz w:val="22"/>
          <w:szCs w:val="22"/>
        </w:rPr>
        <w:t xml:space="preserve">После проведения переторжки Комиссия по запросу предложений производит необходимые подсчеты в соответствии с ранее объявленными критериями и учитывает цены, полученные в ходе переторжки, при оценке </w:t>
      </w:r>
      <w:r>
        <w:rPr>
          <w:sz w:val="22"/>
          <w:szCs w:val="22"/>
        </w:rPr>
        <w:t>предложений</w:t>
      </w:r>
      <w:r w:rsidRPr="00007639">
        <w:rPr>
          <w:sz w:val="22"/>
          <w:szCs w:val="22"/>
        </w:rPr>
        <w:t xml:space="preserve"> и построении итоговой </w:t>
      </w:r>
      <w:proofErr w:type="spellStart"/>
      <w:r w:rsidRPr="00007639">
        <w:rPr>
          <w:sz w:val="22"/>
          <w:szCs w:val="22"/>
        </w:rPr>
        <w:t>ранжировки</w:t>
      </w:r>
      <w:proofErr w:type="spellEnd"/>
      <w:r w:rsidRPr="00007639">
        <w:rPr>
          <w:sz w:val="22"/>
          <w:szCs w:val="22"/>
        </w:rPr>
        <w:t xml:space="preserve"> предложений. </w:t>
      </w:r>
      <w:proofErr w:type="gramStart"/>
      <w:r>
        <w:rPr>
          <w:sz w:val="22"/>
          <w:szCs w:val="22"/>
        </w:rPr>
        <w:t>Предложения</w:t>
      </w:r>
      <w:r w:rsidRPr="00007639">
        <w:rPr>
          <w:sz w:val="22"/>
          <w:szCs w:val="22"/>
        </w:rPr>
        <w:t xml:space="preserve"> </w:t>
      </w:r>
      <w:r>
        <w:rPr>
          <w:sz w:val="22"/>
          <w:szCs w:val="22"/>
        </w:rPr>
        <w:t>Исполнителей</w:t>
      </w:r>
      <w:r w:rsidRPr="00007639">
        <w:rPr>
          <w:sz w:val="22"/>
          <w:szCs w:val="22"/>
        </w:rPr>
        <w:t xml:space="preserve">, приглашенных на переторжку, но в ней не участвовавших, учитываются при построении итоговой </w:t>
      </w:r>
      <w:proofErr w:type="spellStart"/>
      <w:r w:rsidRPr="00007639">
        <w:rPr>
          <w:sz w:val="22"/>
          <w:szCs w:val="22"/>
        </w:rPr>
        <w:t>ранжировки</w:t>
      </w:r>
      <w:proofErr w:type="spellEnd"/>
      <w:r w:rsidRPr="00007639">
        <w:rPr>
          <w:sz w:val="22"/>
          <w:szCs w:val="22"/>
        </w:rPr>
        <w:t xml:space="preserve"> предложений по первоначальной цене.</w:t>
      </w:r>
      <w:proofErr w:type="gramEnd"/>
    </w:p>
    <w:p w:rsidR="007E49CE" w:rsidRPr="007417E6" w:rsidRDefault="007E49CE" w:rsidP="007E49CE">
      <w:pPr>
        <w:pStyle w:val="a0"/>
        <w:tabs>
          <w:tab w:val="clear" w:pos="1844"/>
          <w:tab w:val="num" w:pos="1134"/>
        </w:tabs>
        <w:spacing w:after="60" w:line="240" w:lineRule="auto"/>
        <w:ind w:left="1134"/>
        <w:rPr>
          <w:sz w:val="22"/>
          <w:szCs w:val="22"/>
        </w:rPr>
      </w:pPr>
      <w:r w:rsidRPr="00007639">
        <w:rPr>
          <w:sz w:val="22"/>
          <w:szCs w:val="22"/>
        </w:rPr>
        <w:t xml:space="preserve">Участие в переторжке не расценивается Организатором как нарушение требований пункта </w:t>
      </w:r>
      <w:r>
        <w:rPr>
          <w:sz w:val="22"/>
          <w:szCs w:val="22"/>
        </w:rPr>
        <w:t>4.4.1.3</w:t>
      </w:r>
    </w:p>
    <w:p w:rsidR="007E49CE" w:rsidRPr="007417E6" w:rsidRDefault="007E49CE" w:rsidP="007E49CE">
      <w:pPr>
        <w:pStyle w:val="2"/>
        <w:spacing w:before="100" w:beforeAutospacing="1" w:after="0"/>
        <w:rPr>
          <w:sz w:val="22"/>
          <w:szCs w:val="22"/>
        </w:rPr>
      </w:pPr>
      <w:bookmarkStart w:id="271" w:name="_Ref56251910"/>
      <w:bookmarkStart w:id="272" w:name="_Toc57314670"/>
      <w:bookmarkStart w:id="273" w:name="_Toc69728984"/>
      <w:bookmarkStart w:id="274" w:name="_Toc175748921"/>
      <w:bookmarkStart w:id="275" w:name="_Toc384739114"/>
      <w:r w:rsidRPr="007417E6">
        <w:rPr>
          <w:sz w:val="22"/>
          <w:szCs w:val="22"/>
        </w:rPr>
        <w:t>Альтернативные предложения</w:t>
      </w:r>
      <w:bookmarkEnd w:id="271"/>
      <w:bookmarkEnd w:id="272"/>
      <w:bookmarkEnd w:id="273"/>
      <w:bookmarkEnd w:id="274"/>
      <w:bookmarkEnd w:id="275"/>
    </w:p>
    <w:p w:rsidR="007E49CE" w:rsidRPr="007417E6" w:rsidRDefault="007E49CE" w:rsidP="007E49CE">
      <w:pPr>
        <w:pStyle w:val="a0"/>
        <w:tabs>
          <w:tab w:val="clear" w:pos="1844"/>
          <w:tab w:val="num" w:pos="1134"/>
        </w:tabs>
        <w:spacing w:before="100" w:beforeAutospacing="1" w:line="240" w:lineRule="auto"/>
        <w:ind w:left="1134"/>
        <w:rPr>
          <w:sz w:val="22"/>
          <w:szCs w:val="22"/>
        </w:rPr>
      </w:pPr>
      <w:bookmarkStart w:id="276" w:name="_Ref56252639"/>
      <w:r w:rsidRPr="007417E6">
        <w:rPr>
          <w:sz w:val="22"/>
          <w:szCs w:val="22"/>
        </w:rPr>
        <w:t xml:space="preserve">Подготовка и подача </w:t>
      </w:r>
      <w:r>
        <w:rPr>
          <w:sz w:val="22"/>
          <w:szCs w:val="22"/>
        </w:rPr>
        <w:t>Исполнителями</w:t>
      </w:r>
      <w:r w:rsidRPr="007417E6">
        <w:rPr>
          <w:sz w:val="22"/>
          <w:szCs w:val="22"/>
        </w:rPr>
        <w:t xml:space="preserve"> альтернативных предложений, касающихся отдельных элементов основного технико-коммерческого предложения, условиями настоящего открытого запроса предложений, не предусмотрены.</w:t>
      </w:r>
      <w:bookmarkEnd w:id="276"/>
    </w:p>
    <w:p w:rsidR="007E49CE" w:rsidRPr="007417E6" w:rsidRDefault="007E49CE" w:rsidP="007E49CE">
      <w:pPr>
        <w:pStyle w:val="1"/>
        <w:spacing w:before="0" w:after="0" w:line="360" w:lineRule="auto"/>
        <w:rPr>
          <w:rFonts w:ascii="Times New Roman" w:hAnsi="Times New Roman"/>
          <w:sz w:val="22"/>
          <w:szCs w:val="22"/>
        </w:rPr>
      </w:pPr>
      <w:bookmarkStart w:id="277" w:name="_Ref179256525"/>
      <w:bookmarkStart w:id="278" w:name="_Toc384739115"/>
      <w:bookmarkEnd w:id="260"/>
      <w:r w:rsidRPr="007417E6">
        <w:rPr>
          <w:rFonts w:ascii="Times New Roman" w:hAnsi="Times New Roman"/>
          <w:sz w:val="22"/>
          <w:szCs w:val="22"/>
        </w:rPr>
        <w:lastRenderedPageBreak/>
        <w:t>Образцы основных форм документов, включаемых в </w:t>
      </w:r>
      <w:bookmarkEnd w:id="245"/>
      <w:bookmarkEnd w:id="246"/>
      <w:bookmarkEnd w:id="247"/>
      <w:bookmarkEnd w:id="248"/>
      <w:bookmarkEnd w:id="249"/>
      <w:r w:rsidRPr="007417E6">
        <w:rPr>
          <w:rFonts w:ascii="Times New Roman" w:hAnsi="Times New Roman"/>
          <w:sz w:val="22"/>
          <w:szCs w:val="22"/>
        </w:rPr>
        <w:t>Предложение</w:t>
      </w:r>
      <w:bookmarkEnd w:id="250"/>
      <w:bookmarkEnd w:id="277"/>
      <w:bookmarkEnd w:id="278"/>
    </w:p>
    <w:p w:rsidR="007E49CE" w:rsidRPr="008F634D" w:rsidRDefault="007E49CE" w:rsidP="007E49CE">
      <w:pPr>
        <w:pStyle w:val="2"/>
        <w:tabs>
          <w:tab w:val="num" w:pos="1276"/>
        </w:tabs>
        <w:spacing w:before="100" w:beforeAutospacing="1" w:after="100" w:afterAutospacing="1"/>
        <w:rPr>
          <w:sz w:val="22"/>
          <w:szCs w:val="22"/>
        </w:rPr>
      </w:pPr>
      <w:bookmarkStart w:id="279" w:name="_Ref55336310"/>
      <w:bookmarkStart w:id="280" w:name="_Toc57314672"/>
      <w:bookmarkStart w:id="281" w:name="_Toc69728986"/>
      <w:bookmarkStart w:id="282" w:name="_Toc176073590"/>
      <w:bookmarkStart w:id="283" w:name="_Toc188010785"/>
      <w:bookmarkStart w:id="284" w:name="_Toc263329030"/>
      <w:bookmarkStart w:id="285" w:name="_Toc384739116"/>
      <w:bookmarkEnd w:id="251"/>
      <w:r w:rsidRPr="008F634D">
        <w:rPr>
          <w:sz w:val="22"/>
          <w:szCs w:val="22"/>
        </w:rPr>
        <w:t xml:space="preserve">Письмо о подаче оферты </w:t>
      </w:r>
      <w:bookmarkStart w:id="286" w:name="_Ref22846535"/>
      <w:r w:rsidRPr="008F634D">
        <w:rPr>
          <w:sz w:val="22"/>
          <w:szCs w:val="22"/>
        </w:rPr>
        <w:t>(</w:t>
      </w:r>
      <w:bookmarkEnd w:id="286"/>
      <w:r w:rsidRPr="008F634D">
        <w:rPr>
          <w:sz w:val="22"/>
          <w:szCs w:val="22"/>
        </w:rPr>
        <w:t xml:space="preserve">форма </w:t>
      </w:r>
      <w:r w:rsidR="001D5FFA" w:rsidRPr="008F634D">
        <w:rPr>
          <w:sz w:val="22"/>
          <w:szCs w:val="22"/>
        </w:rPr>
        <w:fldChar w:fldCharType="begin"/>
      </w:r>
      <w:r w:rsidRPr="008F634D">
        <w:rPr>
          <w:sz w:val="22"/>
          <w:szCs w:val="22"/>
        </w:rPr>
        <w:instrText xml:space="preserve"> SEQ форма \* ARABIC </w:instrText>
      </w:r>
      <w:r w:rsidR="001D5FFA" w:rsidRPr="008F634D">
        <w:rPr>
          <w:sz w:val="22"/>
          <w:szCs w:val="22"/>
        </w:rPr>
        <w:fldChar w:fldCharType="separate"/>
      </w:r>
      <w:r w:rsidRPr="008F634D">
        <w:rPr>
          <w:noProof/>
          <w:sz w:val="22"/>
          <w:szCs w:val="22"/>
        </w:rPr>
        <w:t>1</w:t>
      </w:r>
      <w:r w:rsidR="001D5FFA" w:rsidRPr="008F634D">
        <w:rPr>
          <w:sz w:val="22"/>
          <w:szCs w:val="22"/>
        </w:rPr>
        <w:fldChar w:fldCharType="end"/>
      </w:r>
      <w:r w:rsidRPr="008F634D">
        <w:rPr>
          <w:sz w:val="22"/>
          <w:szCs w:val="22"/>
        </w:rPr>
        <w:t>)</w:t>
      </w:r>
      <w:bookmarkEnd w:id="279"/>
      <w:bookmarkEnd w:id="280"/>
      <w:bookmarkEnd w:id="281"/>
      <w:bookmarkEnd w:id="282"/>
      <w:bookmarkEnd w:id="283"/>
      <w:bookmarkEnd w:id="284"/>
      <w:bookmarkEnd w:id="285"/>
    </w:p>
    <w:p w:rsidR="007E49CE" w:rsidRPr="008F634D" w:rsidRDefault="007E49CE" w:rsidP="007E49CE">
      <w:pPr>
        <w:pStyle w:val="23"/>
        <w:tabs>
          <w:tab w:val="clear" w:pos="1844"/>
          <w:tab w:val="num" w:pos="1134"/>
        </w:tabs>
        <w:spacing w:before="100" w:beforeAutospacing="1" w:after="100" w:afterAutospacing="1"/>
        <w:ind w:left="1134"/>
        <w:rPr>
          <w:sz w:val="22"/>
          <w:szCs w:val="22"/>
        </w:rPr>
      </w:pPr>
      <w:bookmarkStart w:id="287" w:name="_Toc176073591"/>
      <w:r w:rsidRPr="008F634D">
        <w:rPr>
          <w:sz w:val="22"/>
          <w:szCs w:val="22"/>
        </w:rPr>
        <w:t>Форма письма о подаче оферты</w:t>
      </w:r>
      <w:bookmarkEnd w:id="287"/>
    </w:p>
    <w:p w:rsidR="007E49CE" w:rsidRPr="008F634D" w:rsidRDefault="007E49CE" w:rsidP="007E49CE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2"/>
          <w:szCs w:val="22"/>
        </w:rPr>
      </w:pPr>
      <w:r w:rsidRPr="008F634D">
        <w:rPr>
          <w:b/>
          <w:color w:val="000000"/>
          <w:spacing w:val="36"/>
          <w:sz w:val="22"/>
          <w:szCs w:val="22"/>
        </w:rPr>
        <w:t>начало формы</w:t>
      </w:r>
    </w:p>
    <w:p w:rsidR="007E49CE" w:rsidRPr="008F634D" w:rsidRDefault="007E49CE" w:rsidP="007E49CE">
      <w:pPr>
        <w:spacing w:line="240" w:lineRule="auto"/>
        <w:ind w:right="5243" w:firstLine="0"/>
        <w:rPr>
          <w:sz w:val="22"/>
          <w:szCs w:val="22"/>
        </w:rPr>
      </w:pPr>
    </w:p>
    <w:p w:rsidR="007E49CE" w:rsidRPr="008F634D" w:rsidRDefault="007E49CE" w:rsidP="007E49CE">
      <w:pPr>
        <w:spacing w:line="240" w:lineRule="auto"/>
        <w:ind w:right="5243" w:firstLine="0"/>
        <w:rPr>
          <w:sz w:val="22"/>
          <w:szCs w:val="22"/>
        </w:rPr>
      </w:pPr>
      <w:r w:rsidRPr="008F634D">
        <w:rPr>
          <w:sz w:val="22"/>
          <w:szCs w:val="22"/>
        </w:rPr>
        <w:t>«_____»_______________ года</w:t>
      </w:r>
    </w:p>
    <w:p w:rsidR="007E49CE" w:rsidRPr="008F634D" w:rsidRDefault="007E49CE" w:rsidP="007E49CE">
      <w:pPr>
        <w:spacing w:line="240" w:lineRule="auto"/>
        <w:ind w:right="5243" w:firstLine="0"/>
        <w:rPr>
          <w:sz w:val="22"/>
          <w:szCs w:val="22"/>
        </w:rPr>
      </w:pPr>
      <w:r w:rsidRPr="008F634D">
        <w:rPr>
          <w:sz w:val="22"/>
          <w:szCs w:val="22"/>
        </w:rPr>
        <w:t>№________________________</w:t>
      </w:r>
    </w:p>
    <w:p w:rsidR="007E49CE" w:rsidRPr="008F634D" w:rsidRDefault="007E49CE" w:rsidP="007E49CE">
      <w:pPr>
        <w:spacing w:line="240" w:lineRule="auto"/>
        <w:ind w:right="5243"/>
        <w:rPr>
          <w:sz w:val="22"/>
          <w:szCs w:val="22"/>
        </w:rPr>
      </w:pPr>
    </w:p>
    <w:p w:rsidR="007E49CE" w:rsidRPr="008F634D" w:rsidRDefault="007E49CE" w:rsidP="007E49CE">
      <w:pPr>
        <w:spacing w:line="240" w:lineRule="auto"/>
        <w:jc w:val="center"/>
        <w:rPr>
          <w:sz w:val="22"/>
          <w:szCs w:val="22"/>
        </w:rPr>
      </w:pPr>
      <w:r w:rsidRPr="008F634D">
        <w:rPr>
          <w:sz w:val="22"/>
          <w:szCs w:val="22"/>
        </w:rPr>
        <w:t>Уважаемые господа!</w:t>
      </w:r>
    </w:p>
    <w:p w:rsidR="007E49CE" w:rsidRPr="008F634D" w:rsidRDefault="007E49CE" w:rsidP="007E49CE">
      <w:pPr>
        <w:spacing w:line="240" w:lineRule="auto"/>
        <w:rPr>
          <w:sz w:val="22"/>
          <w:szCs w:val="22"/>
        </w:rPr>
      </w:pPr>
      <w:r w:rsidRPr="008F634D">
        <w:rPr>
          <w:sz w:val="22"/>
          <w:szCs w:val="22"/>
        </w:rPr>
        <w:t xml:space="preserve">Изучив </w:t>
      </w:r>
      <w:r>
        <w:rPr>
          <w:sz w:val="22"/>
          <w:szCs w:val="22"/>
        </w:rPr>
        <w:t>Извещен</w:t>
      </w:r>
      <w:r w:rsidRPr="008F634D">
        <w:rPr>
          <w:sz w:val="22"/>
          <w:szCs w:val="22"/>
        </w:rPr>
        <w:t>ие о проведении запроса предложений и Документацию по запросу предложений, принимая установленные в них требования и условия запроса предложений,</w:t>
      </w:r>
    </w:p>
    <w:p w:rsidR="007E49CE" w:rsidRPr="008F634D" w:rsidRDefault="007E49CE" w:rsidP="007E49CE">
      <w:pPr>
        <w:spacing w:line="240" w:lineRule="auto"/>
        <w:rPr>
          <w:sz w:val="22"/>
          <w:szCs w:val="22"/>
        </w:rPr>
      </w:pPr>
    </w:p>
    <w:p w:rsidR="007E49CE" w:rsidRPr="008F634D" w:rsidRDefault="007E49CE" w:rsidP="007E49CE">
      <w:pPr>
        <w:spacing w:line="240" w:lineRule="auto"/>
        <w:ind w:firstLine="0"/>
        <w:rPr>
          <w:sz w:val="22"/>
          <w:szCs w:val="22"/>
        </w:rPr>
      </w:pPr>
      <w:r w:rsidRPr="008F634D">
        <w:rPr>
          <w:sz w:val="22"/>
          <w:szCs w:val="22"/>
        </w:rPr>
        <w:t>________________________________________________________________________,</w:t>
      </w:r>
    </w:p>
    <w:p w:rsidR="007E49CE" w:rsidRPr="008F634D" w:rsidRDefault="007E49CE" w:rsidP="007E49CE">
      <w:pPr>
        <w:spacing w:line="240" w:lineRule="auto"/>
        <w:jc w:val="center"/>
        <w:rPr>
          <w:sz w:val="22"/>
          <w:szCs w:val="22"/>
          <w:vertAlign w:val="superscript"/>
        </w:rPr>
      </w:pPr>
      <w:r w:rsidRPr="008F634D">
        <w:rPr>
          <w:sz w:val="22"/>
          <w:szCs w:val="22"/>
          <w:vertAlign w:val="superscript"/>
        </w:rPr>
        <w:t xml:space="preserve">(полное наименование </w:t>
      </w:r>
      <w:r>
        <w:rPr>
          <w:sz w:val="22"/>
          <w:szCs w:val="22"/>
          <w:vertAlign w:val="superscript"/>
        </w:rPr>
        <w:t>Исполнителя</w:t>
      </w:r>
      <w:r w:rsidRPr="008F634D">
        <w:rPr>
          <w:sz w:val="22"/>
          <w:szCs w:val="22"/>
          <w:vertAlign w:val="superscript"/>
        </w:rPr>
        <w:t xml:space="preserve"> с указанием организационно-правовой формы)</w:t>
      </w:r>
    </w:p>
    <w:p w:rsidR="007E49CE" w:rsidRPr="008F634D" w:rsidRDefault="007E49CE" w:rsidP="007E49CE">
      <w:pPr>
        <w:spacing w:line="240" w:lineRule="auto"/>
        <w:ind w:firstLine="0"/>
        <w:rPr>
          <w:sz w:val="22"/>
          <w:szCs w:val="22"/>
        </w:rPr>
      </w:pPr>
      <w:proofErr w:type="gramStart"/>
      <w:r w:rsidRPr="008F634D">
        <w:rPr>
          <w:sz w:val="22"/>
          <w:szCs w:val="22"/>
        </w:rPr>
        <w:t>зарегистрированное</w:t>
      </w:r>
      <w:proofErr w:type="gramEnd"/>
      <w:r w:rsidRPr="008F634D">
        <w:rPr>
          <w:sz w:val="22"/>
          <w:szCs w:val="22"/>
        </w:rPr>
        <w:t xml:space="preserve"> по адресу</w:t>
      </w:r>
    </w:p>
    <w:p w:rsidR="007E49CE" w:rsidRPr="008F634D" w:rsidRDefault="007E49CE" w:rsidP="007E49CE">
      <w:pPr>
        <w:spacing w:line="240" w:lineRule="auto"/>
        <w:ind w:firstLine="0"/>
        <w:rPr>
          <w:sz w:val="22"/>
          <w:szCs w:val="22"/>
        </w:rPr>
      </w:pPr>
      <w:r w:rsidRPr="008F634D">
        <w:rPr>
          <w:sz w:val="22"/>
          <w:szCs w:val="22"/>
        </w:rPr>
        <w:t>________________________________________________________________________,</w:t>
      </w:r>
    </w:p>
    <w:p w:rsidR="007E49CE" w:rsidRPr="008F634D" w:rsidRDefault="007E49CE" w:rsidP="007E49CE">
      <w:pPr>
        <w:spacing w:line="240" w:lineRule="auto"/>
        <w:jc w:val="center"/>
        <w:rPr>
          <w:sz w:val="22"/>
          <w:szCs w:val="22"/>
          <w:vertAlign w:val="superscript"/>
        </w:rPr>
      </w:pPr>
      <w:r w:rsidRPr="008F634D">
        <w:rPr>
          <w:sz w:val="22"/>
          <w:szCs w:val="22"/>
          <w:vertAlign w:val="superscript"/>
        </w:rPr>
        <w:t xml:space="preserve">(юридический адрес </w:t>
      </w:r>
      <w:r>
        <w:rPr>
          <w:sz w:val="22"/>
          <w:szCs w:val="22"/>
          <w:vertAlign w:val="superscript"/>
        </w:rPr>
        <w:t>Исполнителя</w:t>
      </w:r>
      <w:r w:rsidRPr="008F634D">
        <w:rPr>
          <w:sz w:val="22"/>
          <w:szCs w:val="22"/>
          <w:vertAlign w:val="superscript"/>
        </w:rPr>
        <w:t>)</w:t>
      </w:r>
    </w:p>
    <w:p w:rsidR="007E49CE" w:rsidRPr="008F634D" w:rsidRDefault="007E49CE" w:rsidP="007E49CE">
      <w:pPr>
        <w:spacing w:line="240" w:lineRule="auto"/>
        <w:ind w:firstLine="0"/>
        <w:rPr>
          <w:sz w:val="22"/>
          <w:szCs w:val="22"/>
        </w:rPr>
      </w:pPr>
      <w:r w:rsidRPr="008F634D">
        <w:rPr>
          <w:sz w:val="22"/>
          <w:szCs w:val="22"/>
        </w:rPr>
        <w:t xml:space="preserve">предлагает заключить Договор на </w:t>
      </w:r>
      <w:r>
        <w:rPr>
          <w:sz w:val="22"/>
          <w:szCs w:val="22"/>
        </w:rPr>
        <w:t>оказание услуг</w:t>
      </w:r>
      <w:r w:rsidRPr="008F634D">
        <w:rPr>
          <w:sz w:val="22"/>
          <w:szCs w:val="22"/>
        </w:rPr>
        <w:t>:</w:t>
      </w:r>
    </w:p>
    <w:p w:rsidR="007E49CE" w:rsidRPr="008F634D" w:rsidRDefault="007E49CE" w:rsidP="007E49CE">
      <w:pPr>
        <w:spacing w:line="240" w:lineRule="auto"/>
        <w:ind w:firstLine="0"/>
        <w:rPr>
          <w:sz w:val="22"/>
          <w:szCs w:val="22"/>
        </w:rPr>
      </w:pPr>
      <w:r w:rsidRPr="008F634D">
        <w:rPr>
          <w:sz w:val="22"/>
          <w:szCs w:val="22"/>
        </w:rPr>
        <w:t>________________________________________________________________________</w:t>
      </w:r>
    </w:p>
    <w:p w:rsidR="007E49CE" w:rsidRPr="008F634D" w:rsidRDefault="007E49CE" w:rsidP="007E49CE">
      <w:pPr>
        <w:spacing w:line="240" w:lineRule="auto"/>
        <w:jc w:val="center"/>
        <w:rPr>
          <w:sz w:val="22"/>
          <w:szCs w:val="22"/>
          <w:vertAlign w:val="superscript"/>
        </w:rPr>
      </w:pPr>
      <w:r w:rsidRPr="008F634D">
        <w:rPr>
          <w:sz w:val="22"/>
          <w:szCs w:val="22"/>
          <w:vertAlign w:val="superscript"/>
        </w:rPr>
        <w:t>(</w:t>
      </w:r>
      <w:r w:rsidRPr="00656D93">
        <w:rPr>
          <w:sz w:val="22"/>
          <w:szCs w:val="22"/>
          <w:vertAlign w:val="superscript"/>
        </w:rPr>
        <w:t xml:space="preserve">краткое описание </w:t>
      </w:r>
      <w:r>
        <w:rPr>
          <w:sz w:val="22"/>
          <w:szCs w:val="22"/>
          <w:vertAlign w:val="superscript"/>
        </w:rPr>
        <w:t>услуг</w:t>
      </w:r>
      <w:r w:rsidRPr="008F634D">
        <w:rPr>
          <w:sz w:val="22"/>
          <w:szCs w:val="22"/>
          <w:vertAlign w:val="superscript"/>
        </w:rPr>
        <w:t>)</w:t>
      </w:r>
    </w:p>
    <w:p w:rsidR="007E49CE" w:rsidRPr="008F634D" w:rsidRDefault="007E49CE" w:rsidP="007E49CE">
      <w:pPr>
        <w:spacing w:after="120" w:line="240" w:lineRule="auto"/>
        <w:ind w:firstLine="0"/>
        <w:rPr>
          <w:sz w:val="22"/>
          <w:szCs w:val="22"/>
        </w:rPr>
      </w:pPr>
      <w:r w:rsidRPr="008F634D">
        <w:rPr>
          <w:sz w:val="22"/>
          <w:szCs w:val="22"/>
        </w:rPr>
        <w:t xml:space="preserve">на условиях и в соответствии с Техническим предложением, Графиком </w:t>
      </w:r>
      <w:r>
        <w:rPr>
          <w:color w:val="000000"/>
          <w:sz w:val="22"/>
          <w:szCs w:val="22"/>
        </w:rPr>
        <w:t>оказания услуг, С</w:t>
      </w:r>
      <w:r w:rsidRPr="00656D93">
        <w:rPr>
          <w:sz w:val="22"/>
          <w:szCs w:val="22"/>
        </w:rPr>
        <w:t>водн</w:t>
      </w:r>
      <w:r>
        <w:rPr>
          <w:sz w:val="22"/>
          <w:szCs w:val="22"/>
        </w:rPr>
        <w:t>ой</w:t>
      </w:r>
      <w:r w:rsidRPr="00656D93">
        <w:rPr>
          <w:sz w:val="22"/>
          <w:szCs w:val="22"/>
        </w:rPr>
        <w:t xml:space="preserve"> таблиц</w:t>
      </w:r>
      <w:r>
        <w:rPr>
          <w:sz w:val="22"/>
          <w:szCs w:val="22"/>
        </w:rPr>
        <w:t>ей</w:t>
      </w:r>
      <w:r w:rsidRPr="00656D93">
        <w:rPr>
          <w:sz w:val="22"/>
          <w:szCs w:val="22"/>
        </w:rPr>
        <w:t xml:space="preserve"> стоимости </w:t>
      </w:r>
      <w:r>
        <w:rPr>
          <w:sz w:val="22"/>
          <w:szCs w:val="22"/>
        </w:rPr>
        <w:t>услуг</w:t>
      </w:r>
      <w:r>
        <w:rPr>
          <w:color w:val="000000"/>
          <w:sz w:val="22"/>
          <w:szCs w:val="22"/>
        </w:rPr>
        <w:t xml:space="preserve"> и Г</w:t>
      </w:r>
      <w:r w:rsidRPr="00656D93">
        <w:rPr>
          <w:color w:val="000000"/>
          <w:sz w:val="22"/>
          <w:szCs w:val="22"/>
        </w:rPr>
        <w:t>рафик</w:t>
      </w:r>
      <w:r>
        <w:rPr>
          <w:color w:val="000000"/>
          <w:sz w:val="22"/>
          <w:szCs w:val="22"/>
        </w:rPr>
        <w:t>ом</w:t>
      </w:r>
      <w:r w:rsidRPr="00656D93">
        <w:rPr>
          <w:color w:val="000000"/>
          <w:sz w:val="22"/>
          <w:szCs w:val="22"/>
        </w:rPr>
        <w:t xml:space="preserve"> оплаты </w:t>
      </w:r>
      <w:r>
        <w:rPr>
          <w:color w:val="000000"/>
          <w:sz w:val="22"/>
          <w:szCs w:val="22"/>
        </w:rPr>
        <w:t>оказания услуг</w:t>
      </w:r>
      <w:r w:rsidRPr="008F634D">
        <w:rPr>
          <w:sz w:val="22"/>
          <w:szCs w:val="22"/>
        </w:rPr>
        <w:t>, являющимися неотъемлемыми приложениями к настоящему письму и составляющими вместе с настоящим письмом Предложение, на общую сумму</w:t>
      </w:r>
      <w:r>
        <w:rPr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2"/>
        <w:gridCol w:w="5104"/>
      </w:tblGrid>
      <w:tr w:rsidR="007E49CE" w:rsidRPr="008F634D" w:rsidTr="000329C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9CE" w:rsidRPr="008F634D" w:rsidRDefault="007E49CE" w:rsidP="000329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F634D">
              <w:rPr>
                <w:sz w:val="22"/>
                <w:szCs w:val="22"/>
              </w:rPr>
              <w:t>Итоговая стоимость предложения без НДС, руб.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9CE" w:rsidRPr="008F634D" w:rsidRDefault="007E49CE" w:rsidP="000329CA">
            <w:pPr>
              <w:spacing w:line="240" w:lineRule="auto"/>
              <w:ind w:firstLine="0"/>
              <w:rPr>
                <w:rStyle w:val="afc"/>
                <w:b w:val="0"/>
                <w:i w:val="0"/>
                <w:sz w:val="22"/>
                <w:szCs w:val="22"/>
              </w:rPr>
            </w:pPr>
            <w:r w:rsidRPr="008F634D">
              <w:rPr>
                <w:rStyle w:val="afc"/>
                <w:b w:val="0"/>
                <w:i w:val="0"/>
                <w:sz w:val="22"/>
                <w:szCs w:val="22"/>
              </w:rPr>
              <w:t>_________________________________</w:t>
            </w:r>
          </w:p>
          <w:p w:rsidR="007E49CE" w:rsidRPr="008F634D" w:rsidRDefault="007E49CE" w:rsidP="000329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F634D">
              <w:rPr>
                <w:sz w:val="22"/>
                <w:szCs w:val="22"/>
              </w:rPr>
              <w:t>(итоговая стоимость, рублей</w:t>
            </w:r>
            <w:r w:rsidRPr="008F634D">
              <w:rPr>
                <w:rStyle w:val="afc"/>
                <w:b w:val="0"/>
                <w:i w:val="0"/>
                <w:sz w:val="22"/>
                <w:szCs w:val="22"/>
              </w:rPr>
              <w:t xml:space="preserve"> </w:t>
            </w:r>
            <w:r w:rsidRPr="008F634D">
              <w:rPr>
                <w:sz w:val="22"/>
                <w:szCs w:val="22"/>
              </w:rPr>
              <w:t>РФ, без НДС)</w:t>
            </w:r>
          </w:p>
        </w:tc>
      </w:tr>
      <w:tr w:rsidR="007E49CE" w:rsidRPr="008F634D" w:rsidTr="000329CA"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8F634D" w:rsidRDefault="007E49CE" w:rsidP="000329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F634D">
              <w:rPr>
                <w:sz w:val="22"/>
                <w:szCs w:val="22"/>
              </w:rPr>
              <w:t>кроме того НДС, руб.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8F634D" w:rsidRDefault="007E49CE" w:rsidP="000329CA">
            <w:pPr>
              <w:spacing w:line="240" w:lineRule="auto"/>
              <w:ind w:firstLine="0"/>
              <w:rPr>
                <w:rStyle w:val="afc"/>
                <w:b w:val="0"/>
                <w:i w:val="0"/>
                <w:sz w:val="22"/>
                <w:szCs w:val="22"/>
              </w:rPr>
            </w:pPr>
            <w:r w:rsidRPr="008F634D">
              <w:rPr>
                <w:rStyle w:val="afc"/>
                <w:b w:val="0"/>
                <w:i w:val="0"/>
                <w:sz w:val="22"/>
                <w:szCs w:val="22"/>
              </w:rPr>
              <w:t>_________________________________</w:t>
            </w:r>
          </w:p>
          <w:p w:rsidR="007E49CE" w:rsidRPr="008F634D" w:rsidRDefault="007E49CE" w:rsidP="000329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F634D">
              <w:rPr>
                <w:sz w:val="22"/>
                <w:szCs w:val="22"/>
              </w:rPr>
              <w:t>(НДС по итоговой стоимости, рублей)</w:t>
            </w:r>
          </w:p>
        </w:tc>
      </w:tr>
      <w:tr w:rsidR="007E49CE" w:rsidRPr="008F634D" w:rsidTr="000329C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8F634D" w:rsidRDefault="007E49CE" w:rsidP="000329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F634D">
              <w:rPr>
                <w:sz w:val="22"/>
                <w:szCs w:val="22"/>
              </w:rPr>
              <w:t>итого с НДС, руб.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8F634D" w:rsidRDefault="007E49CE" w:rsidP="000329CA">
            <w:pPr>
              <w:spacing w:line="240" w:lineRule="auto"/>
              <w:ind w:firstLine="0"/>
              <w:rPr>
                <w:rStyle w:val="afc"/>
                <w:b w:val="0"/>
                <w:i w:val="0"/>
                <w:sz w:val="22"/>
                <w:szCs w:val="22"/>
              </w:rPr>
            </w:pPr>
            <w:r w:rsidRPr="008F634D">
              <w:rPr>
                <w:rStyle w:val="afc"/>
                <w:b w:val="0"/>
                <w:i w:val="0"/>
                <w:sz w:val="22"/>
                <w:szCs w:val="22"/>
              </w:rPr>
              <w:t>_________________________________</w:t>
            </w:r>
          </w:p>
          <w:p w:rsidR="007E49CE" w:rsidRPr="008F634D" w:rsidRDefault="007E49CE" w:rsidP="000329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F634D">
              <w:rPr>
                <w:sz w:val="22"/>
                <w:szCs w:val="22"/>
              </w:rPr>
              <w:t>(полная итоговая стоимость, рублей, с НДС)</w:t>
            </w:r>
          </w:p>
        </w:tc>
      </w:tr>
    </w:tbl>
    <w:p w:rsidR="007E49CE" w:rsidRDefault="007E49CE" w:rsidP="007E49CE">
      <w:pPr>
        <w:spacing w:before="100" w:beforeAutospacing="1" w:line="240" w:lineRule="auto"/>
        <w:rPr>
          <w:sz w:val="22"/>
          <w:szCs w:val="22"/>
        </w:rPr>
      </w:pPr>
      <w:r w:rsidRPr="008F634D">
        <w:rPr>
          <w:sz w:val="22"/>
          <w:szCs w:val="22"/>
        </w:rPr>
        <w:t>Настоящее Предложение имеет правовой статус оферты и действует до «____»_______________________ года.</w:t>
      </w:r>
      <w:bookmarkStart w:id="288" w:name="_Hlt440565644"/>
      <w:bookmarkEnd w:id="288"/>
    </w:p>
    <w:p w:rsidR="007E49CE" w:rsidRPr="00BD50E0" w:rsidRDefault="007E49CE" w:rsidP="007E49CE">
      <w:pPr>
        <w:pStyle w:val="Times12"/>
        <w:widowControl w:val="0"/>
        <w:spacing w:before="240"/>
        <w:rPr>
          <w:b/>
          <w:sz w:val="22"/>
        </w:rPr>
      </w:pPr>
      <w:r w:rsidRPr="00BD50E0">
        <w:rPr>
          <w:b/>
          <w:sz w:val="22"/>
        </w:rPr>
        <w:t xml:space="preserve">Срок оказания услуг: </w:t>
      </w:r>
    </w:p>
    <w:p w:rsidR="007E49CE" w:rsidRPr="00BD50E0" w:rsidRDefault="007E49CE" w:rsidP="007E49CE">
      <w:pPr>
        <w:pStyle w:val="Times12"/>
        <w:widowControl w:val="0"/>
        <w:spacing w:before="120" w:after="120"/>
        <w:rPr>
          <w:sz w:val="22"/>
        </w:rPr>
      </w:pPr>
      <w:r w:rsidRPr="00BD50E0">
        <w:rPr>
          <w:sz w:val="22"/>
        </w:rPr>
        <w:t xml:space="preserve">Начало оказания услуг: </w:t>
      </w:r>
      <w:r w:rsidRPr="00BD50E0">
        <w:rPr>
          <w:rStyle w:val="afc"/>
          <w:bCs w:val="0"/>
          <w:snapToGrid w:val="0"/>
          <w:sz w:val="22"/>
        </w:rPr>
        <w:t>_____________________________________________________</w:t>
      </w:r>
      <w:r w:rsidRPr="00BD50E0">
        <w:rPr>
          <w:sz w:val="22"/>
        </w:rPr>
        <w:t>.</w:t>
      </w:r>
    </w:p>
    <w:p w:rsidR="007E49CE" w:rsidRPr="00BD50E0" w:rsidRDefault="007E49CE" w:rsidP="007E49CE">
      <w:pPr>
        <w:pStyle w:val="Times12"/>
        <w:widowControl w:val="0"/>
        <w:rPr>
          <w:sz w:val="22"/>
        </w:rPr>
      </w:pPr>
      <w:r w:rsidRPr="00BD50E0">
        <w:rPr>
          <w:sz w:val="22"/>
        </w:rPr>
        <w:t xml:space="preserve">Окончание оказания услуг: </w:t>
      </w:r>
      <w:r w:rsidRPr="00BD50E0">
        <w:rPr>
          <w:rStyle w:val="afc"/>
          <w:bCs w:val="0"/>
          <w:snapToGrid w:val="0"/>
          <w:sz w:val="22"/>
        </w:rPr>
        <w:t>________________________________________________</w:t>
      </w:r>
      <w:r w:rsidRPr="00BD50E0">
        <w:rPr>
          <w:sz w:val="22"/>
        </w:rPr>
        <w:t>.</w:t>
      </w:r>
    </w:p>
    <w:p w:rsidR="007E49CE" w:rsidRPr="00BD50E0" w:rsidRDefault="007E49CE" w:rsidP="007E49CE">
      <w:pPr>
        <w:pStyle w:val="Times12"/>
        <w:widowControl w:val="0"/>
        <w:spacing w:before="120" w:after="120"/>
        <w:rPr>
          <w:i/>
          <w:iCs/>
          <w:sz w:val="22"/>
        </w:rPr>
      </w:pPr>
      <w:r w:rsidRPr="00BD50E0">
        <w:rPr>
          <w:b/>
          <w:sz w:val="22"/>
        </w:rPr>
        <w:t>Условия оплаты оказания услуг</w:t>
      </w:r>
      <w:r w:rsidRPr="00BD50E0">
        <w:rPr>
          <w:b/>
          <w:iCs/>
          <w:sz w:val="22"/>
        </w:rPr>
        <w:t>:</w:t>
      </w:r>
      <w:r w:rsidRPr="00BD50E0">
        <w:rPr>
          <w:iCs/>
          <w:sz w:val="22"/>
        </w:rPr>
        <w:t xml:space="preserve"> </w:t>
      </w:r>
      <w:r w:rsidRPr="00BD50E0">
        <w:rPr>
          <w:rStyle w:val="afc"/>
          <w:bCs w:val="0"/>
          <w:snapToGrid w:val="0"/>
          <w:sz w:val="22"/>
        </w:rPr>
        <w:t>________________________________</w:t>
      </w:r>
      <w:r w:rsidRPr="00BD50E0">
        <w:rPr>
          <w:rStyle w:val="afc"/>
          <w:b w:val="0"/>
          <w:bCs w:val="0"/>
          <w:snapToGrid w:val="0"/>
          <w:sz w:val="22"/>
        </w:rPr>
        <w:t>_______</w:t>
      </w:r>
      <w:r w:rsidRPr="00BD50E0">
        <w:rPr>
          <w:rStyle w:val="afc"/>
          <w:bCs w:val="0"/>
          <w:snapToGrid w:val="0"/>
          <w:sz w:val="22"/>
        </w:rPr>
        <w:t>__</w:t>
      </w:r>
      <w:r w:rsidRPr="00BD50E0">
        <w:rPr>
          <w:iCs/>
          <w:sz w:val="22"/>
        </w:rPr>
        <w:t>.</w:t>
      </w:r>
    </w:p>
    <w:p w:rsidR="007E49CE" w:rsidRPr="008F634D" w:rsidRDefault="007E49CE" w:rsidP="007E49CE">
      <w:pPr>
        <w:spacing w:before="120" w:after="120" w:line="240" w:lineRule="auto"/>
        <w:rPr>
          <w:sz w:val="22"/>
          <w:szCs w:val="22"/>
        </w:rPr>
      </w:pPr>
      <w:r w:rsidRPr="008F634D">
        <w:rPr>
          <w:sz w:val="22"/>
          <w:szCs w:val="22"/>
        </w:rPr>
        <w:t>Настоящее Предложение дополняется следующими документами, включая неотъемлемые приложения:</w:t>
      </w:r>
    </w:p>
    <w:p w:rsidR="007E49CE" w:rsidRPr="00656D93" w:rsidRDefault="001D5FFA" w:rsidP="007E49CE">
      <w:pPr>
        <w:numPr>
          <w:ilvl w:val="0"/>
          <w:numId w:val="4"/>
        </w:numPr>
        <w:tabs>
          <w:tab w:val="clear" w:pos="644"/>
          <w:tab w:val="left" w:pos="993"/>
        </w:tabs>
        <w:spacing w:line="240" w:lineRule="auto"/>
        <w:ind w:left="993" w:hanging="426"/>
        <w:rPr>
          <w:sz w:val="22"/>
          <w:szCs w:val="22"/>
        </w:rPr>
      </w:pPr>
      <w:fldSimple w:instr=" REF _Ref55335821 \h  \* MERGEFORMAT ">
        <w:r w:rsidR="007E49CE" w:rsidRPr="008F634D">
          <w:rPr>
            <w:sz w:val="22"/>
            <w:szCs w:val="22"/>
          </w:rPr>
          <w:t xml:space="preserve">Техническое предложение (форма </w:t>
        </w:r>
        <w:r w:rsidR="007E49CE" w:rsidRPr="008F634D">
          <w:rPr>
            <w:noProof/>
            <w:sz w:val="22"/>
            <w:szCs w:val="22"/>
          </w:rPr>
          <w:t>2)</w:t>
        </w:r>
      </w:fldSimple>
      <w:r w:rsidR="007E49CE" w:rsidRPr="00656D93">
        <w:rPr>
          <w:sz w:val="22"/>
          <w:szCs w:val="22"/>
        </w:rPr>
        <w:t xml:space="preserve"> — на ____ листах;</w:t>
      </w:r>
    </w:p>
    <w:p w:rsidR="007E49CE" w:rsidRPr="00656D93" w:rsidRDefault="001D5FFA" w:rsidP="007E49CE">
      <w:pPr>
        <w:numPr>
          <w:ilvl w:val="0"/>
          <w:numId w:val="4"/>
        </w:numPr>
        <w:tabs>
          <w:tab w:val="clear" w:pos="644"/>
          <w:tab w:val="left" w:pos="993"/>
        </w:tabs>
        <w:spacing w:line="240" w:lineRule="auto"/>
        <w:ind w:left="993" w:hanging="426"/>
        <w:rPr>
          <w:sz w:val="22"/>
          <w:szCs w:val="22"/>
        </w:rPr>
      </w:pPr>
      <w:fldSimple w:instr=" REF _Ref86826666 \h  \* MERGEFORMAT ">
        <w:r w:rsidR="007E49CE" w:rsidRPr="00656D93">
          <w:rPr>
            <w:color w:val="000000"/>
            <w:sz w:val="22"/>
            <w:szCs w:val="22"/>
          </w:rPr>
          <w:t xml:space="preserve">График </w:t>
        </w:r>
        <w:r w:rsidR="007E49CE">
          <w:rPr>
            <w:color w:val="000000"/>
            <w:sz w:val="22"/>
            <w:szCs w:val="22"/>
          </w:rPr>
          <w:t>оказания услуг</w:t>
        </w:r>
        <w:r w:rsidR="007E49CE" w:rsidRPr="00656D93">
          <w:rPr>
            <w:color w:val="000000"/>
            <w:sz w:val="22"/>
            <w:szCs w:val="22"/>
          </w:rPr>
          <w:t xml:space="preserve"> (форма </w:t>
        </w:r>
        <w:r w:rsidR="007E49CE" w:rsidRPr="00656D93">
          <w:rPr>
            <w:noProof/>
            <w:color w:val="000000"/>
            <w:sz w:val="22"/>
            <w:szCs w:val="22"/>
          </w:rPr>
          <w:t>3)</w:t>
        </w:r>
      </w:fldSimple>
      <w:r w:rsidR="007E49CE" w:rsidRPr="00656D93">
        <w:rPr>
          <w:sz w:val="22"/>
          <w:szCs w:val="22"/>
        </w:rPr>
        <w:t xml:space="preserve"> — на ____ листах;</w:t>
      </w:r>
    </w:p>
    <w:p w:rsidR="007E49CE" w:rsidRPr="00656D93" w:rsidRDefault="001D5FFA" w:rsidP="007E49CE">
      <w:pPr>
        <w:numPr>
          <w:ilvl w:val="0"/>
          <w:numId w:val="4"/>
        </w:numPr>
        <w:tabs>
          <w:tab w:val="clear" w:pos="644"/>
          <w:tab w:val="left" w:pos="993"/>
        </w:tabs>
        <w:spacing w:line="240" w:lineRule="auto"/>
        <w:ind w:left="993" w:hanging="426"/>
        <w:rPr>
          <w:sz w:val="22"/>
          <w:szCs w:val="22"/>
        </w:rPr>
      </w:pPr>
      <w:fldSimple w:instr=" REF _Ref55335818 \h  \* MERGEFORMAT ">
        <w:r w:rsidR="007E49CE" w:rsidRPr="00656D93">
          <w:rPr>
            <w:sz w:val="22"/>
            <w:szCs w:val="22"/>
          </w:rPr>
          <w:t xml:space="preserve">Сводная таблица стоимости </w:t>
        </w:r>
        <w:r w:rsidR="007E49CE">
          <w:rPr>
            <w:sz w:val="22"/>
            <w:szCs w:val="22"/>
          </w:rPr>
          <w:t>услуг</w:t>
        </w:r>
        <w:r w:rsidR="007E49CE" w:rsidRPr="00656D93">
          <w:rPr>
            <w:sz w:val="22"/>
            <w:szCs w:val="22"/>
          </w:rPr>
          <w:t xml:space="preserve"> (форма </w:t>
        </w:r>
        <w:r w:rsidR="007E49CE" w:rsidRPr="00656D93">
          <w:rPr>
            <w:noProof/>
            <w:sz w:val="22"/>
            <w:szCs w:val="22"/>
          </w:rPr>
          <w:t>4)</w:t>
        </w:r>
      </w:fldSimple>
      <w:r w:rsidR="007E49CE" w:rsidRPr="00656D93">
        <w:rPr>
          <w:sz w:val="22"/>
          <w:szCs w:val="22"/>
        </w:rPr>
        <w:t xml:space="preserve"> — на ____ листах;</w:t>
      </w:r>
    </w:p>
    <w:p w:rsidR="007E49CE" w:rsidRPr="00656D93" w:rsidRDefault="001D5FFA" w:rsidP="007E49CE">
      <w:pPr>
        <w:numPr>
          <w:ilvl w:val="0"/>
          <w:numId w:val="4"/>
        </w:numPr>
        <w:tabs>
          <w:tab w:val="clear" w:pos="644"/>
          <w:tab w:val="left" w:pos="993"/>
        </w:tabs>
        <w:spacing w:line="240" w:lineRule="auto"/>
        <w:ind w:left="993" w:hanging="426"/>
        <w:rPr>
          <w:sz w:val="22"/>
          <w:szCs w:val="22"/>
        </w:rPr>
      </w:pPr>
      <w:fldSimple w:instr=" REF _Ref93265116 \h  \* MERGEFORMAT ">
        <w:r w:rsidR="007E49CE" w:rsidRPr="00656D93">
          <w:rPr>
            <w:color w:val="000000"/>
            <w:sz w:val="22"/>
            <w:szCs w:val="22"/>
          </w:rPr>
          <w:t xml:space="preserve">График оплаты </w:t>
        </w:r>
        <w:r w:rsidR="007E49CE">
          <w:rPr>
            <w:color w:val="000000"/>
            <w:sz w:val="22"/>
            <w:szCs w:val="22"/>
          </w:rPr>
          <w:t>оказания услуг</w:t>
        </w:r>
        <w:r w:rsidR="007E49CE" w:rsidRPr="00656D93">
          <w:rPr>
            <w:color w:val="000000"/>
            <w:sz w:val="22"/>
            <w:szCs w:val="22"/>
          </w:rPr>
          <w:t xml:space="preserve"> (форма </w:t>
        </w:r>
        <w:r w:rsidR="007E49CE" w:rsidRPr="00656D93">
          <w:rPr>
            <w:noProof/>
            <w:color w:val="000000"/>
            <w:sz w:val="22"/>
            <w:szCs w:val="22"/>
          </w:rPr>
          <w:t>5)</w:t>
        </w:r>
      </w:fldSimple>
      <w:r w:rsidR="007E49CE" w:rsidRPr="00656D93">
        <w:rPr>
          <w:sz w:val="22"/>
          <w:szCs w:val="22"/>
        </w:rPr>
        <w:t xml:space="preserve"> — на ____ листах;</w:t>
      </w:r>
    </w:p>
    <w:p w:rsidR="007E49CE" w:rsidRPr="00656D93" w:rsidRDefault="001D5FFA" w:rsidP="007E49CE">
      <w:pPr>
        <w:numPr>
          <w:ilvl w:val="0"/>
          <w:numId w:val="4"/>
        </w:numPr>
        <w:tabs>
          <w:tab w:val="clear" w:pos="644"/>
          <w:tab w:val="left" w:pos="993"/>
        </w:tabs>
        <w:spacing w:line="240" w:lineRule="auto"/>
        <w:ind w:left="993" w:hanging="426"/>
        <w:rPr>
          <w:sz w:val="22"/>
          <w:szCs w:val="22"/>
        </w:rPr>
      </w:pPr>
      <w:fldSimple w:instr=" REF _Ref70131640 \h  \* MERGEFORMAT ">
        <w:r w:rsidR="007E49CE" w:rsidRPr="00656D93">
          <w:rPr>
            <w:sz w:val="22"/>
            <w:szCs w:val="22"/>
          </w:rPr>
          <w:t xml:space="preserve">Протокол разногласий </w:t>
        </w:r>
        <w:r w:rsidR="007E49CE">
          <w:rPr>
            <w:sz w:val="22"/>
            <w:szCs w:val="22"/>
          </w:rPr>
          <w:t>к</w:t>
        </w:r>
        <w:r w:rsidR="007E49CE" w:rsidRPr="00656D93">
          <w:rPr>
            <w:sz w:val="22"/>
            <w:szCs w:val="22"/>
          </w:rPr>
          <w:t xml:space="preserve"> проекту Договора (форма </w:t>
        </w:r>
        <w:r w:rsidR="007E49CE" w:rsidRPr="00656D93">
          <w:rPr>
            <w:noProof/>
            <w:sz w:val="22"/>
            <w:szCs w:val="22"/>
          </w:rPr>
          <w:t>6)</w:t>
        </w:r>
      </w:fldSimple>
      <w:r w:rsidR="007E49CE" w:rsidRPr="00656D93">
        <w:rPr>
          <w:sz w:val="22"/>
          <w:szCs w:val="22"/>
        </w:rPr>
        <w:t xml:space="preserve"> — на ____ листах;</w:t>
      </w:r>
    </w:p>
    <w:p w:rsidR="007E49CE" w:rsidRPr="008F634D" w:rsidRDefault="007E49CE" w:rsidP="007E49CE">
      <w:pPr>
        <w:numPr>
          <w:ilvl w:val="0"/>
          <w:numId w:val="4"/>
        </w:numPr>
        <w:tabs>
          <w:tab w:val="clear" w:pos="644"/>
          <w:tab w:val="left" w:pos="993"/>
        </w:tabs>
        <w:spacing w:line="240" w:lineRule="auto"/>
        <w:ind w:left="993" w:hanging="426"/>
        <w:rPr>
          <w:sz w:val="22"/>
          <w:szCs w:val="22"/>
        </w:rPr>
      </w:pPr>
      <w:r w:rsidRPr="00656D93">
        <w:rPr>
          <w:sz w:val="22"/>
          <w:szCs w:val="22"/>
        </w:rPr>
        <w:t xml:space="preserve">Документы, подтверждающие соответствие </w:t>
      </w:r>
      <w:r>
        <w:rPr>
          <w:sz w:val="22"/>
          <w:szCs w:val="22"/>
        </w:rPr>
        <w:t>Исполнителя</w:t>
      </w:r>
      <w:r w:rsidRPr="00656D93">
        <w:rPr>
          <w:sz w:val="22"/>
          <w:szCs w:val="22"/>
        </w:rPr>
        <w:t xml:space="preserve"> установленным требованиям — на ____ листах</w:t>
      </w:r>
      <w:r w:rsidRPr="008F634D">
        <w:rPr>
          <w:sz w:val="22"/>
          <w:szCs w:val="22"/>
        </w:rPr>
        <w:t>.</w:t>
      </w:r>
    </w:p>
    <w:p w:rsidR="007E49CE" w:rsidRPr="008F634D" w:rsidRDefault="007E49CE" w:rsidP="007E49CE">
      <w:pPr>
        <w:spacing w:line="240" w:lineRule="auto"/>
        <w:ind w:right="5527"/>
        <w:rPr>
          <w:sz w:val="22"/>
          <w:szCs w:val="22"/>
        </w:rPr>
      </w:pPr>
      <w:bookmarkStart w:id="289" w:name="_Ref34763774"/>
      <w:r w:rsidRPr="008F634D">
        <w:rPr>
          <w:sz w:val="22"/>
          <w:szCs w:val="22"/>
        </w:rPr>
        <w:t>____________________________________</w:t>
      </w:r>
    </w:p>
    <w:p w:rsidR="007E49CE" w:rsidRPr="008F634D" w:rsidRDefault="007E49CE" w:rsidP="007E49CE">
      <w:pPr>
        <w:spacing w:line="240" w:lineRule="auto"/>
        <w:ind w:right="5527"/>
        <w:jc w:val="center"/>
        <w:rPr>
          <w:sz w:val="22"/>
          <w:szCs w:val="22"/>
          <w:vertAlign w:val="superscript"/>
        </w:rPr>
      </w:pPr>
      <w:r w:rsidRPr="008F634D">
        <w:rPr>
          <w:sz w:val="22"/>
          <w:szCs w:val="22"/>
          <w:vertAlign w:val="superscript"/>
        </w:rPr>
        <w:t>(подпись, М.П.)</w:t>
      </w:r>
    </w:p>
    <w:p w:rsidR="007E49CE" w:rsidRPr="008F634D" w:rsidRDefault="007E49CE" w:rsidP="007E49CE">
      <w:pPr>
        <w:spacing w:line="240" w:lineRule="auto"/>
        <w:ind w:right="5527"/>
        <w:rPr>
          <w:sz w:val="22"/>
          <w:szCs w:val="22"/>
        </w:rPr>
      </w:pPr>
      <w:r w:rsidRPr="008F634D">
        <w:rPr>
          <w:sz w:val="22"/>
          <w:szCs w:val="22"/>
        </w:rPr>
        <w:t>____________________________________</w:t>
      </w:r>
    </w:p>
    <w:p w:rsidR="007E49CE" w:rsidRDefault="007E49CE" w:rsidP="007E49CE">
      <w:pPr>
        <w:spacing w:line="240" w:lineRule="auto"/>
        <w:ind w:right="5527"/>
        <w:jc w:val="center"/>
        <w:rPr>
          <w:sz w:val="22"/>
          <w:szCs w:val="22"/>
          <w:vertAlign w:val="superscript"/>
        </w:rPr>
      </w:pPr>
      <w:r w:rsidRPr="008F634D">
        <w:rPr>
          <w:sz w:val="22"/>
          <w:szCs w:val="22"/>
          <w:vertAlign w:val="superscript"/>
        </w:rPr>
        <w:lastRenderedPageBreak/>
        <w:t xml:space="preserve">(фамилия, имя, отчество </w:t>
      </w:r>
      <w:proofErr w:type="gramStart"/>
      <w:r w:rsidRPr="008F634D">
        <w:rPr>
          <w:sz w:val="22"/>
          <w:szCs w:val="22"/>
          <w:vertAlign w:val="superscript"/>
        </w:rPr>
        <w:t>подписавшего</w:t>
      </w:r>
      <w:proofErr w:type="gramEnd"/>
      <w:r w:rsidRPr="008F634D">
        <w:rPr>
          <w:sz w:val="22"/>
          <w:szCs w:val="22"/>
          <w:vertAlign w:val="superscript"/>
        </w:rPr>
        <w:t>, должность)</w:t>
      </w:r>
    </w:p>
    <w:p w:rsidR="007E49CE" w:rsidRPr="008F634D" w:rsidRDefault="007E49CE" w:rsidP="007E49CE">
      <w:pPr>
        <w:spacing w:line="240" w:lineRule="auto"/>
        <w:ind w:right="3684"/>
        <w:jc w:val="center"/>
        <w:rPr>
          <w:sz w:val="22"/>
          <w:szCs w:val="22"/>
          <w:vertAlign w:val="superscript"/>
        </w:rPr>
      </w:pPr>
    </w:p>
    <w:p w:rsidR="007E49CE" w:rsidRPr="008F634D" w:rsidRDefault="007E49CE" w:rsidP="007E49CE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2"/>
          <w:szCs w:val="22"/>
        </w:rPr>
      </w:pPr>
      <w:r w:rsidRPr="008F634D">
        <w:rPr>
          <w:b/>
          <w:color w:val="000000"/>
          <w:spacing w:val="36"/>
          <w:sz w:val="22"/>
          <w:szCs w:val="22"/>
        </w:rPr>
        <w:t>конец формы</w:t>
      </w:r>
    </w:p>
    <w:p w:rsidR="007E49CE" w:rsidRPr="008F634D" w:rsidRDefault="007E49CE" w:rsidP="007E49CE">
      <w:pPr>
        <w:pStyle w:val="23"/>
        <w:pageBreakBefore/>
        <w:tabs>
          <w:tab w:val="clear" w:pos="1844"/>
          <w:tab w:val="num" w:pos="1134"/>
        </w:tabs>
        <w:ind w:left="1134"/>
        <w:rPr>
          <w:sz w:val="22"/>
          <w:szCs w:val="22"/>
        </w:rPr>
      </w:pPr>
      <w:bookmarkStart w:id="290" w:name="_Toc176073592"/>
      <w:r w:rsidRPr="008F634D">
        <w:rPr>
          <w:sz w:val="22"/>
          <w:szCs w:val="22"/>
        </w:rPr>
        <w:lastRenderedPageBreak/>
        <w:t>Инструкции по заполнению</w:t>
      </w:r>
      <w:bookmarkEnd w:id="290"/>
    </w:p>
    <w:p w:rsidR="007E49CE" w:rsidRPr="008F634D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8F634D">
        <w:rPr>
          <w:sz w:val="22"/>
          <w:szCs w:val="22"/>
        </w:rPr>
        <w:t xml:space="preserve">Письмо следует оформить на официальном бланке </w:t>
      </w:r>
      <w:r>
        <w:rPr>
          <w:sz w:val="22"/>
          <w:szCs w:val="22"/>
        </w:rPr>
        <w:t>Исполнителя</w:t>
      </w:r>
      <w:r w:rsidRPr="008F634D">
        <w:rPr>
          <w:sz w:val="22"/>
          <w:szCs w:val="22"/>
        </w:rPr>
        <w:t xml:space="preserve">. </w:t>
      </w:r>
      <w:r>
        <w:rPr>
          <w:sz w:val="22"/>
          <w:szCs w:val="22"/>
        </w:rPr>
        <w:t>Исполнитель</w:t>
      </w:r>
      <w:r w:rsidRPr="008F634D">
        <w:rPr>
          <w:sz w:val="22"/>
          <w:szCs w:val="22"/>
        </w:rPr>
        <w:t xml:space="preserve"> присваивает письму дату и номер в соответствии с принятыми у него правилами документооборота.</w:t>
      </w:r>
    </w:p>
    <w:p w:rsidR="007E49CE" w:rsidRPr="008F634D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8F634D">
        <w:rPr>
          <w:sz w:val="22"/>
          <w:szCs w:val="22"/>
        </w:rPr>
        <w:t xml:space="preserve"> должен указать свое полное наименование (с указанием организационно-правовой формы) и юридический адрес.</w:t>
      </w:r>
    </w:p>
    <w:p w:rsidR="007E49CE" w:rsidRPr="008F634D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8F634D">
        <w:rPr>
          <w:sz w:val="22"/>
          <w:szCs w:val="22"/>
        </w:rPr>
        <w:t xml:space="preserve"> должен указать </w:t>
      </w:r>
      <w:r w:rsidRPr="00656D93">
        <w:rPr>
          <w:sz w:val="22"/>
          <w:szCs w:val="22"/>
        </w:rPr>
        <w:t xml:space="preserve">стоимость </w:t>
      </w:r>
      <w:r>
        <w:rPr>
          <w:sz w:val="22"/>
          <w:szCs w:val="22"/>
        </w:rPr>
        <w:t>оказания услуг</w:t>
      </w:r>
      <w:r w:rsidRPr="008F634D">
        <w:rPr>
          <w:sz w:val="22"/>
          <w:szCs w:val="22"/>
        </w:rPr>
        <w:t xml:space="preserve"> цифрами и словами, в рублях, с НДС. Цену цифрами следует указывать в формате ХХХ ХХХ ХХХ, ХХ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:rsidR="007E49CE" w:rsidRPr="008F634D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8F634D">
        <w:rPr>
          <w:sz w:val="22"/>
          <w:szCs w:val="22"/>
        </w:rPr>
        <w:t xml:space="preserve"> должен указать срок действия Предложения согласно требованиям подпункта </w:t>
      </w:r>
      <w:fldSimple w:instr=" REF _Ref56220570 \r \h  \* MERGEFORMAT ">
        <w:r>
          <w:rPr>
            <w:sz w:val="22"/>
            <w:szCs w:val="22"/>
          </w:rPr>
          <w:t>4.4.2.1</w:t>
        </w:r>
      </w:fldSimple>
      <w:r w:rsidRPr="008F634D">
        <w:rPr>
          <w:sz w:val="22"/>
          <w:szCs w:val="22"/>
        </w:rPr>
        <w:t>.</w:t>
      </w:r>
    </w:p>
    <w:p w:rsidR="007E49CE" w:rsidRPr="008F634D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8F634D">
        <w:rPr>
          <w:sz w:val="22"/>
          <w:szCs w:val="22"/>
        </w:rPr>
        <w:t xml:space="preserve"> должен перечислить и указать объем каждого из прилагаемых к письму о подаче оферты документов, определяющих суть технико-коммерческого предложения </w:t>
      </w:r>
      <w:r>
        <w:rPr>
          <w:sz w:val="22"/>
          <w:szCs w:val="22"/>
        </w:rPr>
        <w:t>Исполнителя</w:t>
      </w:r>
      <w:r w:rsidRPr="008F634D">
        <w:rPr>
          <w:sz w:val="22"/>
          <w:szCs w:val="22"/>
        </w:rPr>
        <w:t>.</w:t>
      </w:r>
    </w:p>
    <w:p w:rsidR="007E49CE" w:rsidRPr="008F634D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8F634D">
        <w:rPr>
          <w:sz w:val="22"/>
          <w:szCs w:val="22"/>
        </w:rPr>
        <w:t xml:space="preserve">Письмо должно быть подписано и скреплено печатью в соответствии с требованиями подпунктов </w:t>
      </w:r>
      <w:fldSimple w:instr=" REF _Ref55279015 \r \h  \* MERGEFORMAT ">
        <w:r>
          <w:rPr>
            <w:sz w:val="22"/>
            <w:szCs w:val="22"/>
          </w:rPr>
          <w:t>4.4.1.4</w:t>
        </w:r>
      </w:fldSimple>
      <w:r w:rsidRPr="008F634D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="001D5FFA"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REF _Ref195087786 \n \h </w:instrText>
      </w:r>
      <w:r w:rsidR="001D5FFA">
        <w:rPr>
          <w:sz w:val="22"/>
          <w:szCs w:val="22"/>
        </w:rPr>
      </w:r>
      <w:r w:rsidR="001D5FFA">
        <w:rPr>
          <w:sz w:val="22"/>
          <w:szCs w:val="22"/>
        </w:rPr>
        <w:fldChar w:fldCharType="separate"/>
      </w:r>
      <w:r>
        <w:rPr>
          <w:sz w:val="22"/>
          <w:szCs w:val="22"/>
        </w:rPr>
        <w:t>4.4.1.5</w:t>
      </w:r>
      <w:r w:rsidR="001D5FFA">
        <w:rPr>
          <w:sz w:val="22"/>
          <w:szCs w:val="22"/>
        </w:rPr>
        <w:fldChar w:fldCharType="end"/>
      </w:r>
      <w:r w:rsidRPr="008F634D">
        <w:rPr>
          <w:sz w:val="22"/>
          <w:szCs w:val="22"/>
        </w:rPr>
        <w:t>.</w:t>
      </w:r>
    </w:p>
    <w:p w:rsidR="007E49CE" w:rsidRPr="008F634D" w:rsidRDefault="007E49CE" w:rsidP="007E49CE">
      <w:pPr>
        <w:pStyle w:val="2"/>
        <w:pageBreakBefore/>
        <w:spacing w:before="100" w:beforeAutospacing="1" w:after="100" w:afterAutospacing="1"/>
        <w:rPr>
          <w:sz w:val="22"/>
          <w:szCs w:val="22"/>
        </w:rPr>
      </w:pPr>
      <w:bookmarkStart w:id="291" w:name="_Ref55335821"/>
      <w:bookmarkStart w:id="292" w:name="_Ref55336345"/>
      <w:bookmarkStart w:id="293" w:name="_Toc57314674"/>
      <w:bookmarkStart w:id="294" w:name="_Toc69728988"/>
      <w:bookmarkStart w:id="295" w:name="_Toc176073593"/>
      <w:bookmarkStart w:id="296" w:name="_Toc188010786"/>
      <w:bookmarkStart w:id="297" w:name="_Toc263329031"/>
      <w:bookmarkStart w:id="298" w:name="_Toc384739117"/>
      <w:r w:rsidRPr="008F634D">
        <w:rPr>
          <w:sz w:val="22"/>
          <w:szCs w:val="22"/>
        </w:rPr>
        <w:lastRenderedPageBreak/>
        <w:t xml:space="preserve">Техническое предложение (форма </w:t>
      </w:r>
      <w:r w:rsidR="001D5FFA" w:rsidRPr="008F634D">
        <w:rPr>
          <w:sz w:val="22"/>
          <w:szCs w:val="22"/>
        </w:rPr>
        <w:fldChar w:fldCharType="begin"/>
      </w:r>
      <w:r w:rsidRPr="008F634D">
        <w:rPr>
          <w:sz w:val="22"/>
          <w:szCs w:val="22"/>
        </w:rPr>
        <w:instrText xml:space="preserve"> SEQ форма \* ARABIC </w:instrText>
      </w:r>
      <w:r w:rsidR="001D5FFA" w:rsidRPr="008F634D">
        <w:rPr>
          <w:sz w:val="22"/>
          <w:szCs w:val="22"/>
        </w:rPr>
        <w:fldChar w:fldCharType="separate"/>
      </w:r>
      <w:r w:rsidRPr="008F634D">
        <w:rPr>
          <w:noProof/>
          <w:sz w:val="22"/>
          <w:szCs w:val="22"/>
        </w:rPr>
        <w:t>2</w:t>
      </w:r>
      <w:r w:rsidR="001D5FFA" w:rsidRPr="008F634D">
        <w:rPr>
          <w:sz w:val="22"/>
          <w:szCs w:val="22"/>
        </w:rPr>
        <w:fldChar w:fldCharType="end"/>
      </w:r>
      <w:r w:rsidRPr="008F634D">
        <w:rPr>
          <w:sz w:val="22"/>
          <w:szCs w:val="22"/>
        </w:rPr>
        <w:t>)</w:t>
      </w:r>
      <w:bookmarkEnd w:id="291"/>
      <w:bookmarkEnd w:id="292"/>
      <w:bookmarkEnd w:id="293"/>
      <w:bookmarkEnd w:id="294"/>
      <w:bookmarkEnd w:id="295"/>
      <w:bookmarkEnd w:id="296"/>
      <w:bookmarkEnd w:id="297"/>
      <w:bookmarkEnd w:id="298"/>
    </w:p>
    <w:p w:rsidR="007E49CE" w:rsidRPr="008F634D" w:rsidRDefault="007E49CE" w:rsidP="007E49CE">
      <w:pPr>
        <w:pStyle w:val="23"/>
        <w:tabs>
          <w:tab w:val="clear" w:pos="1844"/>
          <w:tab w:val="num" w:pos="1134"/>
          <w:tab w:val="num" w:pos="1314"/>
        </w:tabs>
        <w:spacing w:before="100" w:beforeAutospacing="1" w:after="100" w:afterAutospacing="1"/>
        <w:ind w:left="1134"/>
        <w:rPr>
          <w:sz w:val="22"/>
          <w:szCs w:val="22"/>
        </w:rPr>
      </w:pPr>
      <w:bookmarkStart w:id="299" w:name="_Toc176073594"/>
      <w:r w:rsidRPr="008F634D">
        <w:rPr>
          <w:sz w:val="22"/>
          <w:szCs w:val="22"/>
        </w:rPr>
        <w:t>Форма Технического предложения</w:t>
      </w:r>
      <w:bookmarkEnd w:id="299"/>
      <w:r w:rsidRPr="008F634D">
        <w:rPr>
          <w:sz w:val="22"/>
          <w:szCs w:val="22"/>
        </w:rPr>
        <w:t xml:space="preserve"> </w:t>
      </w:r>
    </w:p>
    <w:p w:rsidR="007E49CE" w:rsidRPr="008F634D" w:rsidRDefault="007E49CE" w:rsidP="007E49CE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2"/>
          <w:szCs w:val="22"/>
        </w:rPr>
      </w:pPr>
      <w:r w:rsidRPr="008F634D">
        <w:rPr>
          <w:b/>
          <w:color w:val="000000"/>
          <w:spacing w:val="36"/>
          <w:sz w:val="22"/>
          <w:szCs w:val="22"/>
        </w:rPr>
        <w:t>начало формы</w:t>
      </w:r>
    </w:p>
    <w:p w:rsidR="007E49CE" w:rsidRPr="008F634D" w:rsidRDefault="007E49CE" w:rsidP="007E49CE">
      <w:pPr>
        <w:spacing w:line="240" w:lineRule="auto"/>
        <w:ind w:firstLine="0"/>
        <w:jc w:val="left"/>
        <w:rPr>
          <w:sz w:val="22"/>
          <w:szCs w:val="22"/>
        </w:rPr>
      </w:pPr>
    </w:p>
    <w:p w:rsidR="007E49CE" w:rsidRPr="008F634D" w:rsidRDefault="007E49CE" w:rsidP="007E49CE">
      <w:pPr>
        <w:spacing w:line="240" w:lineRule="auto"/>
        <w:ind w:firstLine="0"/>
        <w:jc w:val="left"/>
        <w:rPr>
          <w:sz w:val="22"/>
          <w:szCs w:val="22"/>
        </w:rPr>
      </w:pPr>
    </w:p>
    <w:p w:rsidR="007E49CE" w:rsidRPr="008F634D" w:rsidRDefault="007E49CE" w:rsidP="007E49CE">
      <w:pPr>
        <w:spacing w:line="240" w:lineRule="auto"/>
        <w:ind w:firstLine="0"/>
        <w:jc w:val="left"/>
        <w:rPr>
          <w:sz w:val="22"/>
          <w:szCs w:val="22"/>
        </w:rPr>
      </w:pPr>
      <w:r w:rsidRPr="008F634D">
        <w:rPr>
          <w:sz w:val="22"/>
          <w:szCs w:val="22"/>
        </w:rPr>
        <w:t xml:space="preserve">Приложение </w:t>
      </w:r>
      <w:r w:rsidR="001D5FFA" w:rsidRPr="008F634D">
        <w:rPr>
          <w:sz w:val="22"/>
          <w:szCs w:val="22"/>
        </w:rPr>
        <w:fldChar w:fldCharType="begin"/>
      </w:r>
      <w:r w:rsidRPr="008F634D">
        <w:rPr>
          <w:sz w:val="22"/>
          <w:szCs w:val="22"/>
        </w:rPr>
        <w:instrText xml:space="preserve"> SEQ Приложение \* ARABIC </w:instrText>
      </w:r>
      <w:r w:rsidR="001D5FFA" w:rsidRPr="008F634D">
        <w:rPr>
          <w:sz w:val="22"/>
          <w:szCs w:val="22"/>
        </w:rPr>
        <w:fldChar w:fldCharType="separate"/>
      </w:r>
      <w:r w:rsidRPr="008F634D">
        <w:rPr>
          <w:noProof/>
          <w:sz w:val="22"/>
          <w:szCs w:val="22"/>
        </w:rPr>
        <w:t>1</w:t>
      </w:r>
      <w:r w:rsidR="001D5FFA" w:rsidRPr="008F634D">
        <w:rPr>
          <w:sz w:val="22"/>
          <w:szCs w:val="22"/>
        </w:rPr>
        <w:fldChar w:fldCharType="end"/>
      </w:r>
      <w:r w:rsidRPr="008F634D">
        <w:rPr>
          <w:sz w:val="22"/>
          <w:szCs w:val="22"/>
        </w:rPr>
        <w:t xml:space="preserve"> к письму о подаче оферты</w:t>
      </w:r>
      <w:r w:rsidRPr="008F634D">
        <w:rPr>
          <w:sz w:val="22"/>
          <w:szCs w:val="22"/>
        </w:rPr>
        <w:br/>
        <w:t>от «____»_____________ </w:t>
      </w:r>
      <w:proofErr w:type="gramStart"/>
      <w:r w:rsidRPr="008F634D">
        <w:rPr>
          <w:sz w:val="22"/>
          <w:szCs w:val="22"/>
        </w:rPr>
        <w:t>г</w:t>
      </w:r>
      <w:proofErr w:type="gramEnd"/>
      <w:r w:rsidRPr="008F634D">
        <w:rPr>
          <w:sz w:val="22"/>
          <w:szCs w:val="22"/>
        </w:rPr>
        <w:t>. №__________</w:t>
      </w:r>
    </w:p>
    <w:p w:rsidR="007E49CE" w:rsidRPr="008F634D" w:rsidRDefault="007E49CE" w:rsidP="007E49CE">
      <w:pPr>
        <w:spacing w:line="240" w:lineRule="auto"/>
        <w:rPr>
          <w:sz w:val="22"/>
          <w:szCs w:val="22"/>
        </w:rPr>
      </w:pPr>
    </w:p>
    <w:p w:rsidR="007E49CE" w:rsidRPr="008F634D" w:rsidRDefault="007E49CE" w:rsidP="007E49CE">
      <w:pPr>
        <w:spacing w:before="100" w:beforeAutospacing="1" w:after="100" w:afterAutospacing="1" w:line="240" w:lineRule="auto"/>
        <w:rPr>
          <w:color w:val="000000"/>
          <w:sz w:val="22"/>
          <w:szCs w:val="22"/>
        </w:rPr>
      </w:pPr>
      <w:r w:rsidRPr="008F634D">
        <w:rPr>
          <w:color w:val="000000"/>
          <w:sz w:val="22"/>
          <w:szCs w:val="22"/>
        </w:rPr>
        <w:t xml:space="preserve">Наименование и адрес </w:t>
      </w:r>
      <w:r>
        <w:rPr>
          <w:color w:val="000000"/>
          <w:sz w:val="22"/>
          <w:szCs w:val="22"/>
        </w:rPr>
        <w:t>Исполнителя</w:t>
      </w:r>
      <w:r w:rsidRPr="008F634D">
        <w:rPr>
          <w:color w:val="000000"/>
          <w:sz w:val="22"/>
          <w:szCs w:val="22"/>
        </w:rPr>
        <w:t>: _________________________________</w:t>
      </w:r>
    </w:p>
    <w:p w:rsidR="007E49CE" w:rsidRPr="00656D93" w:rsidRDefault="007E49CE" w:rsidP="007E49CE">
      <w:pPr>
        <w:spacing w:line="240" w:lineRule="auto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Услуги</w:t>
      </w:r>
      <w:r w:rsidRPr="00656D93">
        <w:rPr>
          <w:i/>
          <w:color w:val="000000"/>
          <w:sz w:val="22"/>
          <w:szCs w:val="22"/>
        </w:rPr>
        <w:t xml:space="preserve"> будут </w:t>
      </w:r>
      <w:r>
        <w:rPr>
          <w:i/>
          <w:color w:val="000000"/>
          <w:sz w:val="22"/>
          <w:szCs w:val="22"/>
        </w:rPr>
        <w:t>оказаны</w:t>
      </w:r>
      <w:r w:rsidRPr="00656D93">
        <w:rPr>
          <w:i/>
          <w:color w:val="000000"/>
          <w:sz w:val="22"/>
          <w:szCs w:val="22"/>
        </w:rPr>
        <w:t>:</w:t>
      </w:r>
    </w:p>
    <w:p w:rsidR="007E49CE" w:rsidRPr="00656D93" w:rsidRDefault="007E49CE" w:rsidP="007E49CE">
      <w:pPr>
        <w:spacing w:line="240" w:lineRule="auto"/>
        <w:rPr>
          <w:i/>
          <w:color w:val="000000"/>
          <w:sz w:val="22"/>
          <w:szCs w:val="22"/>
        </w:rPr>
      </w:pPr>
      <w:r w:rsidRPr="00656D93">
        <w:rPr>
          <w:i/>
          <w:color w:val="000000"/>
          <w:sz w:val="22"/>
          <w:szCs w:val="22"/>
        </w:rPr>
        <w:t xml:space="preserve"> -  в соответствии с:_________________________________________________________________  (приводится полный список нормативных документов);</w:t>
      </w:r>
    </w:p>
    <w:p w:rsidR="007E49CE" w:rsidRPr="00766F6A" w:rsidRDefault="007E49CE" w:rsidP="007E49CE">
      <w:pPr>
        <w:spacing w:line="240" w:lineRule="auto"/>
        <w:rPr>
          <w:sz w:val="22"/>
          <w:szCs w:val="22"/>
        </w:rPr>
      </w:pPr>
      <w:r w:rsidRPr="00656D93">
        <w:rPr>
          <w:i/>
          <w:color w:val="000000"/>
          <w:sz w:val="22"/>
          <w:szCs w:val="22"/>
        </w:rPr>
        <w:t xml:space="preserve"> -  в следующем объеме: </w:t>
      </w:r>
      <w:r w:rsidRPr="00766F6A">
        <w:rPr>
          <w:i/>
          <w:color w:val="000000"/>
          <w:sz w:val="22"/>
          <w:szCs w:val="22"/>
        </w:rPr>
        <w:t xml:space="preserve">_____________________________________________________________ (приводятся пункты Технического </w:t>
      </w:r>
      <w:proofErr w:type="gramStart"/>
      <w:r w:rsidRPr="00766F6A">
        <w:rPr>
          <w:i/>
          <w:color w:val="000000"/>
          <w:sz w:val="22"/>
          <w:szCs w:val="22"/>
        </w:rPr>
        <w:t>задания</w:t>
      </w:r>
      <w:proofErr w:type="gramEnd"/>
      <w:r w:rsidRPr="00766F6A">
        <w:rPr>
          <w:i/>
          <w:color w:val="000000"/>
          <w:sz w:val="22"/>
          <w:szCs w:val="22"/>
        </w:rPr>
        <w:t xml:space="preserve"> которые </w:t>
      </w:r>
      <w:r>
        <w:rPr>
          <w:i/>
          <w:color w:val="000000"/>
          <w:sz w:val="22"/>
          <w:szCs w:val="22"/>
        </w:rPr>
        <w:t>Исполнитель</w:t>
      </w:r>
      <w:r w:rsidRPr="00766F6A">
        <w:rPr>
          <w:i/>
          <w:color w:val="000000"/>
          <w:sz w:val="22"/>
          <w:szCs w:val="22"/>
        </w:rPr>
        <w:t xml:space="preserve"> обязуется выполнить в полном объеме и соответствии с требованиями документации).</w:t>
      </w:r>
    </w:p>
    <w:p w:rsidR="007E49CE" w:rsidRPr="00656D93" w:rsidRDefault="007E49CE" w:rsidP="007E49CE">
      <w:pPr>
        <w:spacing w:line="240" w:lineRule="auto"/>
        <w:rPr>
          <w:i/>
          <w:color w:val="000000"/>
          <w:sz w:val="22"/>
          <w:szCs w:val="22"/>
        </w:rPr>
      </w:pPr>
      <w:r w:rsidRPr="00766F6A">
        <w:rPr>
          <w:i/>
          <w:color w:val="000000"/>
          <w:sz w:val="22"/>
          <w:szCs w:val="22"/>
        </w:rPr>
        <w:t xml:space="preserve">В случае иных Предложений по оказанию услуг </w:t>
      </w:r>
      <w:r>
        <w:rPr>
          <w:i/>
          <w:color w:val="000000"/>
          <w:sz w:val="22"/>
          <w:szCs w:val="22"/>
        </w:rPr>
        <w:t>Исполнитель</w:t>
      </w:r>
      <w:r w:rsidRPr="00766F6A">
        <w:rPr>
          <w:i/>
          <w:color w:val="000000"/>
          <w:sz w:val="22"/>
          <w:szCs w:val="22"/>
        </w:rPr>
        <w:t xml:space="preserve"> заполняет таблицу разногласий к техническому заданию (раздела 2  документации).</w:t>
      </w:r>
    </w:p>
    <w:p w:rsidR="007E49CE" w:rsidRPr="00656D93" w:rsidRDefault="007E49CE" w:rsidP="007E49CE">
      <w:pPr>
        <w:spacing w:before="100" w:beforeAutospacing="1" w:after="100" w:afterAutospacing="1"/>
        <w:jc w:val="right"/>
        <w:rPr>
          <w:i/>
          <w:color w:val="000000"/>
          <w:sz w:val="22"/>
          <w:szCs w:val="22"/>
        </w:rPr>
      </w:pPr>
      <w:r w:rsidRPr="00656D93">
        <w:rPr>
          <w:i/>
          <w:color w:val="000000"/>
          <w:sz w:val="22"/>
          <w:szCs w:val="22"/>
        </w:rPr>
        <w:t>Таблица разногласий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4625"/>
        <w:gridCol w:w="4205"/>
      </w:tblGrid>
      <w:tr w:rsidR="007E49CE" w:rsidRPr="00656D93" w:rsidTr="000329CA">
        <w:tc>
          <w:tcPr>
            <w:tcW w:w="236" w:type="dxa"/>
            <w:vAlign w:val="center"/>
          </w:tcPr>
          <w:p w:rsidR="007E49CE" w:rsidRPr="00656D93" w:rsidRDefault="007E49CE" w:rsidP="000329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№</w:t>
            </w:r>
          </w:p>
          <w:p w:rsidR="007E49CE" w:rsidRPr="00656D93" w:rsidRDefault="007E49CE" w:rsidP="000329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56D9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56D93">
              <w:rPr>
                <w:sz w:val="22"/>
                <w:szCs w:val="22"/>
              </w:rPr>
              <w:t>/</w:t>
            </w:r>
            <w:proofErr w:type="spellStart"/>
            <w:r w:rsidRPr="00656D9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74" w:type="dxa"/>
            <w:vAlign w:val="center"/>
          </w:tcPr>
          <w:p w:rsidR="007E49CE" w:rsidRPr="00656D93" w:rsidRDefault="007E49CE" w:rsidP="000329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Требования Заказчика</w:t>
            </w:r>
          </w:p>
        </w:tc>
        <w:tc>
          <w:tcPr>
            <w:tcW w:w="4409" w:type="dxa"/>
            <w:vAlign w:val="center"/>
          </w:tcPr>
          <w:p w:rsidR="007E49CE" w:rsidRPr="00656D93" w:rsidRDefault="007E49CE" w:rsidP="000329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 xml:space="preserve">Предложения </w:t>
            </w:r>
            <w:r>
              <w:rPr>
                <w:sz w:val="22"/>
                <w:szCs w:val="22"/>
              </w:rPr>
              <w:t>Исполнителя</w:t>
            </w:r>
          </w:p>
        </w:tc>
      </w:tr>
      <w:tr w:rsidR="007E49CE" w:rsidRPr="00656D93" w:rsidTr="000329CA">
        <w:tc>
          <w:tcPr>
            <w:tcW w:w="236" w:type="dxa"/>
            <w:vAlign w:val="center"/>
          </w:tcPr>
          <w:p w:rsidR="007E49CE" w:rsidRPr="00656D93" w:rsidRDefault="007E49CE" w:rsidP="000329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74" w:type="dxa"/>
          </w:tcPr>
          <w:p w:rsidR="007E49CE" w:rsidRPr="00656D93" w:rsidRDefault="007E49CE" w:rsidP="000329C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409" w:type="dxa"/>
          </w:tcPr>
          <w:p w:rsidR="007E49CE" w:rsidRPr="00656D93" w:rsidRDefault="007E49CE" w:rsidP="000329C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7E49CE" w:rsidRPr="00656D93" w:rsidTr="000329CA">
        <w:tc>
          <w:tcPr>
            <w:tcW w:w="236" w:type="dxa"/>
            <w:vAlign w:val="center"/>
          </w:tcPr>
          <w:p w:rsidR="007E49CE" w:rsidRPr="00656D93" w:rsidRDefault="007E49CE" w:rsidP="000329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74" w:type="dxa"/>
          </w:tcPr>
          <w:p w:rsidR="007E49CE" w:rsidRPr="00656D93" w:rsidRDefault="007E49CE" w:rsidP="000329C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409" w:type="dxa"/>
          </w:tcPr>
          <w:p w:rsidR="007E49CE" w:rsidRPr="00656D93" w:rsidRDefault="007E49CE" w:rsidP="000329C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7E49CE" w:rsidRPr="00656D93" w:rsidRDefault="007E49CE" w:rsidP="007E49CE">
      <w:pPr>
        <w:spacing w:before="100" w:beforeAutospacing="1" w:after="100" w:afterAutospacing="1"/>
        <w:jc w:val="right"/>
        <w:rPr>
          <w:i/>
          <w:color w:val="000000"/>
          <w:sz w:val="22"/>
          <w:szCs w:val="22"/>
        </w:rPr>
      </w:pPr>
    </w:p>
    <w:p w:rsidR="007E49CE" w:rsidRPr="00656D93" w:rsidRDefault="007E49CE" w:rsidP="007E49CE">
      <w:pPr>
        <w:spacing w:before="100" w:beforeAutospacing="1" w:after="100" w:afterAutospacing="1"/>
        <w:rPr>
          <w:i/>
          <w:sz w:val="22"/>
          <w:szCs w:val="22"/>
        </w:rPr>
      </w:pPr>
      <w:r w:rsidRPr="00656D93">
        <w:rPr>
          <w:sz w:val="22"/>
          <w:szCs w:val="22"/>
        </w:rPr>
        <w:t xml:space="preserve">Технологические и организационно – технические предложения по </w:t>
      </w:r>
      <w:r>
        <w:rPr>
          <w:sz w:val="22"/>
          <w:szCs w:val="22"/>
        </w:rPr>
        <w:t>оказанию услуг</w:t>
      </w:r>
      <w:r w:rsidRPr="00656D93">
        <w:rPr>
          <w:sz w:val="22"/>
          <w:szCs w:val="22"/>
        </w:rPr>
        <w:t>:</w:t>
      </w:r>
      <w:r w:rsidRPr="00656D93">
        <w:rPr>
          <w:i/>
          <w:sz w:val="22"/>
          <w:szCs w:val="22"/>
        </w:rPr>
        <w:t xml:space="preserve"> </w:t>
      </w:r>
    </w:p>
    <w:p w:rsidR="007E49CE" w:rsidRPr="00656D93" w:rsidRDefault="007E49CE" w:rsidP="007E49CE">
      <w:pPr>
        <w:spacing w:before="100" w:beforeAutospacing="1" w:after="100" w:afterAutospacing="1" w:line="240" w:lineRule="auto"/>
        <w:rPr>
          <w:i/>
          <w:sz w:val="22"/>
          <w:szCs w:val="22"/>
        </w:rPr>
      </w:pPr>
      <w:r w:rsidRPr="00656D93">
        <w:rPr>
          <w:i/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>Исполнитель</w:t>
      </w:r>
      <w:r w:rsidRPr="00656D93">
        <w:rPr>
          <w:i/>
          <w:color w:val="000000"/>
          <w:sz w:val="22"/>
          <w:szCs w:val="22"/>
        </w:rPr>
        <w:t xml:space="preserve"> в свободной форме приводит свои технические и организационно - технически предложения, опираясь на Техническое </w:t>
      </w:r>
      <w:proofErr w:type="gramStart"/>
      <w:r w:rsidRPr="00656D93">
        <w:rPr>
          <w:i/>
          <w:color w:val="000000"/>
          <w:sz w:val="22"/>
          <w:szCs w:val="22"/>
        </w:rPr>
        <w:t>задание</w:t>
      </w:r>
      <w:proofErr w:type="gramEnd"/>
      <w:r w:rsidRPr="00656D93">
        <w:rPr>
          <w:i/>
          <w:color w:val="000000"/>
          <w:sz w:val="22"/>
          <w:szCs w:val="22"/>
        </w:rPr>
        <w:t xml:space="preserve"> на </w:t>
      </w:r>
      <w:r>
        <w:rPr>
          <w:i/>
          <w:color w:val="000000"/>
          <w:sz w:val="22"/>
          <w:szCs w:val="22"/>
        </w:rPr>
        <w:t>оказание услуг</w:t>
      </w:r>
      <w:r w:rsidRPr="00656D93">
        <w:rPr>
          <w:i/>
          <w:color w:val="000000"/>
          <w:sz w:val="22"/>
          <w:szCs w:val="22"/>
        </w:rPr>
        <w:t xml:space="preserve"> в соответствии  требованиями разделов 2 и 3. </w:t>
      </w:r>
      <w:proofErr w:type="gramStart"/>
      <w:r w:rsidRPr="00656D93">
        <w:rPr>
          <w:i/>
          <w:color w:val="000000"/>
          <w:sz w:val="22"/>
          <w:szCs w:val="22"/>
        </w:rPr>
        <w:t xml:space="preserve">Предложения должны содержать детальное описание технологии выполнения каждого этапа </w:t>
      </w:r>
      <w:r>
        <w:rPr>
          <w:i/>
          <w:color w:val="000000"/>
          <w:sz w:val="22"/>
          <w:szCs w:val="22"/>
        </w:rPr>
        <w:t>услуг</w:t>
      </w:r>
      <w:r w:rsidRPr="00656D93">
        <w:rPr>
          <w:i/>
          <w:color w:val="000000"/>
          <w:sz w:val="22"/>
          <w:szCs w:val="22"/>
        </w:rPr>
        <w:t xml:space="preserve">, включать в себя перечень нормативных, правовых и технических актов, а так же других документов, в соответствии с которыми будут </w:t>
      </w:r>
      <w:r>
        <w:rPr>
          <w:i/>
          <w:color w:val="000000"/>
          <w:sz w:val="22"/>
          <w:szCs w:val="22"/>
        </w:rPr>
        <w:t>оказываться услуги</w:t>
      </w:r>
      <w:r w:rsidRPr="00656D93">
        <w:rPr>
          <w:i/>
          <w:color w:val="000000"/>
          <w:sz w:val="22"/>
          <w:szCs w:val="22"/>
        </w:rPr>
        <w:t xml:space="preserve">, а так же организационную схему </w:t>
      </w:r>
      <w:r>
        <w:rPr>
          <w:i/>
          <w:color w:val="000000"/>
          <w:sz w:val="22"/>
          <w:szCs w:val="22"/>
        </w:rPr>
        <w:t>оказания услуг</w:t>
      </w:r>
      <w:r w:rsidRPr="00656D93">
        <w:rPr>
          <w:i/>
          <w:color w:val="000000"/>
          <w:sz w:val="22"/>
          <w:szCs w:val="22"/>
        </w:rPr>
        <w:t xml:space="preserve"> с описанием бизнес-процессов).</w:t>
      </w:r>
      <w:proofErr w:type="gramEnd"/>
    </w:p>
    <w:p w:rsidR="007E49CE" w:rsidRPr="008F634D" w:rsidRDefault="007E49CE" w:rsidP="007E49CE">
      <w:pPr>
        <w:spacing w:line="240" w:lineRule="auto"/>
        <w:ind w:right="5527"/>
        <w:rPr>
          <w:sz w:val="22"/>
          <w:szCs w:val="22"/>
        </w:rPr>
      </w:pPr>
      <w:r w:rsidRPr="008F634D">
        <w:rPr>
          <w:sz w:val="22"/>
          <w:szCs w:val="22"/>
        </w:rPr>
        <w:t>____________________________________</w:t>
      </w:r>
    </w:p>
    <w:p w:rsidR="007E49CE" w:rsidRPr="008F634D" w:rsidRDefault="007E49CE" w:rsidP="007E49CE">
      <w:pPr>
        <w:spacing w:line="240" w:lineRule="auto"/>
        <w:ind w:right="5527"/>
        <w:jc w:val="center"/>
        <w:rPr>
          <w:sz w:val="22"/>
          <w:szCs w:val="22"/>
          <w:vertAlign w:val="superscript"/>
        </w:rPr>
      </w:pPr>
      <w:r w:rsidRPr="008F634D">
        <w:rPr>
          <w:sz w:val="22"/>
          <w:szCs w:val="22"/>
          <w:vertAlign w:val="superscript"/>
        </w:rPr>
        <w:t>(подпись, М.П.)</w:t>
      </w:r>
    </w:p>
    <w:p w:rsidR="007E49CE" w:rsidRPr="008F634D" w:rsidRDefault="007E49CE" w:rsidP="007E49CE">
      <w:pPr>
        <w:spacing w:line="240" w:lineRule="auto"/>
        <w:ind w:right="5527"/>
        <w:rPr>
          <w:sz w:val="22"/>
          <w:szCs w:val="22"/>
        </w:rPr>
      </w:pPr>
      <w:r w:rsidRPr="008F634D">
        <w:rPr>
          <w:sz w:val="22"/>
          <w:szCs w:val="22"/>
        </w:rPr>
        <w:t>____________________________________</w:t>
      </w:r>
    </w:p>
    <w:p w:rsidR="007E49CE" w:rsidRPr="008F634D" w:rsidRDefault="007E49CE" w:rsidP="007E49CE">
      <w:pPr>
        <w:spacing w:line="240" w:lineRule="auto"/>
        <w:ind w:right="5527"/>
        <w:jc w:val="center"/>
        <w:rPr>
          <w:sz w:val="22"/>
          <w:szCs w:val="22"/>
          <w:vertAlign w:val="superscript"/>
        </w:rPr>
      </w:pPr>
      <w:r w:rsidRPr="008F634D">
        <w:rPr>
          <w:sz w:val="22"/>
          <w:szCs w:val="22"/>
          <w:vertAlign w:val="superscript"/>
        </w:rPr>
        <w:t xml:space="preserve">(фамилия, имя, отчество </w:t>
      </w:r>
      <w:proofErr w:type="gramStart"/>
      <w:r w:rsidRPr="008F634D">
        <w:rPr>
          <w:sz w:val="22"/>
          <w:szCs w:val="22"/>
          <w:vertAlign w:val="superscript"/>
        </w:rPr>
        <w:t>подписавшего</w:t>
      </w:r>
      <w:proofErr w:type="gramEnd"/>
      <w:r w:rsidRPr="008F634D">
        <w:rPr>
          <w:sz w:val="22"/>
          <w:szCs w:val="22"/>
          <w:vertAlign w:val="superscript"/>
        </w:rPr>
        <w:t>, должность)</w:t>
      </w:r>
    </w:p>
    <w:p w:rsidR="007E49CE" w:rsidRPr="008F634D" w:rsidRDefault="007E49CE" w:rsidP="007E49CE">
      <w:pPr>
        <w:rPr>
          <w:sz w:val="22"/>
          <w:szCs w:val="22"/>
        </w:rPr>
      </w:pPr>
    </w:p>
    <w:p w:rsidR="007E49CE" w:rsidRPr="008F634D" w:rsidRDefault="007E49CE" w:rsidP="007E49CE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2"/>
          <w:szCs w:val="22"/>
        </w:rPr>
      </w:pPr>
      <w:r w:rsidRPr="008F634D">
        <w:rPr>
          <w:b/>
          <w:color w:val="000000"/>
          <w:spacing w:val="36"/>
          <w:sz w:val="22"/>
          <w:szCs w:val="22"/>
        </w:rPr>
        <w:t>конец формы</w:t>
      </w:r>
    </w:p>
    <w:p w:rsidR="007E49CE" w:rsidRPr="008F634D" w:rsidRDefault="007E49CE" w:rsidP="007E49CE">
      <w:pPr>
        <w:pStyle w:val="23"/>
        <w:pageBreakBefore/>
        <w:tabs>
          <w:tab w:val="clear" w:pos="1844"/>
          <w:tab w:val="num" w:pos="1134"/>
        </w:tabs>
        <w:ind w:left="1134"/>
        <w:rPr>
          <w:sz w:val="22"/>
          <w:szCs w:val="22"/>
        </w:rPr>
      </w:pPr>
      <w:bookmarkStart w:id="300" w:name="_Toc176073595"/>
      <w:r w:rsidRPr="008F634D">
        <w:rPr>
          <w:sz w:val="22"/>
          <w:szCs w:val="22"/>
        </w:rPr>
        <w:lastRenderedPageBreak/>
        <w:t>Инструкции по заполнению</w:t>
      </w:r>
      <w:bookmarkEnd w:id="300"/>
    </w:p>
    <w:p w:rsidR="007E49CE" w:rsidRPr="008F634D" w:rsidRDefault="007E49CE" w:rsidP="007E49CE">
      <w:pPr>
        <w:pStyle w:val="a1"/>
        <w:tabs>
          <w:tab w:val="clear" w:pos="360"/>
          <w:tab w:val="num" w:pos="1134"/>
        </w:tabs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8F634D">
        <w:rPr>
          <w:sz w:val="22"/>
          <w:szCs w:val="22"/>
        </w:rPr>
        <w:t xml:space="preserve"> указывает дату и номер Предложения в соответствии с письмом о подаче оферты (подраздел </w:t>
      </w:r>
      <w:fldSimple w:instr=" REF _Ref55336310 \r \h  \* MERGEFORMAT ">
        <w:r>
          <w:rPr>
            <w:sz w:val="22"/>
            <w:szCs w:val="22"/>
          </w:rPr>
          <w:t>6.1</w:t>
        </w:r>
      </w:fldSimple>
      <w:r w:rsidRPr="008F634D">
        <w:rPr>
          <w:sz w:val="22"/>
          <w:szCs w:val="22"/>
        </w:rPr>
        <w:t>).</w:t>
      </w:r>
    </w:p>
    <w:p w:rsidR="007E49CE" w:rsidRPr="008F634D" w:rsidRDefault="007E49CE" w:rsidP="007E49CE">
      <w:pPr>
        <w:pStyle w:val="a1"/>
        <w:tabs>
          <w:tab w:val="clear" w:pos="360"/>
          <w:tab w:val="num" w:pos="1134"/>
        </w:tabs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8F634D">
        <w:rPr>
          <w:sz w:val="22"/>
          <w:szCs w:val="22"/>
        </w:rPr>
        <w:t xml:space="preserve"> указывает свое фирменное наименование (в т.ч. организационно-правовую форму) и свой адрес.</w:t>
      </w:r>
    </w:p>
    <w:p w:rsidR="007E49CE" w:rsidRPr="008F634D" w:rsidRDefault="007E49CE" w:rsidP="007E49CE">
      <w:pPr>
        <w:pStyle w:val="a1"/>
        <w:tabs>
          <w:tab w:val="clear" w:pos="360"/>
          <w:tab w:val="num" w:pos="1134"/>
        </w:tabs>
        <w:spacing w:before="120" w:line="240" w:lineRule="auto"/>
        <w:rPr>
          <w:b/>
          <w:sz w:val="22"/>
          <w:szCs w:val="22"/>
        </w:rPr>
      </w:pPr>
      <w:r w:rsidRPr="008F634D">
        <w:rPr>
          <w:sz w:val="22"/>
          <w:szCs w:val="22"/>
        </w:rPr>
        <w:t xml:space="preserve">Техническое предложение готовится на основании раздела 2 документации и будет служить основой для подготовки Договора. В этой связи в целях снижения общих затрат сил и времени Заказчика и </w:t>
      </w:r>
      <w:r>
        <w:rPr>
          <w:sz w:val="22"/>
          <w:szCs w:val="22"/>
        </w:rPr>
        <w:t>Исполнителя</w:t>
      </w:r>
      <w:r w:rsidRPr="008F634D">
        <w:rPr>
          <w:sz w:val="22"/>
          <w:szCs w:val="22"/>
        </w:rPr>
        <w:t xml:space="preserve"> на подготовку Договора данное предложение следует подготовить так, чтобы его можно было с минимальными изменениями включить в Договор.</w:t>
      </w:r>
    </w:p>
    <w:p w:rsidR="007E49CE" w:rsidRPr="00656D93" w:rsidRDefault="007E49CE" w:rsidP="007E49CE">
      <w:pPr>
        <w:pStyle w:val="2"/>
        <w:pageBreakBefore/>
        <w:spacing w:before="100" w:beforeAutospacing="1" w:after="100" w:afterAutospacing="1"/>
        <w:rPr>
          <w:color w:val="000000"/>
          <w:sz w:val="22"/>
          <w:szCs w:val="22"/>
        </w:rPr>
      </w:pPr>
      <w:bookmarkStart w:id="301" w:name="_Ref86826666"/>
      <w:bookmarkStart w:id="302" w:name="_Toc90385112"/>
      <w:bookmarkStart w:id="303" w:name="_Toc176073596"/>
      <w:bookmarkStart w:id="304" w:name="_Toc188010787"/>
      <w:bookmarkStart w:id="305" w:name="_Toc262731828"/>
      <w:bookmarkStart w:id="306" w:name="_Toc263329032"/>
      <w:bookmarkStart w:id="307" w:name="_Toc384739118"/>
      <w:bookmarkEnd w:id="289"/>
      <w:r w:rsidRPr="00656D93">
        <w:rPr>
          <w:color w:val="000000"/>
          <w:sz w:val="22"/>
          <w:szCs w:val="22"/>
        </w:rPr>
        <w:lastRenderedPageBreak/>
        <w:t xml:space="preserve">График </w:t>
      </w:r>
      <w:r>
        <w:rPr>
          <w:color w:val="000000"/>
          <w:sz w:val="22"/>
          <w:szCs w:val="22"/>
        </w:rPr>
        <w:t>оказания услуг</w:t>
      </w:r>
      <w:r w:rsidRPr="00656D93">
        <w:rPr>
          <w:color w:val="000000"/>
          <w:sz w:val="22"/>
          <w:szCs w:val="22"/>
        </w:rPr>
        <w:t xml:space="preserve"> (форма </w:t>
      </w:r>
      <w:r w:rsidR="001D5FFA" w:rsidRPr="00656D93">
        <w:rPr>
          <w:color w:val="000000"/>
          <w:sz w:val="22"/>
          <w:szCs w:val="22"/>
        </w:rPr>
        <w:fldChar w:fldCharType="begin"/>
      </w:r>
      <w:r w:rsidRPr="00656D93">
        <w:rPr>
          <w:color w:val="000000"/>
          <w:sz w:val="22"/>
          <w:szCs w:val="22"/>
        </w:rPr>
        <w:instrText xml:space="preserve"> SEQ форма \* ARABIC </w:instrText>
      </w:r>
      <w:r w:rsidR="001D5FFA" w:rsidRPr="00656D93">
        <w:rPr>
          <w:color w:val="000000"/>
          <w:sz w:val="22"/>
          <w:szCs w:val="22"/>
        </w:rPr>
        <w:fldChar w:fldCharType="separate"/>
      </w:r>
      <w:r w:rsidRPr="00656D93">
        <w:rPr>
          <w:noProof/>
          <w:color w:val="000000"/>
          <w:sz w:val="22"/>
          <w:szCs w:val="22"/>
        </w:rPr>
        <w:t>3</w:t>
      </w:r>
      <w:r w:rsidR="001D5FFA" w:rsidRPr="00656D93">
        <w:rPr>
          <w:color w:val="000000"/>
          <w:sz w:val="22"/>
          <w:szCs w:val="22"/>
        </w:rPr>
        <w:fldChar w:fldCharType="end"/>
      </w:r>
      <w:r w:rsidRPr="00656D93">
        <w:rPr>
          <w:color w:val="000000"/>
          <w:sz w:val="22"/>
          <w:szCs w:val="22"/>
        </w:rPr>
        <w:t>)</w:t>
      </w:r>
      <w:bookmarkEnd w:id="301"/>
      <w:bookmarkEnd w:id="302"/>
      <w:bookmarkEnd w:id="303"/>
      <w:bookmarkEnd w:id="304"/>
      <w:bookmarkEnd w:id="305"/>
      <w:bookmarkEnd w:id="306"/>
      <w:bookmarkEnd w:id="307"/>
    </w:p>
    <w:p w:rsidR="007E49CE" w:rsidRPr="00656D93" w:rsidRDefault="007E49CE" w:rsidP="007E49CE">
      <w:pPr>
        <w:pStyle w:val="23"/>
        <w:tabs>
          <w:tab w:val="clear" w:pos="1844"/>
          <w:tab w:val="num" w:pos="1134"/>
          <w:tab w:val="num" w:pos="1314"/>
        </w:tabs>
        <w:spacing w:before="100" w:beforeAutospacing="1" w:after="100" w:afterAutospacing="1"/>
        <w:ind w:left="1134"/>
        <w:rPr>
          <w:sz w:val="22"/>
          <w:szCs w:val="22"/>
        </w:rPr>
      </w:pPr>
      <w:bookmarkStart w:id="308" w:name="_Toc90385113"/>
      <w:bookmarkStart w:id="309" w:name="_Toc176073597"/>
      <w:r w:rsidRPr="00656D93">
        <w:rPr>
          <w:sz w:val="22"/>
          <w:szCs w:val="22"/>
        </w:rPr>
        <w:t xml:space="preserve">Форма Графика </w:t>
      </w:r>
      <w:bookmarkEnd w:id="308"/>
      <w:r>
        <w:rPr>
          <w:sz w:val="22"/>
          <w:szCs w:val="22"/>
        </w:rPr>
        <w:t>оказания услуг</w:t>
      </w:r>
      <w:bookmarkEnd w:id="309"/>
    </w:p>
    <w:p w:rsidR="007E49CE" w:rsidRPr="00656D93" w:rsidRDefault="007E49CE" w:rsidP="007E49CE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2"/>
          <w:szCs w:val="22"/>
        </w:rPr>
      </w:pPr>
      <w:r w:rsidRPr="00656D93">
        <w:rPr>
          <w:b/>
          <w:color w:val="000000"/>
          <w:spacing w:val="36"/>
          <w:sz w:val="22"/>
          <w:szCs w:val="22"/>
        </w:rPr>
        <w:t>начало формы</w:t>
      </w:r>
    </w:p>
    <w:p w:rsidR="007E49CE" w:rsidRPr="00656D93" w:rsidRDefault="007E49CE" w:rsidP="007E49CE">
      <w:pPr>
        <w:spacing w:line="240" w:lineRule="auto"/>
        <w:ind w:firstLine="0"/>
        <w:jc w:val="left"/>
        <w:rPr>
          <w:color w:val="000000"/>
          <w:sz w:val="22"/>
          <w:szCs w:val="22"/>
        </w:rPr>
      </w:pPr>
    </w:p>
    <w:p w:rsidR="007E49CE" w:rsidRPr="00656D93" w:rsidRDefault="007E49CE" w:rsidP="007E49CE">
      <w:pPr>
        <w:spacing w:line="240" w:lineRule="auto"/>
        <w:ind w:firstLine="0"/>
        <w:jc w:val="left"/>
        <w:rPr>
          <w:color w:val="000000"/>
          <w:sz w:val="22"/>
          <w:szCs w:val="22"/>
        </w:rPr>
      </w:pPr>
      <w:r w:rsidRPr="00656D93">
        <w:rPr>
          <w:color w:val="000000"/>
          <w:sz w:val="22"/>
          <w:szCs w:val="22"/>
        </w:rPr>
        <w:t xml:space="preserve">Приложение </w:t>
      </w:r>
      <w:r w:rsidR="001D5FFA" w:rsidRPr="00656D93">
        <w:rPr>
          <w:color w:val="000000"/>
          <w:sz w:val="22"/>
          <w:szCs w:val="22"/>
        </w:rPr>
        <w:fldChar w:fldCharType="begin"/>
      </w:r>
      <w:r w:rsidRPr="00656D93">
        <w:rPr>
          <w:color w:val="000000"/>
          <w:sz w:val="22"/>
          <w:szCs w:val="22"/>
        </w:rPr>
        <w:instrText xml:space="preserve"> SEQ Приложение \* ARABIC </w:instrText>
      </w:r>
      <w:r w:rsidR="001D5FFA" w:rsidRPr="00656D93">
        <w:rPr>
          <w:color w:val="000000"/>
          <w:sz w:val="22"/>
          <w:szCs w:val="22"/>
        </w:rPr>
        <w:fldChar w:fldCharType="separate"/>
      </w:r>
      <w:r w:rsidRPr="00656D93">
        <w:rPr>
          <w:noProof/>
          <w:color w:val="000000"/>
          <w:sz w:val="22"/>
          <w:szCs w:val="22"/>
        </w:rPr>
        <w:t>2</w:t>
      </w:r>
      <w:r w:rsidR="001D5FFA" w:rsidRPr="00656D93">
        <w:rPr>
          <w:color w:val="000000"/>
          <w:sz w:val="22"/>
          <w:szCs w:val="22"/>
        </w:rPr>
        <w:fldChar w:fldCharType="end"/>
      </w:r>
      <w:r w:rsidRPr="00656D93">
        <w:rPr>
          <w:color w:val="000000"/>
          <w:sz w:val="22"/>
          <w:szCs w:val="22"/>
        </w:rPr>
        <w:t xml:space="preserve"> к письму о подаче оферты</w:t>
      </w:r>
      <w:r w:rsidRPr="00656D93">
        <w:rPr>
          <w:color w:val="000000"/>
          <w:sz w:val="22"/>
          <w:szCs w:val="22"/>
        </w:rPr>
        <w:br/>
        <w:t>от «____»_____________ </w:t>
      </w:r>
      <w:proofErr w:type="gramStart"/>
      <w:r w:rsidRPr="00656D93">
        <w:rPr>
          <w:color w:val="000000"/>
          <w:sz w:val="22"/>
          <w:szCs w:val="22"/>
        </w:rPr>
        <w:t>г</w:t>
      </w:r>
      <w:proofErr w:type="gramEnd"/>
      <w:r w:rsidRPr="00656D93">
        <w:rPr>
          <w:color w:val="000000"/>
          <w:sz w:val="22"/>
          <w:szCs w:val="22"/>
        </w:rPr>
        <w:t>. №__________</w:t>
      </w:r>
    </w:p>
    <w:p w:rsidR="007E49CE" w:rsidRPr="00656D93" w:rsidRDefault="007E49CE" w:rsidP="007E49CE">
      <w:pPr>
        <w:spacing w:line="240" w:lineRule="auto"/>
        <w:ind w:firstLine="0"/>
        <w:rPr>
          <w:color w:val="000000"/>
          <w:sz w:val="22"/>
          <w:szCs w:val="22"/>
        </w:rPr>
      </w:pPr>
    </w:p>
    <w:p w:rsidR="007E49CE" w:rsidRPr="00656D93" w:rsidRDefault="007E49CE" w:rsidP="007E49CE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656D93">
        <w:rPr>
          <w:b/>
          <w:sz w:val="22"/>
          <w:szCs w:val="22"/>
        </w:rPr>
        <w:t xml:space="preserve">График </w:t>
      </w:r>
      <w:r>
        <w:rPr>
          <w:b/>
          <w:sz w:val="22"/>
          <w:szCs w:val="22"/>
        </w:rPr>
        <w:t>оказания услуг</w:t>
      </w:r>
    </w:p>
    <w:p w:rsidR="007E49CE" w:rsidRPr="00656D93" w:rsidRDefault="007E49CE" w:rsidP="007E49CE">
      <w:pPr>
        <w:rPr>
          <w:color w:val="000000"/>
          <w:sz w:val="22"/>
          <w:szCs w:val="22"/>
        </w:rPr>
      </w:pPr>
    </w:p>
    <w:p w:rsidR="007E49CE" w:rsidRPr="00656D93" w:rsidRDefault="007E49CE" w:rsidP="007E49CE">
      <w:pPr>
        <w:rPr>
          <w:color w:val="000000"/>
          <w:sz w:val="22"/>
          <w:szCs w:val="22"/>
        </w:rPr>
      </w:pPr>
      <w:r w:rsidRPr="00656D93">
        <w:rPr>
          <w:color w:val="000000"/>
          <w:sz w:val="22"/>
          <w:szCs w:val="22"/>
        </w:rPr>
        <w:t xml:space="preserve">Наименование и адрес </w:t>
      </w:r>
      <w:r>
        <w:rPr>
          <w:color w:val="000000"/>
          <w:sz w:val="22"/>
          <w:szCs w:val="22"/>
        </w:rPr>
        <w:t>Исполнителя</w:t>
      </w:r>
      <w:r w:rsidRPr="00656D93">
        <w:rPr>
          <w:color w:val="000000"/>
          <w:sz w:val="22"/>
          <w:szCs w:val="22"/>
        </w:rPr>
        <w:t>: _________________________________</w:t>
      </w:r>
    </w:p>
    <w:p w:rsidR="007E49CE" w:rsidRPr="00656D93" w:rsidRDefault="007E49CE" w:rsidP="007E49CE">
      <w:pPr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1590"/>
        <w:gridCol w:w="827"/>
        <w:gridCol w:w="828"/>
        <w:gridCol w:w="828"/>
        <w:gridCol w:w="829"/>
        <w:gridCol w:w="828"/>
        <w:gridCol w:w="829"/>
        <w:gridCol w:w="828"/>
        <w:gridCol w:w="829"/>
        <w:gridCol w:w="842"/>
      </w:tblGrid>
      <w:tr w:rsidR="007E49CE" w:rsidRPr="00656D93" w:rsidTr="000329CA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№</w:t>
            </w:r>
          </w:p>
          <w:p w:rsidR="007E49CE" w:rsidRPr="00656D93" w:rsidRDefault="007E49CE" w:rsidP="000329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56D9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56D93">
              <w:rPr>
                <w:sz w:val="22"/>
                <w:szCs w:val="22"/>
              </w:rPr>
              <w:t>/</w:t>
            </w:r>
            <w:proofErr w:type="spellStart"/>
            <w:r w:rsidRPr="00656D9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color w:val="000000"/>
                <w:szCs w:val="22"/>
              </w:rPr>
            </w:pPr>
            <w:r w:rsidRPr="00656D93">
              <w:rPr>
                <w:color w:val="000000"/>
                <w:szCs w:val="22"/>
              </w:rPr>
              <w:t>Наименование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color w:val="000000"/>
                <w:szCs w:val="22"/>
              </w:rPr>
            </w:pPr>
            <w:r w:rsidRPr="00656D93">
              <w:rPr>
                <w:color w:val="000000"/>
                <w:szCs w:val="22"/>
              </w:rPr>
              <w:t xml:space="preserve">График </w:t>
            </w:r>
            <w:r>
              <w:rPr>
                <w:color w:val="000000"/>
                <w:szCs w:val="22"/>
              </w:rPr>
              <w:t>оказания услуг</w:t>
            </w:r>
            <w:r w:rsidRPr="00656D93">
              <w:rPr>
                <w:color w:val="000000"/>
                <w:szCs w:val="22"/>
              </w:rPr>
              <w:t xml:space="preserve"> в неделях ________ (</w:t>
            </w:r>
            <w:r w:rsidRPr="00656D93">
              <w:rPr>
                <w:i/>
                <w:color w:val="000000"/>
                <w:szCs w:val="22"/>
              </w:rPr>
              <w:t>с момента подписания Договора</w:t>
            </w:r>
            <w:r w:rsidRPr="00656D93">
              <w:rPr>
                <w:color w:val="000000"/>
                <w:szCs w:val="22"/>
              </w:rPr>
              <w:t>)</w:t>
            </w:r>
          </w:p>
        </w:tc>
      </w:tr>
      <w:tr w:rsidR="007E49CE" w:rsidRPr="00656D93" w:rsidTr="000329C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color w:val="000000"/>
                <w:szCs w:val="22"/>
              </w:rPr>
            </w:pPr>
            <w:r w:rsidRPr="00656D93">
              <w:rPr>
                <w:color w:val="000000"/>
                <w:szCs w:val="22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color w:val="000000"/>
                <w:szCs w:val="22"/>
              </w:rPr>
            </w:pPr>
            <w:r w:rsidRPr="00656D93">
              <w:rPr>
                <w:color w:val="000000"/>
                <w:szCs w:val="22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color w:val="000000"/>
                <w:szCs w:val="22"/>
              </w:rPr>
            </w:pPr>
            <w:r w:rsidRPr="00656D93">
              <w:rPr>
                <w:color w:val="000000"/>
                <w:szCs w:val="22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color w:val="000000"/>
                <w:szCs w:val="22"/>
              </w:rPr>
            </w:pPr>
            <w:r w:rsidRPr="00656D93">
              <w:rPr>
                <w:color w:val="000000"/>
                <w:szCs w:val="22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color w:val="000000"/>
                <w:szCs w:val="22"/>
              </w:rPr>
            </w:pPr>
            <w:r w:rsidRPr="00656D93">
              <w:rPr>
                <w:color w:val="000000"/>
                <w:szCs w:val="22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color w:val="000000"/>
                <w:szCs w:val="22"/>
              </w:rPr>
            </w:pPr>
            <w:r w:rsidRPr="00656D93">
              <w:rPr>
                <w:color w:val="000000"/>
                <w:szCs w:val="22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color w:val="000000"/>
                <w:szCs w:val="22"/>
              </w:rPr>
            </w:pPr>
            <w:r w:rsidRPr="00656D93">
              <w:rPr>
                <w:color w:val="000000"/>
                <w:szCs w:val="22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color w:val="000000"/>
                <w:szCs w:val="22"/>
              </w:rPr>
            </w:pPr>
            <w:r w:rsidRPr="00656D93">
              <w:rPr>
                <w:color w:val="000000"/>
                <w:szCs w:val="22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color w:val="000000"/>
                <w:szCs w:val="22"/>
              </w:rPr>
            </w:pPr>
            <w:r w:rsidRPr="00656D93">
              <w:rPr>
                <w:color w:val="000000"/>
                <w:szCs w:val="22"/>
              </w:rPr>
              <w:t>…</w:t>
            </w:r>
          </w:p>
        </w:tc>
      </w:tr>
      <w:tr w:rsidR="007E49CE" w:rsidRPr="00656D93" w:rsidTr="000329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7E49CE">
            <w:pPr>
              <w:pStyle w:val="af4"/>
              <w:numPr>
                <w:ilvl w:val="0"/>
                <w:numId w:val="23"/>
              </w:numPr>
              <w:snapToGrid w:val="0"/>
              <w:spacing w:before="0" w:after="0"/>
              <w:ind w:righ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  <w:tr w:rsidR="007E49CE" w:rsidRPr="00656D93" w:rsidTr="000329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7E49CE">
            <w:pPr>
              <w:pStyle w:val="af4"/>
              <w:numPr>
                <w:ilvl w:val="0"/>
                <w:numId w:val="23"/>
              </w:numPr>
              <w:snapToGrid w:val="0"/>
              <w:spacing w:before="0" w:after="0"/>
              <w:ind w:righ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  <w:tr w:rsidR="007E49CE" w:rsidRPr="00656D93" w:rsidTr="000329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7E49CE">
            <w:pPr>
              <w:pStyle w:val="af4"/>
              <w:numPr>
                <w:ilvl w:val="0"/>
                <w:numId w:val="23"/>
              </w:numPr>
              <w:snapToGrid w:val="0"/>
              <w:spacing w:before="0" w:after="0"/>
              <w:ind w:righ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  <w:tr w:rsidR="007E49CE" w:rsidRPr="00656D93" w:rsidTr="000329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jc w:val="center"/>
              <w:rPr>
                <w:color w:val="000000"/>
                <w:sz w:val="22"/>
                <w:szCs w:val="22"/>
              </w:rPr>
            </w:pPr>
            <w:r w:rsidRPr="00656D93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</w:tbl>
    <w:p w:rsidR="007E49CE" w:rsidRPr="00656D93" w:rsidRDefault="007E49CE" w:rsidP="007E49CE">
      <w:pPr>
        <w:rPr>
          <w:color w:val="000000"/>
          <w:sz w:val="22"/>
          <w:szCs w:val="22"/>
        </w:rPr>
      </w:pPr>
    </w:p>
    <w:p w:rsidR="007E49CE" w:rsidRPr="008F634D" w:rsidRDefault="007E49CE" w:rsidP="007E49CE">
      <w:pPr>
        <w:spacing w:line="240" w:lineRule="auto"/>
        <w:ind w:right="5527"/>
        <w:rPr>
          <w:sz w:val="22"/>
          <w:szCs w:val="22"/>
        </w:rPr>
      </w:pPr>
      <w:r w:rsidRPr="008F634D">
        <w:rPr>
          <w:sz w:val="22"/>
          <w:szCs w:val="22"/>
        </w:rPr>
        <w:t>____________________________________</w:t>
      </w:r>
    </w:p>
    <w:p w:rsidR="007E49CE" w:rsidRPr="008F634D" w:rsidRDefault="007E49CE" w:rsidP="007E49CE">
      <w:pPr>
        <w:spacing w:line="240" w:lineRule="auto"/>
        <w:ind w:right="5527"/>
        <w:jc w:val="center"/>
        <w:rPr>
          <w:sz w:val="22"/>
          <w:szCs w:val="22"/>
          <w:vertAlign w:val="superscript"/>
        </w:rPr>
      </w:pPr>
      <w:r w:rsidRPr="008F634D">
        <w:rPr>
          <w:sz w:val="22"/>
          <w:szCs w:val="22"/>
          <w:vertAlign w:val="superscript"/>
        </w:rPr>
        <w:t>(подпись, М.П.)</w:t>
      </w:r>
    </w:p>
    <w:p w:rsidR="007E49CE" w:rsidRPr="008F634D" w:rsidRDefault="007E49CE" w:rsidP="007E49CE">
      <w:pPr>
        <w:spacing w:line="240" w:lineRule="auto"/>
        <w:ind w:right="5527"/>
        <w:rPr>
          <w:sz w:val="22"/>
          <w:szCs w:val="22"/>
        </w:rPr>
      </w:pPr>
      <w:r w:rsidRPr="008F634D">
        <w:rPr>
          <w:sz w:val="22"/>
          <w:szCs w:val="22"/>
        </w:rPr>
        <w:t>____________________________________</w:t>
      </w:r>
    </w:p>
    <w:p w:rsidR="007E49CE" w:rsidRPr="008F634D" w:rsidRDefault="007E49CE" w:rsidP="007E49CE">
      <w:pPr>
        <w:spacing w:line="240" w:lineRule="auto"/>
        <w:ind w:right="5527"/>
        <w:jc w:val="center"/>
        <w:rPr>
          <w:sz w:val="22"/>
          <w:szCs w:val="22"/>
          <w:vertAlign w:val="superscript"/>
        </w:rPr>
      </w:pPr>
      <w:r w:rsidRPr="008F634D">
        <w:rPr>
          <w:sz w:val="22"/>
          <w:szCs w:val="22"/>
          <w:vertAlign w:val="superscript"/>
        </w:rPr>
        <w:t xml:space="preserve">(фамилия, имя, отчество </w:t>
      </w:r>
      <w:proofErr w:type="gramStart"/>
      <w:r w:rsidRPr="008F634D">
        <w:rPr>
          <w:sz w:val="22"/>
          <w:szCs w:val="22"/>
          <w:vertAlign w:val="superscript"/>
        </w:rPr>
        <w:t>подписавшего</w:t>
      </w:r>
      <w:proofErr w:type="gramEnd"/>
      <w:r w:rsidRPr="008F634D">
        <w:rPr>
          <w:sz w:val="22"/>
          <w:szCs w:val="22"/>
          <w:vertAlign w:val="superscript"/>
        </w:rPr>
        <w:t>, должность)</w:t>
      </w:r>
    </w:p>
    <w:p w:rsidR="007E49CE" w:rsidRPr="00656D93" w:rsidRDefault="007E49CE" w:rsidP="007E49CE">
      <w:pPr>
        <w:rPr>
          <w:sz w:val="22"/>
          <w:szCs w:val="22"/>
        </w:rPr>
      </w:pPr>
    </w:p>
    <w:p w:rsidR="007E49CE" w:rsidRPr="00656D93" w:rsidRDefault="007E49CE" w:rsidP="007E49CE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2"/>
          <w:szCs w:val="22"/>
        </w:rPr>
      </w:pPr>
      <w:r w:rsidRPr="00656D93">
        <w:rPr>
          <w:b/>
          <w:color w:val="000000"/>
          <w:spacing w:val="36"/>
          <w:sz w:val="22"/>
          <w:szCs w:val="22"/>
        </w:rPr>
        <w:t>конец формы</w:t>
      </w:r>
    </w:p>
    <w:p w:rsidR="007E49CE" w:rsidRPr="00656D93" w:rsidRDefault="007E49CE" w:rsidP="007E49CE">
      <w:pPr>
        <w:pStyle w:val="23"/>
        <w:pageBreakBefore/>
        <w:tabs>
          <w:tab w:val="clear" w:pos="1844"/>
          <w:tab w:val="num" w:pos="1134"/>
        </w:tabs>
        <w:ind w:left="1134"/>
        <w:rPr>
          <w:sz w:val="22"/>
          <w:szCs w:val="22"/>
        </w:rPr>
      </w:pPr>
      <w:bookmarkStart w:id="310" w:name="_Toc90385114"/>
      <w:bookmarkStart w:id="311" w:name="_Toc176073598"/>
      <w:r w:rsidRPr="00656D93">
        <w:rPr>
          <w:sz w:val="22"/>
          <w:szCs w:val="22"/>
        </w:rPr>
        <w:lastRenderedPageBreak/>
        <w:t>Инструкции по заполнению</w:t>
      </w:r>
      <w:bookmarkEnd w:id="310"/>
      <w:bookmarkEnd w:id="311"/>
    </w:p>
    <w:p w:rsidR="007E49CE" w:rsidRPr="00656D93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656D93">
        <w:rPr>
          <w:sz w:val="22"/>
          <w:szCs w:val="22"/>
        </w:rPr>
        <w:t xml:space="preserve"> указывает дату и номер Предложения в соответствии с письмом о подаче оферты (подраздел </w:t>
      </w:r>
      <w:fldSimple w:instr=" REF _Ref55336310 \r \h  \* MERGEFORMAT ">
        <w:r>
          <w:rPr>
            <w:sz w:val="22"/>
            <w:szCs w:val="22"/>
          </w:rPr>
          <w:t>6.1</w:t>
        </w:r>
      </w:fldSimple>
      <w:r w:rsidRPr="00656D93">
        <w:rPr>
          <w:sz w:val="22"/>
          <w:szCs w:val="22"/>
        </w:rPr>
        <w:t>).</w:t>
      </w:r>
    </w:p>
    <w:p w:rsidR="007E49CE" w:rsidRPr="00656D93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656D93">
        <w:rPr>
          <w:sz w:val="22"/>
          <w:szCs w:val="22"/>
        </w:rPr>
        <w:t xml:space="preserve"> указывает свое фирменное наименование (в т.ч. организационно-правовую форму) и свой адрес.</w:t>
      </w:r>
    </w:p>
    <w:p w:rsidR="007E49CE" w:rsidRPr="00656D93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 xml:space="preserve">В данном Графике </w:t>
      </w:r>
      <w:r>
        <w:rPr>
          <w:sz w:val="22"/>
          <w:szCs w:val="22"/>
        </w:rPr>
        <w:t>оказания услуг</w:t>
      </w:r>
      <w:r w:rsidRPr="00656D93">
        <w:rPr>
          <w:sz w:val="22"/>
          <w:szCs w:val="22"/>
        </w:rPr>
        <w:t xml:space="preserve"> приводятся расчетные сроки </w:t>
      </w:r>
      <w:r>
        <w:rPr>
          <w:sz w:val="22"/>
          <w:szCs w:val="22"/>
        </w:rPr>
        <w:t>оказания услуг</w:t>
      </w:r>
      <w:r w:rsidRPr="00656D93">
        <w:rPr>
          <w:sz w:val="22"/>
          <w:szCs w:val="22"/>
        </w:rPr>
        <w:t xml:space="preserve"> в рамках Договора, перечисленных в Сводной таблице </w:t>
      </w:r>
      <w:r>
        <w:rPr>
          <w:sz w:val="22"/>
          <w:szCs w:val="22"/>
        </w:rPr>
        <w:t>стоимости услуг</w:t>
      </w:r>
      <w:r w:rsidRPr="00656D93">
        <w:rPr>
          <w:sz w:val="22"/>
          <w:szCs w:val="22"/>
        </w:rPr>
        <w:t xml:space="preserve"> (подраздел </w:t>
      </w:r>
      <w:fldSimple w:instr=" REF _Ref55335818 \r \h  \* MERGEFORMAT ">
        <w:r>
          <w:rPr>
            <w:sz w:val="22"/>
            <w:szCs w:val="22"/>
          </w:rPr>
          <w:t>6.4</w:t>
        </w:r>
      </w:fldSimple>
      <w:r w:rsidRPr="00656D93">
        <w:rPr>
          <w:sz w:val="22"/>
          <w:szCs w:val="22"/>
        </w:rPr>
        <w:t>).</w:t>
      </w:r>
    </w:p>
    <w:p w:rsidR="007E49CE" w:rsidRPr="00656D93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 xml:space="preserve">Для указания сроков против каждого этапа / </w:t>
      </w:r>
      <w:proofErr w:type="spellStart"/>
      <w:r w:rsidRPr="00656D93">
        <w:rPr>
          <w:sz w:val="22"/>
          <w:szCs w:val="22"/>
        </w:rPr>
        <w:t>подэтапа</w:t>
      </w:r>
      <w:proofErr w:type="spellEnd"/>
      <w:r w:rsidRPr="00656D93">
        <w:rPr>
          <w:sz w:val="22"/>
          <w:szCs w:val="22"/>
        </w:rPr>
        <w:t xml:space="preserve"> следует указать какой-либо знак или затемнить соответствующее число граф, например:</w:t>
      </w:r>
    </w:p>
    <w:p w:rsidR="007E49CE" w:rsidRPr="00656D93" w:rsidRDefault="007E49CE" w:rsidP="007E49CE">
      <w:pPr>
        <w:pStyle w:val="a1"/>
        <w:numPr>
          <w:ilvl w:val="0"/>
          <w:numId w:val="0"/>
        </w:numPr>
        <w:spacing w:line="240" w:lineRule="auto"/>
        <w:ind w:left="1134" w:hanging="1134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1737"/>
        <w:gridCol w:w="869"/>
        <w:gridCol w:w="869"/>
        <w:gridCol w:w="869"/>
        <w:gridCol w:w="869"/>
        <w:gridCol w:w="911"/>
        <w:gridCol w:w="911"/>
        <w:gridCol w:w="912"/>
        <w:gridCol w:w="911"/>
        <w:gridCol w:w="912"/>
      </w:tblGrid>
      <w:tr w:rsidR="007E49CE" w:rsidRPr="00656D93" w:rsidTr="000329CA">
        <w:trPr>
          <w:cantSplit/>
          <w:trHeight w:val="32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№</w:t>
            </w:r>
          </w:p>
          <w:p w:rsidR="007E49CE" w:rsidRPr="00656D93" w:rsidRDefault="007E49CE" w:rsidP="000329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56D9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56D93">
              <w:rPr>
                <w:sz w:val="22"/>
                <w:szCs w:val="22"/>
              </w:rPr>
              <w:t>/</w:t>
            </w:r>
            <w:proofErr w:type="spellStart"/>
            <w:r w:rsidRPr="00656D9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color w:val="000000"/>
                <w:szCs w:val="22"/>
              </w:rPr>
            </w:pPr>
            <w:r w:rsidRPr="00656D93">
              <w:rPr>
                <w:color w:val="000000"/>
                <w:szCs w:val="22"/>
              </w:rPr>
              <w:t>Наименование</w:t>
            </w:r>
          </w:p>
        </w:tc>
        <w:tc>
          <w:tcPr>
            <w:tcW w:w="8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color w:val="000000"/>
                <w:szCs w:val="22"/>
              </w:rPr>
            </w:pPr>
            <w:r w:rsidRPr="00656D93">
              <w:rPr>
                <w:color w:val="000000"/>
                <w:szCs w:val="22"/>
              </w:rPr>
              <w:t xml:space="preserve">График </w:t>
            </w:r>
            <w:r>
              <w:rPr>
                <w:color w:val="000000"/>
                <w:szCs w:val="22"/>
              </w:rPr>
              <w:t>оказания услуг</w:t>
            </w:r>
            <w:r w:rsidRPr="00656D93">
              <w:rPr>
                <w:color w:val="000000"/>
                <w:szCs w:val="22"/>
              </w:rPr>
              <w:t xml:space="preserve"> в неделях _______ (</w:t>
            </w:r>
            <w:r w:rsidRPr="00656D93">
              <w:rPr>
                <w:i/>
                <w:color w:val="000000"/>
                <w:szCs w:val="22"/>
              </w:rPr>
              <w:t>с момента подписания Договора</w:t>
            </w:r>
            <w:r w:rsidRPr="00656D93">
              <w:rPr>
                <w:color w:val="000000"/>
                <w:szCs w:val="22"/>
              </w:rPr>
              <w:t>)</w:t>
            </w:r>
          </w:p>
        </w:tc>
      </w:tr>
      <w:tr w:rsidR="007E49CE" w:rsidRPr="00656D93" w:rsidTr="000329CA">
        <w:trPr>
          <w:cantSplit/>
          <w:trHeight w:val="144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color w:val="000000"/>
                <w:szCs w:val="22"/>
              </w:rPr>
            </w:pPr>
            <w:r w:rsidRPr="00656D93">
              <w:rPr>
                <w:color w:val="000000"/>
                <w:szCs w:val="22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color w:val="000000"/>
                <w:szCs w:val="22"/>
              </w:rPr>
            </w:pPr>
            <w:r w:rsidRPr="00656D93">
              <w:rPr>
                <w:color w:val="000000"/>
                <w:szCs w:val="22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color w:val="000000"/>
                <w:szCs w:val="22"/>
              </w:rPr>
            </w:pPr>
            <w:r w:rsidRPr="00656D93">
              <w:rPr>
                <w:color w:val="000000"/>
                <w:szCs w:val="22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color w:val="000000"/>
                <w:szCs w:val="22"/>
              </w:rPr>
            </w:pPr>
            <w:r w:rsidRPr="00656D93">
              <w:rPr>
                <w:color w:val="000000"/>
                <w:szCs w:val="22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color w:val="000000"/>
                <w:szCs w:val="22"/>
              </w:rPr>
            </w:pPr>
            <w:r w:rsidRPr="00656D93">
              <w:rPr>
                <w:color w:val="000000"/>
                <w:szCs w:val="22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color w:val="000000"/>
                <w:szCs w:val="22"/>
              </w:rPr>
            </w:pPr>
            <w:r w:rsidRPr="00656D93">
              <w:rPr>
                <w:color w:val="000000"/>
                <w:szCs w:val="22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color w:val="000000"/>
                <w:szCs w:val="22"/>
              </w:rPr>
            </w:pPr>
            <w:r w:rsidRPr="00656D93">
              <w:rPr>
                <w:color w:val="000000"/>
                <w:szCs w:val="22"/>
              </w:rPr>
              <w:t>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color w:val="000000"/>
                <w:szCs w:val="22"/>
              </w:rPr>
            </w:pPr>
            <w:r w:rsidRPr="00656D93">
              <w:rPr>
                <w:color w:val="000000"/>
                <w:szCs w:val="22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color w:val="000000"/>
                <w:szCs w:val="22"/>
              </w:rPr>
            </w:pPr>
            <w:r w:rsidRPr="00656D93">
              <w:rPr>
                <w:color w:val="000000"/>
                <w:szCs w:val="22"/>
              </w:rPr>
              <w:t>…</w:t>
            </w:r>
          </w:p>
        </w:tc>
      </w:tr>
      <w:tr w:rsidR="007E49CE" w:rsidRPr="00656D93" w:rsidTr="000329CA">
        <w:trPr>
          <w:trHeight w:val="33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7E49CE">
            <w:pPr>
              <w:pStyle w:val="af4"/>
              <w:numPr>
                <w:ilvl w:val="0"/>
                <w:numId w:val="24"/>
              </w:numPr>
              <w:snapToGrid w:val="0"/>
              <w:spacing w:before="0" w:after="0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  <w:tr w:rsidR="007E49CE" w:rsidRPr="00656D93" w:rsidTr="000329CA">
        <w:trPr>
          <w:trHeight w:val="33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7E49CE">
            <w:pPr>
              <w:pStyle w:val="af4"/>
              <w:numPr>
                <w:ilvl w:val="0"/>
                <w:numId w:val="24"/>
              </w:numPr>
              <w:snapToGrid w:val="0"/>
              <w:spacing w:before="0" w:after="0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  <w:tr w:rsidR="007E49CE" w:rsidRPr="00656D93" w:rsidTr="000329CA">
        <w:trPr>
          <w:trHeight w:val="33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7E49CE">
            <w:pPr>
              <w:pStyle w:val="af4"/>
              <w:numPr>
                <w:ilvl w:val="0"/>
                <w:numId w:val="24"/>
              </w:numPr>
              <w:snapToGrid w:val="0"/>
              <w:spacing w:before="0" w:after="0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  <w:tr w:rsidR="007E49CE" w:rsidRPr="00656D93" w:rsidTr="000329CA">
        <w:trPr>
          <w:trHeight w:val="33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jc w:val="center"/>
              <w:rPr>
                <w:color w:val="000000"/>
                <w:sz w:val="22"/>
                <w:szCs w:val="22"/>
              </w:rPr>
            </w:pPr>
            <w:r w:rsidRPr="00656D93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</w:tbl>
    <w:p w:rsidR="007E49CE" w:rsidRPr="00656D93" w:rsidRDefault="007E49CE" w:rsidP="007E49CE">
      <w:pPr>
        <w:pStyle w:val="a1"/>
        <w:numPr>
          <w:ilvl w:val="0"/>
          <w:numId w:val="0"/>
        </w:numPr>
        <w:spacing w:line="240" w:lineRule="auto"/>
        <w:ind w:left="1134" w:hanging="1134"/>
        <w:rPr>
          <w:sz w:val="22"/>
          <w:szCs w:val="22"/>
        </w:rPr>
      </w:pPr>
    </w:p>
    <w:p w:rsidR="007E49CE" w:rsidRPr="00656D93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 xml:space="preserve">График может быть также подготовлен с использованием программного обеспечения управления проектами (типа </w:t>
      </w:r>
      <w:proofErr w:type="spellStart"/>
      <w:r w:rsidRPr="00656D93">
        <w:rPr>
          <w:sz w:val="22"/>
          <w:szCs w:val="22"/>
        </w:rPr>
        <w:t>Microsoft</w:t>
      </w:r>
      <w:proofErr w:type="spellEnd"/>
      <w:r w:rsidRPr="00656D93">
        <w:rPr>
          <w:sz w:val="22"/>
          <w:szCs w:val="22"/>
        </w:rPr>
        <w:t xml:space="preserve"> </w:t>
      </w:r>
      <w:proofErr w:type="spellStart"/>
      <w:r w:rsidRPr="00656D93">
        <w:rPr>
          <w:sz w:val="22"/>
          <w:szCs w:val="22"/>
        </w:rPr>
        <w:t>Project</w:t>
      </w:r>
      <w:proofErr w:type="spellEnd"/>
      <w:r w:rsidRPr="00656D93">
        <w:rPr>
          <w:sz w:val="22"/>
          <w:szCs w:val="22"/>
        </w:rPr>
        <w:t xml:space="preserve"> и т.п.).</w:t>
      </w:r>
    </w:p>
    <w:p w:rsidR="007E49CE" w:rsidRPr="00656D93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 xml:space="preserve">График </w:t>
      </w:r>
      <w:r>
        <w:rPr>
          <w:sz w:val="22"/>
          <w:szCs w:val="22"/>
        </w:rPr>
        <w:t>оказания услуг</w:t>
      </w:r>
      <w:r w:rsidRPr="00656D93">
        <w:rPr>
          <w:sz w:val="22"/>
          <w:szCs w:val="22"/>
        </w:rPr>
        <w:t xml:space="preserve"> будет служить основой для подготовки Договора. В этой связи в целях снижения общих затрат сил и времени Заказчика и </w:t>
      </w:r>
      <w:r>
        <w:rPr>
          <w:sz w:val="22"/>
          <w:szCs w:val="22"/>
        </w:rPr>
        <w:t>Исполнителя</w:t>
      </w:r>
      <w:r w:rsidRPr="00656D93">
        <w:rPr>
          <w:sz w:val="22"/>
          <w:szCs w:val="22"/>
        </w:rPr>
        <w:t xml:space="preserve"> на подготовку Договора данный График следует подготовить так, чтобы его можно было с минимальными изменениями включить в Договор.</w:t>
      </w:r>
    </w:p>
    <w:p w:rsidR="007E49CE" w:rsidRPr="00656D93" w:rsidRDefault="007E49CE" w:rsidP="007E49CE">
      <w:pPr>
        <w:pStyle w:val="2"/>
        <w:pageBreakBefore/>
        <w:spacing w:before="100" w:beforeAutospacing="1" w:after="100" w:afterAutospacing="1"/>
        <w:rPr>
          <w:color w:val="000000"/>
          <w:sz w:val="22"/>
          <w:szCs w:val="22"/>
        </w:rPr>
      </w:pPr>
      <w:bookmarkStart w:id="312" w:name="_Hlt22846931"/>
      <w:bookmarkStart w:id="313" w:name="_Ref89649494"/>
      <w:bookmarkStart w:id="314" w:name="_Toc90385115"/>
      <w:bookmarkStart w:id="315" w:name="_Ref93264992"/>
      <w:bookmarkStart w:id="316" w:name="_Ref93265116"/>
      <w:bookmarkStart w:id="317" w:name="_Toc176073602"/>
      <w:bookmarkStart w:id="318" w:name="_Toc188010789"/>
      <w:bookmarkStart w:id="319" w:name="_Toc262731830"/>
      <w:bookmarkStart w:id="320" w:name="_Toc263329034"/>
      <w:bookmarkStart w:id="321" w:name="_Toc384739120"/>
      <w:bookmarkEnd w:id="312"/>
      <w:r w:rsidRPr="00656D93">
        <w:rPr>
          <w:color w:val="000000"/>
          <w:sz w:val="22"/>
          <w:szCs w:val="22"/>
        </w:rPr>
        <w:lastRenderedPageBreak/>
        <w:t xml:space="preserve">График оплаты </w:t>
      </w:r>
      <w:r>
        <w:rPr>
          <w:color w:val="000000"/>
          <w:sz w:val="22"/>
          <w:szCs w:val="22"/>
        </w:rPr>
        <w:t>оказания услуг</w:t>
      </w:r>
      <w:r w:rsidRPr="00656D93">
        <w:rPr>
          <w:color w:val="000000"/>
          <w:sz w:val="22"/>
          <w:szCs w:val="22"/>
        </w:rPr>
        <w:t xml:space="preserve"> (форма </w:t>
      </w:r>
      <w:r w:rsidR="001D5FFA" w:rsidRPr="00656D93">
        <w:rPr>
          <w:color w:val="000000"/>
          <w:sz w:val="22"/>
          <w:szCs w:val="22"/>
        </w:rPr>
        <w:fldChar w:fldCharType="begin"/>
      </w:r>
      <w:r w:rsidRPr="00656D93">
        <w:rPr>
          <w:color w:val="000000"/>
          <w:sz w:val="22"/>
          <w:szCs w:val="22"/>
        </w:rPr>
        <w:instrText xml:space="preserve"> SEQ форма \* ARABIC </w:instrText>
      </w:r>
      <w:r w:rsidR="001D5FFA" w:rsidRPr="00656D93">
        <w:rPr>
          <w:color w:val="000000"/>
          <w:sz w:val="22"/>
          <w:szCs w:val="22"/>
        </w:rPr>
        <w:fldChar w:fldCharType="separate"/>
      </w:r>
      <w:r w:rsidRPr="00656D93">
        <w:rPr>
          <w:noProof/>
          <w:color w:val="000000"/>
          <w:sz w:val="22"/>
          <w:szCs w:val="22"/>
        </w:rPr>
        <w:t>5</w:t>
      </w:r>
      <w:r w:rsidR="001D5FFA" w:rsidRPr="00656D93">
        <w:rPr>
          <w:color w:val="000000"/>
          <w:sz w:val="22"/>
          <w:szCs w:val="22"/>
        </w:rPr>
        <w:fldChar w:fldCharType="end"/>
      </w:r>
      <w:r w:rsidRPr="00656D93">
        <w:rPr>
          <w:color w:val="000000"/>
          <w:sz w:val="22"/>
          <w:szCs w:val="22"/>
        </w:rPr>
        <w:t>)</w:t>
      </w:r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</w:p>
    <w:p w:rsidR="007E49CE" w:rsidRPr="00656D93" w:rsidRDefault="007E49CE" w:rsidP="007E49CE">
      <w:pPr>
        <w:pStyle w:val="23"/>
        <w:tabs>
          <w:tab w:val="clear" w:pos="1844"/>
          <w:tab w:val="num" w:pos="1134"/>
          <w:tab w:val="num" w:pos="1314"/>
        </w:tabs>
        <w:spacing w:before="100" w:beforeAutospacing="1" w:after="100" w:afterAutospacing="1"/>
        <w:ind w:left="1134"/>
        <w:rPr>
          <w:sz w:val="22"/>
          <w:szCs w:val="22"/>
        </w:rPr>
      </w:pPr>
      <w:bookmarkStart w:id="322" w:name="_Toc90385116"/>
      <w:bookmarkStart w:id="323" w:name="_Toc176073603"/>
      <w:r w:rsidRPr="00656D93">
        <w:rPr>
          <w:sz w:val="22"/>
          <w:szCs w:val="22"/>
        </w:rPr>
        <w:t xml:space="preserve">Форма графика оплаты </w:t>
      </w:r>
      <w:bookmarkEnd w:id="322"/>
      <w:r>
        <w:rPr>
          <w:sz w:val="22"/>
          <w:szCs w:val="22"/>
        </w:rPr>
        <w:t>оказания услуг</w:t>
      </w:r>
      <w:bookmarkEnd w:id="323"/>
    </w:p>
    <w:p w:rsidR="007E49CE" w:rsidRPr="00656D93" w:rsidRDefault="007E49CE" w:rsidP="007E49CE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2"/>
          <w:szCs w:val="22"/>
        </w:rPr>
      </w:pPr>
      <w:r w:rsidRPr="00656D93">
        <w:rPr>
          <w:b/>
          <w:color w:val="000000"/>
          <w:spacing w:val="36"/>
          <w:sz w:val="22"/>
          <w:szCs w:val="22"/>
        </w:rPr>
        <w:t>начало формы</w:t>
      </w:r>
    </w:p>
    <w:p w:rsidR="007E49CE" w:rsidRPr="00656D93" w:rsidRDefault="007E49CE" w:rsidP="007E49CE">
      <w:pPr>
        <w:spacing w:line="240" w:lineRule="auto"/>
        <w:ind w:firstLine="0"/>
        <w:jc w:val="left"/>
        <w:rPr>
          <w:color w:val="000000"/>
          <w:sz w:val="22"/>
          <w:szCs w:val="22"/>
        </w:rPr>
      </w:pPr>
    </w:p>
    <w:p w:rsidR="007E49CE" w:rsidRPr="00656D93" w:rsidRDefault="007E49CE" w:rsidP="007E49CE">
      <w:pPr>
        <w:spacing w:line="240" w:lineRule="auto"/>
        <w:ind w:firstLine="0"/>
        <w:jc w:val="left"/>
        <w:rPr>
          <w:color w:val="000000"/>
          <w:sz w:val="22"/>
          <w:szCs w:val="22"/>
        </w:rPr>
      </w:pPr>
      <w:r w:rsidRPr="00656D93">
        <w:rPr>
          <w:color w:val="000000"/>
          <w:sz w:val="22"/>
          <w:szCs w:val="22"/>
        </w:rPr>
        <w:t xml:space="preserve">Приложение </w:t>
      </w:r>
      <w:r w:rsidR="001D5FFA" w:rsidRPr="00656D93">
        <w:rPr>
          <w:color w:val="000000"/>
          <w:sz w:val="22"/>
          <w:szCs w:val="22"/>
        </w:rPr>
        <w:fldChar w:fldCharType="begin"/>
      </w:r>
      <w:r w:rsidRPr="00656D93">
        <w:rPr>
          <w:color w:val="000000"/>
          <w:sz w:val="22"/>
          <w:szCs w:val="22"/>
        </w:rPr>
        <w:instrText xml:space="preserve"> SEQ Приложение \* ARABIC </w:instrText>
      </w:r>
      <w:r w:rsidR="001D5FFA" w:rsidRPr="00656D93">
        <w:rPr>
          <w:color w:val="000000"/>
          <w:sz w:val="22"/>
          <w:szCs w:val="22"/>
        </w:rPr>
        <w:fldChar w:fldCharType="separate"/>
      </w:r>
      <w:r w:rsidRPr="00656D93">
        <w:rPr>
          <w:noProof/>
          <w:color w:val="000000"/>
          <w:sz w:val="22"/>
          <w:szCs w:val="22"/>
        </w:rPr>
        <w:t>4</w:t>
      </w:r>
      <w:r w:rsidR="001D5FFA" w:rsidRPr="00656D93">
        <w:rPr>
          <w:color w:val="000000"/>
          <w:sz w:val="22"/>
          <w:szCs w:val="22"/>
        </w:rPr>
        <w:fldChar w:fldCharType="end"/>
      </w:r>
      <w:r w:rsidRPr="00656D93">
        <w:rPr>
          <w:color w:val="000000"/>
          <w:sz w:val="22"/>
          <w:szCs w:val="22"/>
        </w:rPr>
        <w:t xml:space="preserve"> к письму о подаче оферты</w:t>
      </w:r>
      <w:r w:rsidRPr="00656D93">
        <w:rPr>
          <w:color w:val="000000"/>
          <w:sz w:val="22"/>
          <w:szCs w:val="22"/>
        </w:rPr>
        <w:br/>
        <w:t>от «____»_____________ </w:t>
      </w:r>
      <w:proofErr w:type="gramStart"/>
      <w:r w:rsidRPr="00656D93">
        <w:rPr>
          <w:color w:val="000000"/>
          <w:sz w:val="22"/>
          <w:szCs w:val="22"/>
        </w:rPr>
        <w:t>г</w:t>
      </w:r>
      <w:proofErr w:type="gramEnd"/>
      <w:r w:rsidRPr="00656D93">
        <w:rPr>
          <w:color w:val="000000"/>
          <w:sz w:val="22"/>
          <w:szCs w:val="22"/>
        </w:rPr>
        <w:t>. №__________</w:t>
      </w:r>
    </w:p>
    <w:p w:rsidR="007E49CE" w:rsidRPr="00656D93" w:rsidRDefault="007E49CE" w:rsidP="007E49CE">
      <w:pPr>
        <w:spacing w:line="240" w:lineRule="auto"/>
        <w:ind w:firstLine="0"/>
        <w:rPr>
          <w:color w:val="000000"/>
          <w:sz w:val="22"/>
          <w:szCs w:val="22"/>
        </w:rPr>
      </w:pPr>
    </w:p>
    <w:p w:rsidR="007E49CE" w:rsidRPr="00656D93" w:rsidRDefault="007E49CE" w:rsidP="007E49CE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656D93">
        <w:rPr>
          <w:b/>
          <w:sz w:val="22"/>
          <w:szCs w:val="22"/>
        </w:rPr>
        <w:t xml:space="preserve">График оплаты </w:t>
      </w:r>
      <w:r>
        <w:rPr>
          <w:b/>
          <w:sz w:val="22"/>
          <w:szCs w:val="22"/>
        </w:rPr>
        <w:t>оказания услуг</w:t>
      </w:r>
    </w:p>
    <w:p w:rsidR="007E49CE" w:rsidRPr="00656D93" w:rsidRDefault="007E49CE" w:rsidP="007E49CE">
      <w:pPr>
        <w:spacing w:line="240" w:lineRule="auto"/>
        <w:ind w:firstLine="0"/>
        <w:rPr>
          <w:color w:val="000000"/>
          <w:sz w:val="22"/>
          <w:szCs w:val="22"/>
        </w:rPr>
      </w:pPr>
    </w:p>
    <w:p w:rsidR="007E49CE" w:rsidRPr="00656D93" w:rsidRDefault="007E49CE" w:rsidP="007E49CE">
      <w:pPr>
        <w:spacing w:line="240" w:lineRule="auto"/>
        <w:ind w:firstLine="0"/>
        <w:rPr>
          <w:color w:val="000000"/>
          <w:sz w:val="22"/>
          <w:szCs w:val="22"/>
        </w:rPr>
      </w:pPr>
      <w:r w:rsidRPr="00656D93">
        <w:rPr>
          <w:color w:val="000000"/>
          <w:sz w:val="22"/>
          <w:szCs w:val="22"/>
        </w:rPr>
        <w:t xml:space="preserve">Наименование и адрес </w:t>
      </w:r>
      <w:r>
        <w:rPr>
          <w:sz w:val="22"/>
          <w:szCs w:val="22"/>
        </w:rPr>
        <w:t>Исполнителя</w:t>
      </w:r>
      <w:r w:rsidRPr="00656D93">
        <w:rPr>
          <w:color w:val="000000"/>
          <w:sz w:val="22"/>
          <w:szCs w:val="22"/>
        </w:rPr>
        <w:t>: _________________________________</w:t>
      </w:r>
    </w:p>
    <w:p w:rsidR="007E49CE" w:rsidRPr="00656D93" w:rsidRDefault="007E49CE" w:rsidP="007E49CE">
      <w:pPr>
        <w:spacing w:line="240" w:lineRule="auto"/>
        <w:ind w:firstLine="0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2316"/>
        <w:gridCol w:w="1936"/>
        <w:gridCol w:w="2126"/>
      </w:tblGrid>
      <w:tr w:rsidR="007E49CE" w:rsidRPr="00656D93" w:rsidTr="000329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№</w:t>
            </w:r>
          </w:p>
          <w:p w:rsidR="007E49CE" w:rsidRPr="00656D93" w:rsidRDefault="007E49CE" w:rsidP="000329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56D9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56D93">
              <w:rPr>
                <w:sz w:val="22"/>
                <w:szCs w:val="22"/>
              </w:rPr>
              <w:t>/</w:t>
            </w:r>
            <w:proofErr w:type="spellStart"/>
            <w:r w:rsidRPr="00656D9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color w:val="000000"/>
                <w:szCs w:val="22"/>
              </w:rPr>
            </w:pPr>
            <w:r w:rsidRPr="00656D93">
              <w:rPr>
                <w:color w:val="000000"/>
                <w:szCs w:val="22"/>
              </w:rPr>
              <w:t>Наименование этапа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color w:val="000000"/>
                <w:szCs w:val="22"/>
              </w:rPr>
            </w:pPr>
            <w:r w:rsidRPr="00656D93">
              <w:rPr>
                <w:color w:val="000000"/>
                <w:szCs w:val="22"/>
              </w:rPr>
              <w:t xml:space="preserve">Номер этапа в графике </w:t>
            </w:r>
            <w:r>
              <w:rPr>
                <w:color w:val="000000"/>
                <w:szCs w:val="22"/>
              </w:rPr>
              <w:t>оказания услуг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color w:val="000000"/>
                <w:szCs w:val="22"/>
              </w:rPr>
            </w:pPr>
            <w:r w:rsidRPr="00656D93">
              <w:rPr>
                <w:color w:val="000000"/>
                <w:szCs w:val="22"/>
              </w:rPr>
              <w:t>Срок платежа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color w:val="000000"/>
                <w:szCs w:val="22"/>
              </w:rPr>
            </w:pPr>
            <w:r w:rsidRPr="00656D93">
              <w:rPr>
                <w:color w:val="000000"/>
                <w:szCs w:val="22"/>
              </w:rPr>
              <w:t>Сумма платежа, руб. (с НДС)</w:t>
            </w:r>
          </w:p>
        </w:tc>
      </w:tr>
      <w:tr w:rsidR="007E49CE" w:rsidRPr="00656D93" w:rsidTr="000329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7E49CE">
            <w:pPr>
              <w:pStyle w:val="af4"/>
              <w:numPr>
                <w:ilvl w:val="0"/>
                <w:numId w:val="21"/>
              </w:numPr>
              <w:spacing w:before="0" w:after="0"/>
              <w:ind w:left="0" w:righ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  <w:tr w:rsidR="007E49CE" w:rsidRPr="00656D93" w:rsidTr="000329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7E49CE">
            <w:pPr>
              <w:pStyle w:val="af4"/>
              <w:numPr>
                <w:ilvl w:val="0"/>
                <w:numId w:val="21"/>
              </w:numPr>
              <w:spacing w:before="0" w:after="0"/>
              <w:ind w:left="0" w:righ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  <w:tr w:rsidR="007E49CE" w:rsidRPr="00656D93" w:rsidTr="000329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7E49CE">
            <w:pPr>
              <w:pStyle w:val="af4"/>
              <w:numPr>
                <w:ilvl w:val="0"/>
                <w:numId w:val="21"/>
              </w:numPr>
              <w:spacing w:before="0" w:after="0"/>
              <w:ind w:left="0" w:righ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  <w:tr w:rsidR="007E49CE" w:rsidRPr="00656D93" w:rsidTr="000329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4"/>
              <w:tabs>
                <w:tab w:val="num" w:pos="0"/>
              </w:tabs>
              <w:spacing w:before="0" w:after="0"/>
              <w:ind w:left="0" w:right="0"/>
              <w:jc w:val="center"/>
              <w:rPr>
                <w:color w:val="000000"/>
                <w:sz w:val="22"/>
                <w:szCs w:val="22"/>
              </w:rPr>
            </w:pPr>
            <w:r w:rsidRPr="00656D93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  <w:tr w:rsidR="007E49CE" w:rsidRPr="00656D93" w:rsidTr="000329CA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656D93">
              <w:rPr>
                <w:b/>
                <w:color w:val="000000"/>
                <w:sz w:val="22"/>
                <w:szCs w:val="22"/>
              </w:rPr>
              <w:t>ИТОГО общая сумма, руб. с НДС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56D93">
              <w:rPr>
                <w:b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56D93">
              <w:rPr>
                <w:b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7E49CE" w:rsidRPr="00656D93" w:rsidRDefault="007E49CE" w:rsidP="007E49CE">
      <w:pPr>
        <w:rPr>
          <w:color w:val="000000"/>
          <w:sz w:val="22"/>
          <w:szCs w:val="22"/>
        </w:rPr>
      </w:pPr>
    </w:p>
    <w:p w:rsidR="007E49CE" w:rsidRPr="008F634D" w:rsidRDefault="007E49CE" w:rsidP="007E49CE">
      <w:pPr>
        <w:spacing w:line="240" w:lineRule="auto"/>
        <w:ind w:right="5527"/>
        <w:rPr>
          <w:sz w:val="22"/>
          <w:szCs w:val="22"/>
        </w:rPr>
      </w:pPr>
      <w:r w:rsidRPr="008F634D">
        <w:rPr>
          <w:sz w:val="22"/>
          <w:szCs w:val="22"/>
        </w:rPr>
        <w:t>____________________________________</w:t>
      </w:r>
    </w:p>
    <w:p w:rsidR="007E49CE" w:rsidRPr="008F634D" w:rsidRDefault="007E49CE" w:rsidP="007E49CE">
      <w:pPr>
        <w:spacing w:line="240" w:lineRule="auto"/>
        <w:ind w:right="5527"/>
        <w:jc w:val="center"/>
        <w:rPr>
          <w:sz w:val="22"/>
          <w:szCs w:val="22"/>
          <w:vertAlign w:val="superscript"/>
        </w:rPr>
      </w:pPr>
      <w:r w:rsidRPr="008F634D">
        <w:rPr>
          <w:sz w:val="22"/>
          <w:szCs w:val="22"/>
          <w:vertAlign w:val="superscript"/>
        </w:rPr>
        <w:t>(подпись, М.П.)</w:t>
      </w:r>
    </w:p>
    <w:p w:rsidR="007E49CE" w:rsidRPr="008F634D" w:rsidRDefault="007E49CE" w:rsidP="007E49CE">
      <w:pPr>
        <w:spacing w:line="240" w:lineRule="auto"/>
        <w:ind w:right="5527"/>
        <w:rPr>
          <w:sz w:val="22"/>
          <w:szCs w:val="22"/>
        </w:rPr>
      </w:pPr>
      <w:r w:rsidRPr="008F634D">
        <w:rPr>
          <w:sz w:val="22"/>
          <w:szCs w:val="22"/>
        </w:rPr>
        <w:t>____________________________________</w:t>
      </w:r>
    </w:p>
    <w:p w:rsidR="007E49CE" w:rsidRPr="008F634D" w:rsidRDefault="007E49CE" w:rsidP="007E49CE">
      <w:pPr>
        <w:spacing w:line="240" w:lineRule="auto"/>
        <w:ind w:right="5527"/>
        <w:jc w:val="center"/>
        <w:rPr>
          <w:sz w:val="22"/>
          <w:szCs w:val="22"/>
          <w:vertAlign w:val="superscript"/>
        </w:rPr>
      </w:pPr>
      <w:r w:rsidRPr="008F634D">
        <w:rPr>
          <w:sz w:val="22"/>
          <w:szCs w:val="22"/>
          <w:vertAlign w:val="superscript"/>
        </w:rPr>
        <w:t xml:space="preserve">(фамилия, имя, отчество </w:t>
      </w:r>
      <w:proofErr w:type="gramStart"/>
      <w:r w:rsidRPr="008F634D">
        <w:rPr>
          <w:sz w:val="22"/>
          <w:szCs w:val="22"/>
          <w:vertAlign w:val="superscript"/>
        </w:rPr>
        <w:t>подписавшего</w:t>
      </w:r>
      <w:proofErr w:type="gramEnd"/>
      <w:r w:rsidRPr="008F634D">
        <w:rPr>
          <w:sz w:val="22"/>
          <w:szCs w:val="22"/>
          <w:vertAlign w:val="superscript"/>
        </w:rPr>
        <w:t>, должность)</w:t>
      </w:r>
    </w:p>
    <w:p w:rsidR="007E49CE" w:rsidRPr="00656D93" w:rsidRDefault="007E49CE" w:rsidP="007E49CE">
      <w:pPr>
        <w:rPr>
          <w:sz w:val="22"/>
          <w:szCs w:val="22"/>
        </w:rPr>
      </w:pPr>
    </w:p>
    <w:p w:rsidR="007E49CE" w:rsidRPr="00656D93" w:rsidRDefault="007E49CE" w:rsidP="007E49CE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2"/>
          <w:szCs w:val="22"/>
        </w:rPr>
      </w:pPr>
      <w:r w:rsidRPr="00656D93">
        <w:rPr>
          <w:b/>
          <w:color w:val="000000"/>
          <w:spacing w:val="36"/>
          <w:sz w:val="22"/>
          <w:szCs w:val="22"/>
        </w:rPr>
        <w:t>конец формы</w:t>
      </w:r>
    </w:p>
    <w:p w:rsidR="007E49CE" w:rsidRPr="00656D93" w:rsidRDefault="007E49CE" w:rsidP="007E49CE">
      <w:pPr>
        <w:pStyle w:val="23"/>
        <w:pageBreakBefore/>
        <w:tabs>
          <w:tab w:val="clear" w:pos="1844"/>
          <w:tab w:val="num" w:pos="1134"/>
        </w:tabs>
        <w:ind w:left="1134"/>
        <w:rPr>
          <w:sz w:val="22"/>
          <w:szCs w:val="22"/>
        </w:rPr>
      </w:pPr>
      <w:bookmarkStart w:id="324" w:name="_Toc90385117"/>
      <w:bookmarkStart w:id="325" w:name="_Toc176073604"/>
      <w:r w:rsidRPr="00656D93">
        <w:rPr>
          <w:sz w:val="22"/>
          <w:szCs w:val="22"/>
        </w:rPr>
        <w:lastRenderedPageBreak/>
        <w:t>Инструкции по заполнению</w:t>
      </w:r>
      <w:bookmarkEnd w:id="324"/>
      <w:bookmarkEnd w:id="325"/>
    </w:p>
    <w:p w:rsidR="007E49CE" w:rsidRPr="00656D93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656D93">
        <w:rPr>
          <w:sz w:val="22"/>
          <w:szCs w:val="22"/>
        </w:rPr>
        <w:t xml:space="preserve"> указывает дату и номер Предложения в соответствии с письмом о подаче оферты (подраздел </w:t>
      </w:r>
      <w:fldSimple w:instr=" REF _Ref55336310 \r \h  \* MERGEFORMAT ">
        <w:r>
          <w:rPr>
            <w:sz w:val="22"/>
            <w:szCs w:val="22"/>
          </w:rPr>
          <w:t>6.1</w:t>
        </w:r>
      </w:fldSimple>
      <w:r w:rsidRPr="00656D93">
        <w:rPr>
          <w:sz w:val="22"/>
          <w:szCs w:val="22"/>
        </w:rPr>
        <w:t>).</w:t>
      </w:r>
    </w:p>
    <w:p w:rsidR="007E49CE" w:rsidRPr="00656D93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656D93">
        <w:rPr>
          <w:sz w:val="22"/>
          <w:szCs w:val="22"/>
        </w:rPr>
        <w:t xml:space="preserve"> указывает свое фирменное наименование (в т.ч. организационно-правовую форму) и свой адрес.</w:t>
      </w:r>
    </w:p>
    <w:p w:rsidR="007E49CE" w:rsidRPr="00656D93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 xml:space="preserve">График оплаты </w:t>
      </w:r>
      <w:r>
        <w:rPr>
          <w:sz w:val="22"/>
          <w:szCs w:val="22"/>
        </w:rPr>
        <w:t>оказания услуг</w:t>
      </w:r>
      <w:r w:rsidRPr="00656D93">
        <w:rPr>
          <w:sz w:val="22"/>
          <w:szCs w:val="22"/>
        </w:rPr>
        <w:t xml:space="preserve"> должен быть подготовлен на основе Графика </w:t>
      </w:r>
      <w:r>
        <w:rPr>
          <w:sz w:val="22"/>
          <w:szCs w:val="22"/>
        </w:rPr>
        <w:t>оказания услуг</w:t>
      </w:r>
      <w:r w:rsidRPr="00656D93">
        <w:rPr>
          <w:sz w:val="22"/>
          <w:szCs w:val="22"/>
        </w:rPr>
        <w:t xml:space="preserve"> и должен содержать ссылки на отдельные этапы / </w:t>
      </w:r>
      <w:proofErr w:type="spellStart"/>
      <w:r w:rsidRPr="00656D93">
        <w:rPr>
          <w:sz w:val="22"/>
          <w:szCs w:val="22"/>
        </w:rPr>
        <w:t>подэтапы</w:t>
      </w:r>
      <w:proofErr w:type="spellEnd"/>
      <w:r w:rsidRPr="00656D93">
        <w:rPr>
          <w:sz w:val="22"/>
          <w:szCs w:val="22"/>
        </w:rPr>
        <w:t xml:space="preserve">, предусмотренные этим Графиком (подраздел </w:t>
      </w:r>
      <w:fldSimple w:instr=" REF _Ref86826666 \r \h  \* MERGEFORMAT ">
        <w:r>
          <w:rPr>
            <w:sz w:val="22"/>
            <w:szCs w:val="22"/>
          </w:rPr>
          <w:t>6.3</w:t>
        </w:r>
      </w:fldSimple>
      <w:r w:rsidRPr="00656D93">
        <w:rPr>
          <w:sz w:val="22"/>
          <w:szCs w:val="22"/>
        </w:rPr>
        <w:t>).</w:t>
      </w:r>
    </w:p>
    <w:p w:rsidR="007E49CE" w:rsidRPr="00656D93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 xml:space="preserve">График оплаты </w:t>
      </w:r>
      <w:r>
        <w:rPr>
          <w:sz w:val="22"/>
          <w:szCs w:val="22"/>
        </w:rPr>
        <w:t>оказания услуг</w:t>
      </w:r>
      <w:r w:rsidRPr="00656D93">
        <w:rPr>
          <w:sz w:val="22"/>
          <w:szCs w:val="22"/>
        </w:rPr>
        <w:t xml:space="preserve"> будет служить основой для подготовки Договора. В этой связи в целях снижения общих затрат сил и времени Заказчика и </w:t>
      </w:r>
      <w:r>
        <w:rPr>
          <w:sz w:val="22"/>
          <w:szCs w:val="22"/>
        </w:rPr>
        <w:t>Исполнителя</w:t>
      </w:r>
      <w:r w:rsidRPr="00656D93">
        <w:rPr>
          <w:sz w:val="22"/>
          <w:szCs w:val="22"/>
        </w:rPr>
        <w:t xml:space="preserve"> на подготовку Договора данный График следует подготовить так, чтобы его можно было с минимальными изменениями включить в Договор.</w:t>
      </w:r>
    </w:p>
    <w:p w:rsidR="007E49CE" w:rsidRPr="00656D93" w:rsidRDefault="007E49CE" w:rsidP="007E49CE">
      <w:pPr>
        <w:pStyle w:val="2"/>
        <w:pageBreakBefore/>
        <w:spacing w:before="100" w:beforeAutospacing="1" w:after="100" w:afterAutospacing="1"/>
        <w:rPr>
          <w:sz w:val="22"/>
          <w:szCs w:val="22"/>
        </w:rPr>
      </w:pPr>
      <w:bookmarkStart w:id="326" w:name="_Ref70131640"/>
      <w:bookmarkStart w:id="327" w:name="_Toc77970259"/>
      <w:bookmarkStart w:id="328" w:name="_Toc90385118"/>
      <w:bookmarkStart w:id="329" w:name="_Toc176073605"/>
      <w:bookmarkStart w:id="330" w:name="_Toc188010790"/>
      <w:bookmarkStart w:id="331" w:name="_Toc262731831"/>
      <w:bookmarkStart w:id="332" w:name="_Toc263329035"/>
      <w:bookmarkStart w:id="333" w:name="_Toc384739121"/>
      <w:bookmarkStart w:id="334" w:name="_Ref63957390"/>
      <w:bookmarkStart w:id="335" w:name="_Toc64719476"/>
      <w:bookmarkStart w:id="336" w:name="_Toc69112532"/>
      <w:r w:rsidRPr="00656D93">
        <w:rPr>
          <w:sz w:val="22"/>
          <w:szCs w:val="22"/>
        </w:rPr>
        <w:lastRenderedPageBreak/>
        <w:t xml:space="preserve">Протокол разногласий </w:t>
      </w:r>
      <w:r>
        <w:rPr>
          <w:sz w:val="22"/>
          <w:szCs w:val="22"/>
        </w:rPr>
        <w:t>к</w:t>
      </w:r>
      <w:r w:rsidRPr="00656D93">
        <w:rPr>
          <w:sz w:val="22"/>
          <w:szCs w:val="22"/>
        </w:rPr>
        <w:t xml:space="preserve"> проекту Договора (форма </w:t>
      </w:r>
      <w:r w:rsidR="001D5FFA" w:rsidRPr="00656D93">
        <w:rPr>
          <w:sz w:val="22"/>
          <w:szCs w:val="22"/>
        </w:rPr>
        <w:fldChar w:fldCharType="begin"/>
      </w:r>
      <w:r w:rsidRPr="00656D93">
        <w:rPr>
          <w:sz w:val="22"/>
          <w:szCs w:val="22"/>
        </w:rPr>
        <w:instrText xml:space="preserve"> SEQ форма \* ARABIC </w:instrText>
      </w:r>
      <w:r w:rsidR="001D5FFA" w:rsidRPr="00656D93">
        <w:rPr>
          <w:sz w:val="22"/>
          <w:szCs w:val="22"/>
        </w:rPr>
        <w:fldChar w:fldCharType="separate"/>
      </w:r>
      <w:r w:rsidRPr="00656D93">
        <w:rPr>
          <w:noProof/>
          <w:sz w:val="22"/>
          <w:szCs w:val="22"/>
        </w:rPr>
        <w:t>6</w:t>
      </w:r>
      <w:r w:rsidR="001D5FFA" w:rsidRPr="00656D93">
        <w:rPr>
          <w:sz w:val="22"/>
          <w:szCs w:val="22"/>
        </w:rPr>
        <w:fldChar w:fldCharType="end"/>
      </w:r>
      <w:r w:rsidRPr="00656D93">
        <w:rPr>
          <w:sz w:val="22"/>
          <w:szCs w:val="22"/>
        </w:rPr>
        <w:t>)</w:t>
      </w:r>
      <w:bookmarkEnd w:id="326"/>
      <w:bookmarkEnd w:id="327"/>
      <w:bookmarkEnd w:id="328"/>
      <w:bookmarkEnd w:id="329"/>
      <w:bookmarkEnd w:id="330"/>
      <w:bookmarkEnd w:id="331"/>
      <w:bookmarkEnd w:id="332"/>
      <w:bookmarkEnd w:id="333"/>
    </w:p>
    <w:p w:rsidR="007E49CE" w:rsidRPr="00656D93" w:rsidRDefault="007E49CE" w:rsidP="007E49CE">
      <w:pPr>
        <w:pStyle w:val="23"/>
        <w:tabs>
          <w:tab w:val="clear" w:pos="1844"/>
          <w:tab w:val="num" w:pos="1134"/>
          <w:tab w:val="num" w:pos="1314"/>
        </w:tabs>
        <w:spacing w:before="100" w:beforeAutospacing="1" w:after="100" w:afterAutospacing="1"/>
        <w:ind w:left="1134"/>
        <w:rPr>
          <w:sz w:val="22"/>
          <w:szCs w:val="22"/>
        </w:rPr>
      </w:pPr>
      <w:bookmarkStart w:id="337" w:name="_Toc90385119"/>
      <w:bookmarkStart w:id="338" w:name="_Toc176073606"/>
      <w:r w:rsidRPr="00656D93">
        <w:rPr>
          <w:sz w:val="22"/>
          <w:szCs w:val="22"/>
        </w:rPr>
        <w:t xml:space="preserve">Форма Протокола разногласий </w:t>
      </w:r>
      <w:r>
        <w:rPr>
          <w:sz w:val="22"/>
          <w:szCs w:val="22"/>
        </w:rPr>
        <w:t>к</w:t>
      </w:r>
      <w:r w:rsidRPr="00656D93">
        <w:rPr>
          <w:sz w:val="22"/>
          <w:szCs w:val="22"/>
        </w:rPr>
        <w:t xml:space="preserve"> проекту Договора</w:t>
      </w:r>
      <w:bookmarkEnd w:id="337"/>
      <w:bookmarkEnd w:id="338"/>
    </w:p>
    <w:p w:rsidR="007E49CE" w:rsidRPr="00656D93" w:rsidRDefault="007E49CE" w:rsidP="007E49CE">
      <w:pPr>
        <w:spacing w:line="240" w:lineRule="auto"/>
        <w:ind w:firstLine="0"/>
        <w:jc w:val="left"/>
        <w:rPr>
          <w:color w:val="000000"/>
          <w:sz w:val="22"/>
          <w:szCs w:val="22"/>
        </w:rPr>
      </w:pPr>
    </w:p>
    <w:p w:rsidR="007E49CE" w:rsidRPr="00656D93" w:rsidRDefault="007E49CE" w:rsidP="007E49CE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2"/>
          <w:szCs w:val="22"/>
        </w:rPr>
      </w:pPr>
      <w:r w:rsidRPr="00656D93">
        <w:rPr>
          <w:b/>
          <w:color w:val="000000"/>
          <w:spacing w:val="36"/>
          <w:sz w:val="22"/>
          <w:szCs w:val="22"/>
        </w:rPr>
        <w:t>начало формы</w:t>
      </w:r>
    </w:p>
    <w:p w:rsidR="007E49CE" w:rsidRPr="00656D93" w:rsidRDefault="007E49CE" w:rsidP="007E49CE">
      <w:pPr>
        <w:spacing w:line="240" w:lineRule="auto"/>
        <w:ind w:firstLine="0"/>
        <w:jc w:val="left"/>
        <w:rPr>
          <w:color w:val="000000"/>
          <w:sz w:val="22"/>
          <w:szCs w:val="22"/>
        </w:rPr>
      </w:pPr>
    </w:p>
    <w:bookmarkEnd w:id="334"/>
    <w:bookmarkEnd w:id="335"/>
    <w:bookmarkEnd w:id="336"/>
    <w:p w:rsidR="007E49CE" w:rsidRPr="002E3E51" w:rsidRDefault="007E49CE" w:rsidP="007E49CE">
      <w:pPr>
        <w:spacing w:line="240" w:lineRule="auto"/>
        <w:ind w:firstLine="0"/>
        <w:jc w:val="left"/>
        <w:rPr>
          <w:sz w:val="22"/>
          <w:szCs w:val="22"/>
        </w:rPr>
      </w:pPr>
      <w:r w:rsidRPr="002E3E51">
        <w:rPr>
          <w:sz w:val="22"/>
          <w:szCs w:val="22"/>
        </w:rPr>
        <w:t xml:space="preserve">Приложение </w:t>
      </w:r>
      <w:r w:rsidR="001D5FFA" w:rsidRPr="002E3E51">
        <w:rPr>
          <w:sz w:val="22"/>
          <w:szCs w:val="22"/>
        </w:rPr>
        <w:fldChar w:fldCharType="begin"/>
      </w:r>
      <w:r w:rsidRPr="002E3E51">
        <w:rPr>
          <w:sz w:val="22"/>
          <w:szCs w:val="22"/>
        </w:rPr>
        <w:instrText xml:space="preserve"> SEQ Приложение \* ARABIC </w:instrText>
      </w:r>
      <w:r w:rsidR="001D5FFA" w:rsidRPr="002E3E51">
        <w:rPr>
          <w:sz w:val="22"/>
          <w:szCs w:val="22"/>
        </w:rPr>
        <w:fldChar w:fldCharType="separate"/>
      </w:r>
      <w:r w:rsidRPr="002E3E51">
        <w:rPr>
          <w:noProof/>
          <w:sz w:val="22"/>
          <w:szCs w:val="22"/>
        </w:rPr>
        <w:t>5</w:t>
      </w:r>
      <w:r w:rsidR="001D5FFA" w:rsidRPr="002E3E51">
        <w:rPr>
          <w:sz w:val="22"/>
          <w:szCs w:val="22"/>
        </w:rPr>
        <w:fldChar w:fldCharType="end"/>
      </w:r>
      <w:r w:rsidRPr="002E3E51">
        <w:rPr>
          <w:sz w:val="22"/>
          <w:szCs w:val="22"/>
        </w:rPr>
        <w:t xml:space="preserve"> к письму о подаче оферты</w:t>
      </w:r>
      <w:r w:rsidRPr="002E3E51">
        <w:rPr>
          <w:sz w:val="22"/>
          <w:szCs w:val="22"/>
        </w:rPr>
        <w:br/>
        <w:t>от «____»_____________ </w:t>
      </w:r>
      <w:proofErr w:type="gramStart"/>
      <w:r w:rsidRPr="002E3E51">
        <w:rPr>
          <w:sz w:val="22"/>
          <w:szCs w:val="22"/>
        </w:rPr>
        <w:t>г</w:t>
      </w:r>
      <w:proofErr w:type="gramEnd"/>
      <w:r w:rsidRPr="002E3E51">
        <w:rPr>
          <w:sz w:val="22"/>
          <w:szCs w:val="22"/>
        </w:rPr>
        <w:t>. №__________</w:t>
      </w:r>
    </w:p>
    <w:p w:rsidR="007E49CE" w:rsidRPr="002E3E51" w:rsidRDefault="007E49CE" w:rsidP="007E49CE">
      <w:pPr>
        <w:spacing w:line="240" w:lineRule="auto"/>
        <w:rPr>
          <w:sz w:val="22"/>
          <w:szCs w:val="22"/>
        </w:rPr>
      </w:pPr>
    </w:p>
    <w:p w:rsidR="007E49CE" w:rsidRPr="002E3E51" w:rsidRDefault="007E49CE" w:rsidP="007E49CE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2E3E51">
        <w:rPr>
          <w:b/>
          <w:sz w:val="22"/>
          <w:szCs w:val="22"/>
        </w:rPr>
        <w:t>Протокол разногласий к проекту Договора</w:t>
      </w:r>
    </w:p>
    <w:p w:rsidR="007E49CE" w:rsidRPr="002E3E51" w:rsidRDefault="007E49CE" w:rsidP="007E49CE">
      <w:pPr>
        <w:spacing w:line="240" w:lineRule="auto"/>
        <w:rPr>
          <w:sz w:val="22"/>
          <w:szCs w:val="22"/>
        </w:rPr>
      </w:pPr>
    </w:p>
    <w:p w:rsidR="007E49CE" w:rsidRPr="002E3E51" w:rsidRDefault="007E49CE" w:rsidP="007E49CE">
      <w:pPr>
        <w:spacing w:line="240" w:lineRule="auto"/>
        <w:ind w:firstLine="0"/>
        <w:rPr>
          <w:color w:val="000000"/>
          <w:sz w:val="22"/>
          <w:szCs w:val="22"/>
        </w:rPr>
      </w:pPr>
      <w:r w:rsidRPr="002E3E51">
        <w:rPr>
          <w:color w:val="000000"/>
          <w:sz w:val="22"/>
          <w:szCs w:val="22"/>
        </w:rPr>
        <w:t xml:space="preserve">Наименование и адрес </w:t>
      </w:r>
      <w:r w:rsidRPr="002E3E51">
        <w:rPr>
          <w:sz w:val="22"/>
          <w:szCs w:val="22"/>
        </w:rPr>
        <w:t>Исполнителя</w:t>
      </w:r>
      <w:r w:rsidRPr="002E3E51">
        <w:rPr>
          <w:color w:val="000000"/>
          <w:sz w:val="22"/>
          <w:szCs w:val="22"/>
        </w:rPr>
        <w:t>: __________________________________________</w:t>
      </w:r>
    </w:p>
    <w:p w:rsidR="007E49CE" w:rsidRPr="002E3E51" w:rsidRDefault="007E49CE" w:rsidP="007E49CE">
      <w:pPr>
        <w:spacing w:line="240" w:lineRule="auto"/>
        <w:ind w:firstLine="0"/>
        <w:rPr>
          <w:color w:val="000000"/>
          <w:sz w:val="22"/>
          <w:szCs w:val="22"/>
        </w:rPr>
      </w:pPr>
    </w:p>
    <w:p w:rsidR="007E49CE" w:rsidRPr="002E3E51" w:rsidRDefault="007E49CE" w:rsidP="007E49CE">
      <w:pPr>
        <w:spacing w:line="240" w:lineRule="auto"/>
        <w:jc w:val="center"/>
        <w:rPr>
          <w:b/>
          <w:bCs/>
          <w:color w:val="000000"/>
          <w:sz w:val="22"/>
          <w:szCs w:val="22"/>
        </w:rPr>
      </w:pPr>
      <w:r w:rsidRPr="002E3E51">
        <w:rPr>
          <w:b/>
          <w:bCs/>
          <w:color w:val="000000"/>
          <w:sz w:val="22"/>
          <w:szCs w:val="22"/>
        </w:rPr>
        <w:t>«Обязательные» условия Договора</w:t>
      </w:r>
    </w:p>
    <w:p w:rsidR="007E49CE" w:rsidRPr="002E3E51" w:rsidRDefault="007E49CE" w:rsidP="007E49CE">
      <w:pPr>
        <w:spacing w:line="240" w:lineRule="auto"/>
        <w:jc w:val="center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1"/>
        <w:gridCol w:w="2175"/>
        <w:gridCol w:w="2276"/>
        <w:gridCol w:w="2255"/>
        <w:gridCol w:w="2244"/>
      </w:tblGrid>
      <w:tr w:rsidR="007E49CE" w:rsidRPr="002E3E51" w:rsidTr="000329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2E3E51" w:rsidRDefault="007E49CE" w:rsidP="000329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3E5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E3E5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E3E51">
              <w:rPr>
                <w:sz w:val="22"/>
                <w:szCs w:val="22"/>
              </w:rPr>
              <w:t>/</w:t>
            </w:r>
            <w:proofErr w:type="spellStart"/>
            <w:r w:rsidRPr="002E3E5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2E3E51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2E3E51">
              <w:rPr>
                <w:szCs w:val="22"/>
              </w:rPr>
              <w:t>№ пункта проекта Договора (раздел 3)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2E3E51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2E3E51">
              <w:rPr>
                <w:szCs w:val="22"/>
              </w:rPr>
              <w:t>Исходные формулировки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2E3E51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2E3E51">
              <w:rPr>
                <w:szCs w:val="22"/>
              </w:rPr>
              <w:t>Предложения Исполнителя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2E3E51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2E3E51">
              <w:rPr>
                <w:szCs w:val="22"/>
              </w:rPr>
              <w:t>Примечания, обоснование</w:t>
            </w:r>
          </w:p>
        </w:tc>
      </w:tr>
      <w:tr w:rsidR="007E49CE" w:rsidRPr="002E3E51" w:rsidTr="000329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2E3E51" w:rsidRDefault="007E49CE" w:rsidP="007E49CE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  <w:tr w:rsidR="007E49CE" w:rsidRPr="002E3E51" w:rsidTr="000329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2E3E51" w:rsidRDefault="007E49CE" w:rsidP="007E49CE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  <w:tr w:rsidR="007E49CE" w:rsidRPr="002E3E51" w:rsidTr="000329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2E3E51" w:rsidRDefault="007E49CE" w:rsidP="007E49CE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  <w:tr w:rsidR="007E49CE" w:rsidRPr="002E3E51" w:rsidTr="000329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jc w:val="center"/>
              <w:rPr>
                <w:color w:val="000000"/>
                <w:sz w:val="22"/>
                <w:szCs w:val="22"/>
              </w:rPr>
            </w:pPr>
            <w:r w:rsidRPr="002E3E51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</w:tbl>
    <w:p w:rsidR="007E49CE" w:rsidRPr="002E3E51" w:rsidRDefault="007E49CE" w:rsidP="007E49CE">
      <w:pPr>
        <w:spacing w:line="240" w:lineRule="auto"/>
        <w:jc w:val="center"/>
        <w:rPr>
          <w:b/>
          <w:bCs/>
          <w:color w:val="000000"/>
          <w:sz w:val="22"/>
          <w:szCs w:val="22"/>
        </w:rPr>
      </w:pPr>
    </w:p>
    <w:p w:rsidR="007E49CE" w:rsidRPr="002E3E51" w:rsidRDefault="007E49CE" w:rsidP="007E49CE">
      <w:pPr>
        <w:spacing w:line="240" w:lineRule="auto"/>
        <w:jc w:val="center"/>
        <w:rPr>
          <w:b/>
          <w:bCs/>
          <w:color w:val="000000"/>
          <w:sz w:val="22"/>
          <w:szCs w:val="22"/>
        </w:rPr>
      </w:pPr>
      <w:r w:rsidRPr="002E3E51">
        <w:rPr>
          <w:b/>
          <w:bCs/>
          <w:color w:val="000000"/>
          <w:sz w:val="22"/>
          <w:szCs w:val="22"/>
        </w:rPr>
        <w:t>«Желательные» условия Договора</w:t>
      </w:r>
    </w:p>
    <w:p w:rsidR="007E49CE" w:rsidRPr="002E3E51" w:rsidRDefault="007E49CE" w:rsidP="007E49CE">
      <w:pPr>
        <w:spacing w:line="240" w:lineRule="auto"/>
        <w:jc w:val="center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1"/>
        <w:gridCol w:w="2175"/>
        <w:gridCol w:w="2276"/>
        <w:gridCol w:w="2255"/>
        <w:gridCol w:w="2244"/>
      </w:tblGrid>
      <w:tr w:rsidR="007E49CE" w:rsidRPr="002E3E51" w:rsidTr="000329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3E5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E3E5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E3E51">
              <w:rPr>
                <w:sz w:val="22"/>
                <w:szCs w:val="22"/>
              </w:rPr>
              <w:t>/</w:t>
            </w:r>
            <w:proofErr w:type="spellStart"/>
            <w:r w:rsidRPr="002E3E5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2E3E51">
              <w:rPr>
                <w:szCs w:val="22"/>
              </w:rPr>
              <w:t>№ пункта проекта Договора (раздел 3)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2E3E51">
              <w:rPr>
                <w:szCs w:val="22"/>
              </w:rPr>
              <w:t>Исходные формулировки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2E3E51">
              <w:rPr>
                <w:szCs w:val="22"/>
              </w:rPr>
              <w:t>Предложения Исполнителя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2E3E51">
              <w:rPr>
                <w:szCs w:val="22"/>
              </w:rPr>
              <w:t>Примечания, обоснование</w:t>
            </w:r>
          </w:p>
        </w:tc>
      </w:tr>
      <w:tr w:rsidR="007E49CE" w:rsidRPr="002E3E51" w:rsidTr="000329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7E49CE">
            <w:pPr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  <w:tr w:rsidR="007E49CE" w:rsidRPr="002E3E51" w:rsidTr="000329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7E49CE">
            <w:pPr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  <w:tr w:rsidR="007E49CE" w:rsidRPr="002E3E51" w:rsidTr="000329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7E49CE">
            <w:pPr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  <w:tr w:rsidR="007E49CE" w:rsidRPr="002E3E51" w:rsidTr="000329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jc w:val="center"/>
              <w:rPr>
                <w:color w:val="000000"/>
                <w:sz w:val="22"/>
                <w:szCs w:val="22"/>
              </w:rPr>
            </w:pPr>
            <w:r w:rsidRPr="002E3E51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2E3E51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</w:tbl>
    <w:p w:rsidR="007E49CE" w:rsidRPr="002E3E51" w:rsidRDefault="007E49CE" w:rsidP="007E49CE">
      <w:pPr>
        <w:spacing w:line="240" w:lineRule="auto"/>
        <w:rPr>
          <w:color w:val="000000"/>
          <w:sz w:val="22"/>
          <w:szCs w:val="22"/>
        </w:rPr>
      </w:pPr>
    </w:p>
    <w:p w:rsidR="007E49CE" w:rsidRPr="002E3E51" w:rsidRDefault="007E49CE" w:rsidP="007E49CE">
      <w:pPr>
        <w:spacing w:line="240" w:lineRule="auto"/>
        <w:ind w:right="5527"/>
        <w:rPr>
          <w:sz w:val="22"/>
          <w:szCs w:val="22"/>
        </w:rPr>
      </w:pPr>
      <w:r w:rsidRPr="002E3E51">
        <w:rPr>
          <w:sz w:val="22"/>
          <w:szCs w:val="22"/>
        </w:rPr>
        <w:t>____________________________________</w:t>
      </w:r>
    </w:p>
    <w:p w:rsidR="007E49CE" w:rsidRPr="002E3E51" w:rsidRDefault="007E49CE" w:rsidP="007E49CE">
      <w:pPr>
        <w:spacing w:line="240" w:lineRule="auto"/>
        <w:ind w:right="5527"/>
        <w:jc w:val="center"/>
        <w:rPr>
          <w:sz w:val="22"/>
          <w:szCs w:val="22"/>
          <w:vertAlign w:val="superscript"/>
        </w:rPr>
      </w:pPr>
      <w:r w:rsidRPr="002E3E51">
        <w:rPr>
          <w:sz w:val="22"/>
          <w:szCs w:val="22"/>
          <w:vertAlign w:val="superscript"/>
        </w:rPr>
        <w:t>(подпись, М.П.)</w:t>
      </w:r>
    </w:p>
    <w:p w:rsidR="007E49CE" w:rsidRPr="002E3E51" w:rsidRDefault="007E49CE" w:rsidP="007E49CE">
      <w:pPr>
        <w:spacing w:line="240" w:lineRule="auto"/>
        <w:ind w:right="5527"/>
        <w:rPr>
          <w:sz w:val="22"/>
          <w:szCs w:val="22"/>
        </w:rPr>
      </w:pPr>
      <w:r w:rsidRPr="002E3E51">
        <w:rPr>
          <w:sz w:val="22"/>
          <w:szCs w:val="22"/>
        </w:rPr>
        <w:t>____________________________________</w:t>
      </w:r>
    </w:p>
    <w:p w:rsidR="007E49CE" w:rsidRPr="002E3E51" w:rsidRDefault="007E49CE" w:rsidP="007E49CE">
      <w:pPr>
        <w:spacing w:line="240" w:lineRule="auto"/>
        <w:ind w:right="5527"/>
        <w:jc w:val="center"/>
        <w:rPr>
          <w:sz w:val="22"/>
          <w:szCs w:val="22"/>
          <w:vertAlign w:val="superscript"/>
        </w:rPr>
      </w:pPr>
      <w:r w:rsidRPr="002E3E51">
        <w:rPr>
          <w:sz w:val="22"/>
          <w:szCs w:val="22"/>
          <w:vertAlign w:val="superscript"/>
        </w:rPr>
        <w:t xml:space="preserve">(фамилия, имя, отчество </w:t>
      </w:r>
      <w:proofErr w:type="gramStart"/>
      <w:r w:rsidRPr="002E3E51">
        <w:rPr>
          <w:sz w:val="22"/>
          <w:szCs w:val="22"/>
          <w:vertAlign w:val="superscript"/>
        </w:rPr>
        <w:t>подписавшего</w:t>
      </w:r>
      <w:proofErr w:type="gramEnd"/>
      <w:r w:rsidRPr="002E3E51">
        <w:rPr>
          <w:sz w:val="22"/>
          <w:szCs w:val="22"/>
          <w:vertAlign w:val="superscript"/>
        </w:rPr>
        <w:t>, должность)</w:t>
      </w:r>
    </w:p>
    <w:p w:rsidR="007E49CE" w:rsidRPr="002E3E51" w:rsidRDefault="007E49CE" w:rsidP="007E49CE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2"/>
          <w:szCs w:val="22"/>
        </w:rPr>
      </w:pPr>
      <w:r w:rsidRPr="002E3E51">
        <w:rPr>
          <w:b/>
          <w:color w:val="000000"/>
          <w:spacing w:val="36"/>
          <w:sz w:val="22"/>
          <w:szCs w:val="22"/>
        </w:rPr>
        <w:t>конец формы</w:t>
      </w:r>
    </w:p>
    <w:p w:rsidR="007E49CE" w:rsidRPr="002E3E51" w:rsidRDefault="007E49CE" w:rsidP="007E49CE">
      <w:pPr>
        <w:pStyle w:val="23"/>
        <w:pageBreakBefore/>
        <w:tabs>
          <w:tab w:val="clear" w:pos="1844"/>
          <w:tab w:val="num" w:pos="1134"/>
        </w:tabs>
        <w:ind w:left="1134"/>
        <w:rPr>
          <w:sz w:val="22"/>
          <w:szCs w:val="22"/>
        </w:rPr>
      </w:pPr>
      <w:bookmarkStart w:id="339" w:name="_Toc90385120"/>
      <w:bookmarkStart w:id="340" w:name="_Toc176073607"/>
      <w:r w:rsidRPr="002E3E51">
        <w:rPr>
          <w:sz w:val="22"/>
          <w:szCs w:val="22"/>
        </w:rPr>
        <w:lastRenderedPageBreak/>
        <w:t>Инструкции по заполнению</w:t>
      </w:r>
      <w:bookmarkEnd w:id="339"/>
      <w:bookmarkEnd w:id="340"/>
    </w:p>
    <w:p w:rsidR="007E49CE" w:rsidRPr="002E3E51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2E3E51">
        <w:rPr>
          <w:sz w:val="22"/>
          <w:szCs w:val="22"/>
        </w:rPr>
        <w:t xml:space="preserve">Исполнитель указывает дату и номер Предложения в соответствии с письмом о подаче оферты (подраздел </w:t>
      </w:r>
      <w:fldSimple w:instr=" REF _Ref55336310 \r \h  \* MERGEFORMAT ">
        <w:r w:rsidRPr="002E3E51">
          <w:rPr>
            <w:sz w:val="22"/>
            <w:szCs w:val="22"/>
          </w:rPr>
          <w:t>6.1</w:t>
        </w:r>
      </w:fldSimple>
      <w:r w:rsidRPr="002E3E51">
        <w:rPr>
          <w:sz w:val="22"/>
          <w:szCs w:val="22"/>
        </w:rPr>
        <w:t>).</w:t>
      </w:r>
    </w:p>
    <w:p w:rsidR="007E49CE" w:rsidRPr="002E3E51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2E3E51">
        <w:rPr>
          <w:sz w:val="22"/>
          <w:szCs w:val="22"/>
        </w:rPr>
        <w:t>Исполнитель указывает свое фирменное наименование (в т.ч. организационно-правовую форму) и свой адрес.</w:t>
      </w:r>
    </w:p>
    <w:p w:rsidR="007E49CE" w:rsidRPr="002E3E51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2E3E51">
        <w:rPr>
          <w:sz w:val="22"/>
          <w:szCs w:val="22"/>
        </w:rPr>
        <w:t>Данная форма заполняется как в случае наличия у Исполнителя требований или предложений по изменению проекта Договора (раздел 3),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</w:t>
      </w:r>
    </w:p>
    <w:p w:rsidR="007E49CE" w:rsidRPr="002E3E51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2E3E51">
        <w:rPr>
          <w:sz w:val="22"/>
          <w:szCs w:val="22"/>
        </w:rPr>
        <w:t xml:space="preserve">В случае наличия у Исполнителя предложений по внесению изменений в проект Договора, Исполнитель должен представить в составе своем Предложении данный протокол разногласий. В подготовленном протоколе разногласий Исполнитель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</w:r>
      <w:proofErr w:type="gramStart"/>
      <w:r w:rsidRPr="002E3E51">
        <w:rPr>
          <w:sz w:val="22"/>
          <w:szCs w:val="22"/>
        </w:rPr>
        <w:t>отклонение</w:t>
      </w:r>
      <w:proofErr w:type="gramEnd"/>
      <w:r w:rsidRPr="002E3E51">
        <w:rPr>
          <w:sz w:val="22"/>
          <w:szCs w:val="22"/>
        </w:rPr>
        <w:t xml:space="preserve"> которых Заказчиком не повлечет отказа Исполнителя от подписания Договора в случае признания его Победителем.</w:t>
      </w:r>
    </w:p>
    <w:p w:rsidR="007E49CE" w:rsidRPr="002E3E51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2E3E51">
        <w:rPr>
          <w:sz w:val="22"/>
          <w:szCs w:val="22"/>
        </w:rPr>
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предложений и Предложении Победителя.</w:t>
      </w:r>
    </w:p>
    <w:p w:rsidR="007E49CE" w:rsidRPr="002E3E51" w:rsidRDefault="007E49CE" w:rsidP="007E49CE">
      <w:pPr>
        <w:pStyle w:val="a1"/>
        <w:keepNext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2E3E51">
        <w:rPr>
          <w:sz w:val="22"/>
          <w:szCs w:val="22"/>
        </w:rPr>
        <w:t>В любом случае Исполнитель должен иметь в виду что:</w:t>
      </w:r>
    </w:p>
    <w:p w:rsidR="007E49CE" w:rsidRPr="002E3E51" w:rsidRDefault="007E49CE" w:rsidP="007E49CE">
      <w:pPr>
        <w:pStyle w:val="a2"/>
        <w:tabs>
          <w:tab w:val="clear" w:pos="360"/>
          <w:tab w:val="num" w:pos="1701"/>
        </w:tabs>
        <w:spacing w:before="100" w:beforeAutospacing="1" w:line="240" w:lineRule="auto"/>
        <w:rPr>
          <w:sz w:val="22"/>
          <w:szCs w:val="22"/>
        </w:rPr>
      </w:pPr>
      <w:r w:rsidRPr="002E3E51">
        <w:rPr>
          <w:sz w:val="22"/>
          <w:szCs w:val="22"/>
        </w:rPr>
        <w:t>если какое-либо из обязательных Договорных предложений и условий, выдвинутых Исполнителем, будет неприемлемо для Заказчика, такое Предложение будет отклонено независимо от содержания технико-коммерческих предложений;</w:t>
      </w:r>
    </w:p>
    <w:p w:rsidR="007E49CE" w:rsidRPr="002E3E51" w:rsidRDefault="007E49CE" w:rsidP="007E49CE">
      <w:pPr>
        <w:pStyle w:val="a2"/>
        <w:tabs>
          <w:tab w:val="clear" w:pos="360"/>
          <w:tab w:val="num" w:pos="1701"/>
        </w:tabs>
        <w:spacing w:before="100" w:beforeAutospacing="1" w:line="240" w:lineRule="auto"/>
        <w:rPr>
          <w:sz w:val="22"/>
          <w:szCs w:val="22"/>
        </w:rPr>
      </w:pPr>
      <w:r w:rsidRPr="002E3E51">
        <w:rPr>
          <w:sz w:val="22"/>
          <w:szCs w:val="22"/>
        </w:rPr>
        <w:t>в любом случае, предоставление Исполнителем протокола разногласий к подготовленному Заказчиком исходному проекту Договора не лишает Исполнителя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</w:r>
    </w:p>
    <w:p w:rsidR="007E49CE" w:rsidRPr="00656D93" w:rsidRDefault="007E49CE" w:rsidP="007E49CE">
      <w:pPr>
        <w:pStyle w:val="2"/>
        <w:pageBreakBefore/>
        <w:spacing w:before="100" w:beforeAutospacing="1" w:after="100" w:afterAutospacing="1"/>
        <w:jc w:val="both"/>
        <w:rPr>
          <w:sz w:val="22"/>
          <w:szCs w:val="22"/>
        </w:rPr>
      </w:pPr>
      <w:bookmarkStart w:id="341" w:name="_Ref90381141"/>
      <w:bookmarkStart w:id="342" w:name="_Toc90385121"/>
      <w:bookmarkStart w:id="343" w:name="_Toc93293099"/>
      <w:bookmarkStart w:id="344" w:name="_Toc176073608"/>
      <w:bookmarkStart w:id="345" w:name="_Toc188010791"/>
      <w:bookmarkStart w:id="346" w:name="_Toc262731832"/>
      <w:bookmarkStart w:id="347" w:name="_Toc263329036"/>
      <w:bookmarkStart w:id="348" w:name="_Toc384739122"/>
      <w:bookmarkStart w:id="349" w:name="_Ref90381523"/>
      <w:bookmarkStart w:id="350" w:name="_Toc90385124"/>
      <w:r w:rsidRPr="00656D93">
        <w:rPr>
          <w:sz w:val="22"/>
          <w:szCs w:val="22"/>
        </w:rPr>
        <w:lastRenderedPageBreak/>
        <w:t xml:space="preserve">План распределения объемов </w:t>
      </w:r>
      <w:r>
        <w:rPr>
          <w:sz w:val="22"/>
          <w:szCs w:val="22"/>
        </w:rPr>
        <w:t>оказания услуг</w:t>
      </w:r>
      <w:r w:rsidRPr="00656D93">
        <w:rPr>
          <w:sz w:val="22"/>
          <w:szCs w:val="22"/>
        </w:rPr>
        <w:t xml:space="preserve"> между ген</w:t>
      </w:r>
      <w:r>
        <w:rPr>
          <w:sz w:val="22"/>
          <w:szCs w:val="22"/>
        </w:rPr>
        <w:t>еральным Исполнителем</w:t>
      </w:r>
      <w:r w:rsidRPr="00656D93">
        <w:rPr>
          <w:sz w:val="22"/>
          <w:szCs w:val="22"/>
        </w:rPr>
        <w:t xml:space="preserve"> и </w:t>
      </w:r>
      <w:r>
        <w:rPr>
          <w:sz w:val="22"/>
          <w:szCs w:val="22"/>
        </w:rPr>
        <w:t>С</w:t>
      </w:r>
      <w:r>
        <w:rPr>
          <w:color w:val="000000"/>
          <w:sz w:val="22"/>
          <w:szCs w:val="22"/>
        </w:rPr>
        <w:t>оисполнителя</w:t>
      </w:r>
      <w:r w:rsidRPr="00656D93">
        <w:rPr>
          <w:color w:val="000000"/>
          <w:sz w:val="22"/>
          <w:szCs w:val="22"/>
        </w:rPr>
        <w:t>ми (форма </w:t>
      </w:r>
      <w:r w:rsidR="001D5FFA" w:rsidRPr="00656D93">
        <w:rPr>
          <w:color w:val="000000"/>
          <w:sz w:val="22"/>
          <w:szCs w:val="22"/>
        </w:rPr>
        <w:fldChar w:fldCharType="begin"/>
      </w:r>
      <w:r w:rsidRPr="00656D93">
        <w:rPr>
          <w:color w:val="000000"/>
          <w:sz w:val="22"/>
          <w:szCs w:val="22"/>
        </w:rPr>
        <w:instrText xml:space="preserve"> SEQ форма \* ARABIC </w:instrText>
      </w:r>
      <w:r w:rsidR="001D5FFA" w:rsidRPr="00656D93">
        <w:rPr>
          <w:color w:val="000000"/>
          <w:sz w:val="22"/>
          <w:szCs w:val="22"/>
        </w:rPr>
        <w:fldChar w:fldCharType="separate"/>
      </w:r>
      <w:r w:rsidRPr="00656D93">
        <w:rPr>
          <w:noProof/>
          <w:color w:val="000000"/>
          <w:sz w:val="22"/>
          <w:szCs w:val="22"/>
        </w:rPr>
        <w:t>7</w:t>
      </w:r>
      <w:r w:rsidR="001D5FFA" w:rsidRPr="00656D93">
        <w:rPr>
          <w:color w:val="000000"/>
          <w:sz w:val="22"/>
          <w:szCs w:val="22"/>
        </w:rPr>
        <w:fldChar w:fldCharType="end"/>
      </w:r>
      <w:r w:rsidRPr="00656D93">
        <w:rPr>
          <w:color w:val="000000"/>
          <w:sz w:val="22"/>
          <w:szCs w:val="22"/>
        </w:rPr>
        <w:t>)</w:t>
      </w:r>
      <w:bookmarkEnd w:id="341"/>
      <w:bookmarkEnd w:id="342"/>
      <w:bookmarkEnd w:id="343"/>
      <w:bookmarkEnd w:id="344"/>
      <w:bookmarkEnd w:id="345"/>
      <w:bookmarkEnd w:id="346"/>
      <w:bookmarkEnd w:id="347"/>
      <w:bookmarkEnd w:id="348"/>
    </w:p>
    <w:p w:rsidR="007E49CE" w:rsidRPr="00656D93" w:rsidRDefault="007E49CE" w:rsidP="007E49CE">
      <w:pPr>
        <w:pStyle w:val="23"/>
        <w:tabs>
          <w:tab w:val="clear" w:pos="1844"/>
          <w:tab w:val="num" w:pos="1134"/>
          <w:tab w:val="num" w:pos="1314"/>
        </w:tabs>
        <w:spacing w:before="100" w:beforeAutospacing="1" w:after="100" w:afterAutospacing="1"/>
        <w:ind w:left="1134"/>
        <w:jc w:val="both"/>
        <w:rPr>
          <w:sz w:val="22"/>
          <w:szCs w:val="22"/>
        </w:rPr>
      </w:pPr>
      <w:bookmarkStart w:id="351" w:name="_Toc90385122"/>
      <w:bookmarkStart w:id="352" w:name="_Toc93293100"/>
      <w:bookmarkStart w:id="353" w:name="_Toc176073609"/>
      <w:r w:rsidRPr="00656D93">
        <w:rPr>
          <w:sz w:val="22"/>
          <w:szCs w:val="22"/>
        </w:rPr>
        <w:t xml:space="preserve">Форма </w:t>
      </w:r>
      <w:proofErr w:type="gramStart"/>
      <w:r w:rsidRPr="00656D93">
        <w:rPr>
          <w:sz w:val="22"/>
          <w:szCs w:val="22"/>
        </w:rPr>
        <w:t xml:space="preserve">плана распределения объемов </w:t>
      </w:r>
      <w:r>
        <w:rPr>
          <w:sz w:val="22"/>
          <w:szCs w:val="22"/>
        </w:rPr>
        <w:t>оказания услуг</w:t>
      </w:r>
      <w:proofErr w:type="gramEnd"/>
      <w:r w:rsidRPr="00656D93">
        <w:rPr>
          <w:sz w:val="22"/>
          <w:szCs w:val="22"/>
        </w:rPr>
        <w:t xml:space="preserve"> между генеральным </w:t>
      </w:r>
      <w:r>
        <w:rPr>
          <w:sz w:val="22"/>
          <w:szCs w:val="22"/>
        </w:rPr>
        <w:t>Исполнителе</w:t>
      </w:r>
      <w:r w:rsidRPr="00656D93">
        <w:rPr>
          <w:sz w:val="22"/>
          <w:szCs w:val="22"/>
        </w:rPr>
        <w:t xml:space="preserve">м и </w:t>
      </w:r>
      <w:bookmarkEnd w:id="351"/>
      <w:bookmarkEnd w:id="352"/>
      <w:bookmarkEnd w:id="353"/>
      <w:r>
        <w:rPr>
          <w:sz w:val="22"/>
          <w:szCs w:val="22"/>
        </w:rPr>
        <w:t>Соисполнителя</w:t>
      </w:r>
      <w:r w:rsidRPr="00656D93">
        <w:rPr>
          <w:sz w:val="22"/>
          <w:szCs w:val="22"/>
        </w:rPr>
        <w:t>ми</w:t>
      </w:r>
    </w:p>
    <w:p w:rsidR="007E49CE" w:rsidRPr="00656D93" w:rsidRDefault="007E49CE" w:rsidP="007E49CE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2"/>
          <w:szCs w:val="22"/>
        </w:rPr>
      </w:pPr>
      <w:r w:rsidRPr="00656D93">
        <w:rPr>
          <w:b/>
          <w:color w:val="000000"/>
          <w:spacing w:val="36"/>
          <w:sz w:val="22"/>
          <w:szCs w:val="22"/>
        </w:rPr>
        <w:t>начало формы</w:t>
      </w:r>
    </w:p>
    <w:p w:rsidR="007E49CE" w:rsidRPr="00656D93" w:rsidRDefault="007E49CE" w:rsidP="007E49CE">
      <w:pPr>
        <w:spacing w:line="240" w:lineRule="auto"/>
        <w:ind w:firstLine="0"/>
        <w:jc w:val="left"/>
        <w:rPr>
          <w:color w:val="000000"/>
          <w:sz w:val="22"/>
          <w:szCs w:val="22"/>
        </w:rPr>
      </w:pPr>
    </w:p>
    <w:p w:rsidR="007E49CE" w:rsidRPr="00656D93" w:rsidRDefault="007E49CE" w:rsidP="007E49CE">
      <w:pPr>
        <w:spacing w:line="240" w:lineRule="auto"/>
        <w:ind w:firstLine="0"/>
        <w:jc w:val="left"/>
        <w:rPr>
          <w:color w:val="000000"/>
          <w:sz w:val="22"/>
          <w:szCs w:val="22"/>
        </w:rPr>
      </w:pPr>
      <w:r w:rsidRPr="00656D93">
        <w:rPr>
          <w:color w:val="000000"/>
          <w:sz w:val="22"/>
          <w:szCs w:val="22"/>
        </w:rPr>
        <w:t xml:space="preserve">Приложение </w:t>
      </w:r>
      <w:r w:rsidR="001D5FFA" w:rsidRPr="00656D93">
        <w:rPr>
          <w:color w:val="000000"/>
          <w:sz w:val="22"/>
          <w:szCs w:val="22"/>
        </w:rPr>
        <w:fldChar w:fldCharType="begin"/>
      </w:r>
      <w:r w:rsidRPr="00656D93">
        <w:rPr>
          <w:color w:val="000000"/>
          <w:sz w:val="22"/>
          <w:szCs w:val="22"/>
        </w:rPr>
        <w:instrText xml:space="preserve"> SEQ Приложение \* ARABIC </w:instrText>
      </w:r>
      <w:r w:rsidR="001D5FFA" w:rsidRPr="00656D93">
        <w:rPr>
          <w:color w:val="000000"/>
          <w:sz w:val="22"/>
          <w:szCs w:val="22"/>
        </w:rPr>
        <w:fldChar w:fldCharType="separate"/>
      </w:r>
      <w:r w:rsidRPr="00656D93">
        <w:rPr>
          <w:noProof/>
          <w:color w:val="000000"/>
          <w:sz w:val="22"/>
          <w:szCs w:val="22"/>
        </w:rPr>
        <w:t>6</w:t>
      </w:r>
      <w:r w:rsidR="001D5FFA" w:rsidRPr="00656D93">
        <w:rPr>
          <w:color w:val="000000"/>
          <w:sz w:val="22"/>
          <w:szCs w:val="22"/>
        </w:rPr>
        <w:fldChar w:fldCharType="end"/>
      </w:r>
      <w:r w:rsidRPr="00656D93">
        <w:rPr>
          <w:color w:val="000000"/>
          <w:sz w:val="22"/>
          <w:szCs w:val="22"/>
        </w:rPr>
        <w:t xml:space="preserve"> к письму о подаче оферты</w:t>
      </w:r>
      <w:r w:rsidRPr="00656D93">
        <w:rPr>
          <w:color w:val="000000"/>
          <w:sz w:val="22"/>
          <w:szCs w:val="22"/>
        </w:rPr>
        <w:br/>
        <w:t>от «____»_____________ </w:t>
      </w:r>
      <w:proofErr w:type="gramStart"/>
      <w:r w:rsidRPr="00656D93">
        <w:rPr>
          <w:color w:val="000000"/>
          <w:sz w:val="22"/>
          <w:szCs w:val="22"/>
        </w:rPr>
        <w:t>г</w:t>
      </w:r>
      <w:proofErr w:type="gramEnd"/>
      <w:r w:rsidRPr="00656D93">
        <w:rPr>
          <w:color w:val="000000"/>
          <w:sz w:val="22"/>
          <w:szCs w:val="22"/>
        </w:rPr>
        <w:t>. №__________</w:t>
      </w:r>
    </w:p>
    <w:p w:rsidR="007E49CE" w:rsidRPr="00656D93" w:rsidRDefault="007E49CE" w:rsidP="007E49CE">
      <w:pPr>
        <w:spacing w:line="240" w:lineRule="auto"/>
        <w:ind w:firstLine="0"/>
        <w:rPr>
          <w:color w:val="000000"/>
          <w:sz w:val="22"/>
          <w:szCs w:val="22"/>
        </w:rPr>
      </w:pPr>
    </w:p>
    <w:p w:rsidR="007E49CE" w:rsidRPr="00656D93" w:rsidRDefault="007E49CE" w:rsidP="007E49CE">
      <w:pPr>
        <w:suppressAutoHyphens/>
        <w:spacing w:line="240" w:lineRule="auto"/>
        <w:ind w:firstLine="0"/>
        <w:jc w:val="center"/>
        <w:rPr>
          <w:color w:val="000000"/>
          <w:sz w:val="22"/>
          <w:szCs w:val="22"/>
        </w:rPr>
      </w:pPr>
      <w:r w:rsidRPr="00656D93">
        <w:rPr>
          <w:b/>
          <w:sz w:val="22"/>
          <w:szCs w:val="22"/>
        </w:rPr>
        <w:t xml:space="preserve">План распределения объемов </w:t>
      </w:r>
      <w:r>
        <w:rPr>
          <w:b/>
          <w:sz w:val="22"/>
          <w:szCs w:val="22"/>
        </w:rPr>
        <w:t>оказания услуг</w:t>
      </w:r>
      <w:r w:rsidRPr="00656D93">
        <w:rPr>
          <w:b/>
          <w:sz w:val="22"/>
          <w:szCs w:val="22"/>
        </w:rPr>
        <w:t xml:space="preserve"> </w:t>
      </w:r>
      <w:r w:rsidRPr="00656D93">
        <w:rPr>
          <w:b/>
          <w:sz w:val="22"/>
          <w:szCs w:val="22"/>
        </w:rPr>
        <w:br/>
        <w:t xml:space="preserve">между генеральным </w:t>
      </w:r>
      <w:r>
        <w:rPr>
          <w:b/>
          <w:sz w:val="22"/>
          <w:szCs w:val="22"/>
        </w:rPr>
        <w:t>Исполнителе</w:t>
      </w:r>
      <w:r w:rsidRPr="00656D93">
        <w:rPr>
          <w:b/>
          <w:sz w:val="22"/>
          <w:szCs w:val="22"/>
        </w:rPr>
        <w:t xml:space="preserve">м и </w:t>
      </w:r>
      <w:r>
        <w:rPr>
          <w:b/>
          <w:sz w:val="22"/>
          <w:szCs w:val="22"/>
        </w:rPr>
        <w:t>Соисполнителя</w:t>
      </w:r>
      <w:r w:rsidRPr="00656D93">
        <w:rPr>
          <w:b/>
          <w:sz w:val="22"/>
          <w:szCs w:val="22"/>
        </w:rPr>
        <w:t>ми</w:t>
      </w:r>
    </w:p>
    <w:p w:rsidR="007E49CE" w:rsidRDefault="007E49CE" w:rsidP="007E49CE">
      <w:pPr>
        <w:spacing w:before="100" w:beforeAutospacing="1" w:after="100" w:afterAutospacing="1" w:line="240" w:lineRule="auto"/>
        <w:ind w:firstLine="0"/>
        <w:rPr>
          <w:color w:val="000000"/>
          <w:sz w:val="22"/>
          <w:szCs w:val="22"/>
        </w:rPr>
      </w:pPr>
      <w:r w:rsidRPr="00656D93">
        <w:rPr>
          <w:color w:val="000000"/>
          <w:sz w:val="22"/>
          <w:szCs w:val="22"/>
        </w:rPr>
        <w:t xml:space="preserve">Наименование и адрес генерального </w:t>
      </w:r>
      <w:r>
        <w:rPr>
          <w:color w:val="000000"/>
          <w:sz w:val="22"/>
          <w:szCs w:val="22"/>
        </w:rPr>
        <w:t>Исполнителя</w:t>
      </w:r>
      <w:r w:rsidRPr="00656D93">
        <w:rPr>
          <w:color w:val="000000"/>
          <w:sz w:val="22"/>
          <w:szCs w:val="22"/>
        </w:rPr>
        <w:t>: ___________________________</w:t>
      </w:r>
    </w:p>
    <w:p w:rsidR="007E49CE" w:rsidRPr="00656D93" w:rsidRDefault="007E49CE" w:rsidP="007E49CE">
      <w:pPr>
        <w:spacing w:before="100" w:beforeAutospacing="1" w:after="100" w:afterAutospacing="1" w:line="240" w:lineRule="auto"/>
        <w:ind w:firstLine="0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30"/>
        <w:gridCol w:w="1856"/>
        <w:gridCol w:w="1599"/>
        <w:gridCol w:w="1465"/>
        <w:gridCol w:w="1513"/>
      </w:tblGrid>
      <w:tr w:rsidR="007E49CE" w:rsidRPr="00656D93" w:rsidTr="000329CA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56D9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56D93">
              <w:rPr>
                <w:sz w:val="22"/>
                <w:szCs w:val="22"/>
              </w:rPr>
              <w:t>/</w:t>
            </w:r>
            <w:proofErr w:type="spellStart"/>
            <w:r w:rsidRPr="00656D9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Наименование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Наименование организации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 xml:space="preserve">Стоимость </w:t>
            </w:r>
            <w:r>
              <w:rPr>
                <w:szCs w:val="22"/>
              </w:rPr>
              <w:t>оказания услуг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Сроки выполнения (начало и окончание)</w:t>
            </w:r>
          </w:p>
        </w:tc>
      </w:tr>
      <w:tr w:rsidR="007E49CE" w:rsidRPr="00656D93" w:rsidTr="000329CA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rPr>
                <w:szCs w:val="22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rPr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в денежном выражении, руб. (без НДС)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proofErr w:type="gramStart"/>
            <w:r w:rsidRPr="00656D93">
              <w:rPr>
                <w:szCs w:val="22"/>
              </w:rPr>
              <w:t>в</w:t>
            </w:r>
            <w:proofErr w:type="gramEnd"/>
            <w:r w:rsidRPr="00656D93">
              <w:rPr>
                <w:szCs w:val="22"/>
              </w:rPr>
              <w:t xml:space="preserve"> % от общей стоимости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rPr>
                <w:szCs w:val="22"/>
              </w:rPr>
            </w:pPr>
          </w:p>
        </w:tc>
      </w:tr>
      <w:tr w:rsidR="007E49CE" w:rsidRPr="00656D93" w:rsidTr="000329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7E49CE">
            <w:pPr>
              <w:pStyle w:val="af4"/>
              <w:numPr>
                <w:ilvl w:val="0"/>
                <w:numId w:val="22"/>
              </w:numPr>
              <w:spacing w:before="0" w:after="0"/>
              <w:ind w:left="0" w:righ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329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7E49CE">
            <w:pPr>
              <w:pStyle w:val="af4"/>
              <w:numPr>
                <w:ilvl w:val="0"/>
                <w:numId w:val="22"/>
              </w:numPr>
              <w:spacing w:before="0" w:after="0"/>
              <w:ind w:left="0" w:righ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329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7E49CE">
            <w:pPr>
              <w:pStyle w:val="af4"/>
              <w:numPr>
                <w:ilvl w:val="0"/>
                <w:numId w:val="22"/>
              </w:numPr>
              <w:spacing w:before="0" w:after="0"/>
              <w:ind w:left="0" w:righ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329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jc w:val="center"/>
              <w:rPr>
                <w:color w:val="000000"/>
                <w:sz w:val="22"/>
                <w:szCs w:val="22"/>
              </w:rPr>
            </w:pPr>
            <w:r w:rsidRPr="00656D93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329CA">
        <w:tc>
          <w:tcPr>
            <w:tcW w:w="5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jc w:val="center"/>
              <w:rPr>
                <w:b/>
                <w:sz w:val="22"/>
                <w:szCs w:val="22"/>
              </w:rPr>
            </w:pPr>
            <w:r w:rsidRPr="00656D9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jc w:val="center"/>
              <w:rPr>
                <w:b/>
                <w:sz w:val="22"/>
                <w:szCs w:val="22"/>
              </w:rPr>
            </w:pPr>
            <w:r w:rsidRPr="00656D93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jc w:val="center"/>
              <w:rPr>
                <w:b/>
                <w:sz w:val="22"/>
                <w:szCs w:val="22"/>
              </w:rPr>
            </w:pPr>
            <w:r w:rsidRPr="00656D93">
              <w:rPr>
                <w:b/>
                <w:sz w:val="22"/>
                <w:szCs w:val="22"/>
              </w:rPr>
              <w:t>Х</w:t>
            </w:r>
          </w:p>
        </w:tc>
      </w:tr>
    </w:tbl>
    <w:p w:rsidR="007E49CE" w:rsidRPr="00656D93" w:rsidRDefault="007E49CE" w:rsidP="007E49CE">
      <w:pPr>
        <w:rPr>
          <w:color w:val="000000"/>
          <w:sz w:val="22"/>
          <w:szCs w:val="22"/>
        </w:rPr>
      </w:pPr>
    </w:p>
    <w:p w:rsidR="007E49CE" w:rsidRPr="008F634D" w:rsidRDefault="007E49CE" w:rsidP="007E49CE">
      <w:pPr>
        <w:spacing w:line="240" w:lineRule="auto"/>
        <w:ind w:right="5527"/>
        <w:rPr>
          <w:sz w:val="22"/>
          <w:szCs w:val="22"/>
        </w:rPr>
      </w:pPr>
      <w:r w:rsidRPr="008F634D">
        <w:rPr>
          <w:sz w:val="22"/>
          <w:szCs w:val="22"/>
        </w:rPr>
        <w:t>____________________________________</w:t>
      </w:r>
    </w:p>
    <w:p w:rsidR="007E49CE" w:rsidRPr="008F634D" w:rsidRDefault="007E49CE" w:rsidP="007E49CE">
      <w:pPr>
        <w:spacing w:line="240" w:lineRule="auto"/>
        <w:ind w:right="5527"/>
        <w:jc w:val="center"/>
        <w:rPr>
          <w:sz w:val="22"/>
          <w:szCs w:val="22"/>
          <w:vertAlign w:val="superscript"/>
        </w:rPr>
      </w:pPr>
      <w:r w:rsidRPr="008F634D">
        <w:rPr>
          <w:sz w:val="22"/>
          <w:szCs w:val="22"/>
          <w:vertAlign w:val="superscript"/>
        </w:rPr>
        <w:t>(подпись, М.П.)</w:t>
      </w:r>
    </w:p>
    <w:p w:rsidR="007E49CE" w:rsidRPr="008F634D" w:rsidRDefault="007E49CE" w:rsidP="007E49CE">
      <w:pPr>
        <w:spacing w:line="240" w:lineRule="auto"/>
        <w:ind w:right="5527"/>
        <w:rPr>
          <w:sz w:val="22"/>
          <w:szCs w:val="22"/>
        </w:rPr>
      </w:pPr>
      <w:r w:rsidRPr="008F634D">
        <w:rPr>
          <w:sz w:val="22"/>
          <w:szCs w:val="22"/>
        </w:rPr>
        <w:t>____________________________________</w:t>
      </w:r>
    </w:p>
    <w:p w:rsidR="007E49CE" w:rsidRPr="008F634D" w:rsidRDefault="007E49CE" w:rsidP="007E49CE">
      <w:pPr>
        <w:spacing w:line="240" w:lineRule="auto"/>
        <w:ind w:right="5527"/>
        <w:jc w:val="center"/>
        <w:rPr>
          <w:sz w:val="22"/>
          <w:szCs w:val="22"/>
          <w:vertAlign w:val="superscript"/>
        </w:rPr>
      </w:pPr>
      <w:r w:rsidRPr="008F634D">
        <w:rPr>
          <w:sz w:val="22"/>
          <w:szCs w:val="22"/>
          <w:vertAlign w:val="superscript"/>
        </w:rPr>
        <w:t xml:space="preserve">(фамилия, имя, отчество </w:t>
      </w:r>
      <w:proofErr w:type="gramStart"/>
      <w:r w:rsidRPr="008F634D">
        <w:rPr>
          <w:sz w:val="22"/>
          <w:szCs w:val="22"/>
          <w:vertAlign w:val="superscript"/>
        </w:rPr>
        <w:t>подписавшего</w:t>
      </w:r>
      <w:proofErr w:type="gramEnd"/>
      <w:r w:rsidRPr="008F634D">
        <w:rPr>
          <w:sz w:val="22"/>
          <w:szCs w:val="22"/>
          <w:vertAlign w:val="superscript"/>
        </w:rPr>
        <w:t>, должность)</w:t>
      </w:r>
    </w:p>
    <w:p w:rsidR="007E49CE" w:rsidRPr="00656D93" w:rsidRDefault="007E49CE" w:rsidP="007E49CE">
      <w:pPr>
        <w:rPr>
          <w:color w:val="000000"/>
          <w:sz w:val="22"/>
          <w:szCs w:val="22"/>
        </w:rPr>
      </w:pPr>
    </w:p>
    <w:p w:rsidR="007E49CE" w:rsidRPr="00656D93" w:rsidRDefault="007E49CE" w:rsidP="007E49CE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2"/>
          <w:szCs w:val="22"/>
        </w:rPr>
      </w:pPr>
      <w:r w:rsidRPr="00656D93">
        <w:rPr>
          <w:b/>
          <w:color w:val="000000"/>
          <w:spacing w:val="36"/>
          <w:sz w:val="22"/>
          <w:szCs w:val="22"/>
        </w:rPr>
        <w:t>конец формы</w:t>
      </w:r>
    </w:p>
    <w:p w:rsidR="007E49CE" w:rsidRPr="00656D93" w:rsidRDefault="007E49CE" w:rsidP="007E49CE">
      <w:pPr>
        <w:pStyle w:val="23"/>
        <w:pageBreakBefore/>
        <w:tabs>
          <w:tab w:val="clear" w:pos="1844"/>
          <w:tab w:val="num" w:pos="1134"/>
        </w:tabs>
        <w:ind w:left="1134"/>
        <w:rPr>
          <w:sz w:val="22"/>
          <w:szCs w:val="22"/>
        </w:rPr>
      </w:pPr>
      <w:bookmarkStart w:id="354" w:name="_Toc90385123"/>
      <w:bookmarkStart w:id="355" w:name="_Toc93293101"/>
      <w:bookmarkStart w:id="356" w:name="_Toc176073610"/>
      <w:r w:rsidRPr="00656D93">
        <w:rPr>
          <w:sz w:val="22"/>
          <w:szCs w:val="22"/>
        </w:rPr>
        <w:lastRenderedPageBreak/>
        <w:t>Инструкции по заполнению</w:t>
      </w:r>
      <w:bookmarkEnd w:id="354"/>
      <w:bookmarkEnd w:id="355"/>
      <w:bookmarkEnd w:id="356"/>
    </w:p>
    <w:p w:rsidR="007E49CE" w:rsidRPr="00656D93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 xml:space="preserve">Данная форма заполняется только в том случае, если Предложение подается генеральным </w:t>
      </w:r>
      <w:r>
        <w:rPr>
          <w:sz w:val="22"/>
          <w:szCs w:val="22"/>
        </w:rPr>
        <w:t>Исполнителе</w:t>
      </w:r>
      <w:r w:rsidRPr="00656D93">
        <w:rPr>
          <w:sz w:val="22"/>
          <w:szCs w:val="22"/>
        </w:rPr>
        <w:t>м (</w:t>
      </w:r>
      <w:r w:rsidRPr="00C16EB8">
        <w:rPr>
          <w:sz w:val="22"/>
          <w:szCs w:val="22"/>
        </w:rPr>
        <w:t xml:space="preserve">подраздел </w:t>
      </w:r>
      <w:fldSimple w:instr=" REF _Ref93267624 \r \h  \* MERGEFORMAT ">
        <w:r w:rsidRPr="00C16EB8">
          <w:rPr>
            <w:bCs/>
            <w:sz w:val="22"/>
            <w:szCs w:val="22"/>
          </w:rPr>
          <w:t>4.6</w:t>
        </w:r>
      </w:fldSimple>
      <w:r w:rsidRPr="00C16EB8">
        <w:rPr>
          <w:sz w:val="22"/>
          <w:szCs w:val="22"/>
        </w:rPr>
        <w:t>).</w:t>
      </w:r>
    </w:p>
    <w:p w:rsidR="007E49CE" w:rsidRPr="00656D93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656D93">
        <w:rPr>
          <w:sz w:val="22"/>
          <w:szCs w:val="22"/>
        </w:rPr>
        <w:t xml:space="preserve"> указывает дату и номер Предложения в соответствии с письмом о подаче оферты (подраздел </w:t>
      </w:r>
      <w:fldSimple w:instr=" REF _Ref55336310 \r \h  \* MERGEFORMAT ">
        <w:r>
          <w:rPr>
            <w:sz w:val="22"/>
            <w:szCs w:val="22"/>
          </w:rPr>
          <w:t>6.1</w:t>
        </w:r>
      </w:fldSimple>
      <w:r w:rsidRPr="00656D93">
        <w:rPr>
          <w:sz w:val="22"/>
          <w:szCs w:val="22"/>
        </w:rPr>
        <w:t>).</w:t>
      </w:r>
    </w:p>
    <w:p w:rsidR="007E49CE" w:rsidRPr="00656D93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656D93">
        <w:rPr>
          <w:sz w:val="22"/>
          <w:szCs w:val="22"/>
        </w:rPr>
        <w:t xml:space="preserve"> указывает свое фирменное наименование (в т.ч. организационно-правовую форму) и свой адрес.</w:t>
      </w:r>
    </w:p>
    <w:p w:rsidR="007E49CE" w:rsidRPr="00656D93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 xml:space="preserve">В данной форме генеральный </w:t>
      </w:r>
      <w:r>
        <w:rPr>
          <w:sz w:val="22"/>
          <w:szCs w:val="22"/>
        </w:rPr>
        <w:t>Исполнитель</w:t>
      </w:r>
      <w:r w:rsidRPr="00656D93">
        <w:rPr>
          <w:sz w:val="22"/>
          <w:szCs w:val="22"/>
        </w:rPr>
        <w:t xml:space="preserve"> указывает:</w:t>
      </w:r>
    </w:p>
    <w:p w:rsidR="007E49CE" w:rsidRPr="00656D93" w:rsidRDefault="007E49CE" w:rsidP="007E49CE">
      <w:pPr>
        <w:pStyle w:val="a2"/>
        <w:tabs>
          <w:tab w:val="clear" w:pos="360"/>
          <w:tab w:val="num" w:pos="1701"/>
        </w:tabs>
        <w:spacing w:before="100" w:beforeAutospacing="1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 xml:space="preserve">перечень выполняемых генеральным </w:t>
      </w:r>
      <w:r>
        <w:rPr>
          <w:sz w:val="22"/>
          <w:szCs w:val="22"/>
        </w:rPr>
        <w:t>Исполнителе</w:t>
      </w:r>
      <w:r w:rsidRPr="00656D93">
        <w:rPr>
          <w:sz w:val="22"/>
          <w:szCs w:val="22"/>
        </w:rPr>
        <w:t xml:space="preserve">м и каждым </w:t>
      </w:r>
      <w:r>
        <w:rPr>
          <w:sz w:val="22"/>
          <w:szCs w:val="22"/>
        </w:rPr>
        <w:t>Соисполнителе</w:t>
      </w:r>
      <w:r w:rsidRPr="00656D93">
        <w:rPr>
          <w:sz w:val="22"/>
          <w:szCs w:val="22"/>
        </w:rPr>
        <w:t xml:space="preserve">м </w:t>
      </w:r>
      <w:r>
        <w:rPr>
          <w:sz w:val="22"/>
          <w:szCs w:val="22"/>
        </w:rPr>
        <w:t>услуг</w:t>
      </w:r>
      <w:r w:rsidRPr="00656D93">
        <w:rPr>
          <w:sz w:val="22"/>
          <w:szCs w:val="22"/>
        </w:rPr>
        <w:t>;</w:t>
      </w:r>
    </w:p>
    <w:p w:rsidR="007E49CE" w:rsidRPr="00656D93" w:rsidRDefault="007E49CE" w:rsidP="007E49CE">
      <w:pPr>
        <w:pStyle w:val="a2"/>
        <w:tabs>
          <w:tab w:val="clear" w:pos="360"/>
          <w:tab w:val="num" w:pos="1701"/>
        </w:tabs>
        <w:spacing w:before="100" w:beforeAutospacing="1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 xml:space="preserve">стоимость </w:t>
      </w:r>
      <w:r>
        <w:rPr>
          <w:sz w:val="22"/>
          <w:szCs w:val="22"/>
        </w:rPr>
        <w:t>оказания услуг</w:t>
      </w:r>
      <w:r w:rsidRPr="00656D93">
        <w:rPr>
          <w:sz w:val="22"/>
          <w:szCs w:val="22"/>
        </w:rPr>
        <w:t xml:space="preserve"> по генеральному </w:t>
      </w:r>
      <w:r>
        <w:rPr>
          <w:sz w:val="22"/>
          <w:szCs w:val="22"/>
        </w:rPr>
        <w:t>Исполнителю</w:t>
      </w:r>
      <w:r w:rsidRPr="00656D93">
        <w:rPr>
          <w:sz w:val="22"/>
          <w:szCs w:val="22"/>
        </w:rPr>
        <w:t xml:space="preserve"> и </w:t>
      </w:r>
      <w:r>
        <w:rPr>
          <w:sz w:val="22"/>
          <w:szCs w:val="22"/>
        </w:rPr>
        <w:t>Соисполнителям</w:t>
      </w:r>
      <w:r w:rsidRPr="00656D93">
        <w:rPr>
          <w:sz w:val="22"/>
          <w:szCs w:val="22"/>
        </w:rPr>
        <w:t xml:space="preserve"> в денежном и процентном выражении в соответствии со Сметой расходов (подраздел </w:t>
      </w:r>
      <w:fldSimple w:instr=" REF _Ref55335818 \r \h  \* MERGEFORMAT ">
        <w:r>
          <w:rPr>
            <w:sz w:val="22"/>
            <w:szCs w:val="22"/>
          </w:rPr>
          <w:t>6.4</w:t>
        </w:r>
      </w:fldSimple>
      <w:r w:rsidRPr="00656D93">
        <w:rPr>
          <w:sz w:val="22"/>
          <w:szCs w:val="22"/>
        </w:rPr>
        <w:t>);</w:t>
      </w:r>
    </w:p>
    <w:p w:rsidR="007E49CE" w:rsidRPr="00656D93" w:rsidRDefault="007E49CE" w:rsidP="007E49CE">
      <w:pPr>
        <w:pStyle w:val="a2"/>
        <w:tabs>
          <w:tab w:val="clear" w:pos="360"/>
          <w:tab w:val="num" w:pos="1701"/>
        </w:tabs>
        <w:spacing w:before="100" w:beforeAutospacing="1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 xml:space="preserve">сроки </w:t>
      </w:r>
      <w:r>
        <w:rPr>
          <w:sz w:val="22"/>
          <w:szCs w:val="22"/>
        </w:rPr>
        <w:t>оказания услуг</w:t>
      </w:r>
      <w:r w:rsidRPr="00656D93">
        <w:rPr>
          <w:sz w:val="22"/>
          <w:szCs w:val="22"/>
        </w:rPr>
        <w:t xml:space="preserve"> для генерального </w:t>
      </w:r>
      <w:r>
        <w:rPr>
          <w:sz w:val="22"/>
          <w:szCs w:val="22"/>
        </w:rPr>
        <w:t>Исполнителя</w:t>
      </w:r>
      <w:r w:rsidRPr="00656D93">
        <w:rPr>
          <w:sz w:val="22"/>
          <w:szCs w:val="22"/>
        </w:rPr>
        <w:t xml:space="preserve"> и каждого </w:t>
      </w:r>
      <w:r>
        <w:rPr>
          <w:sz w:val="22"/>
          <w:szCs w:val="22"/>
        </w:rPr>
        <w:t>Соисполнителя</w:t>
      </w:r>
      <w:r w:rsidRPr="00656D93">
        <w:rPr>
          <w:sz w:val="22"/>
          <w:szCs w:val="22"/>
        </w:rPr>
        <w:t xml:space="preserve"> в соответствии с Графиком </w:t>
      </w:r>
      <w:r>
        <w:rPr>
          <w:sz w:val="22"/>
          <w:szCs w:val="22"/>
        </w:rPr>
        <w:t>оказания услуг</w:t>
      </w:r>
      <w:r w:rsidRPr="00656D93">
        <w:rPr>
          <w:sz w:val="22"/>
          <w:szCs w:val="22"/>
        </w:rPr>
        <w:t xml:space="preserve"> (подраздел </w:t>
      </w:r>
      <w:fldSimple w:instr=" REF _Ref86826666 \r \h  \* MERGEFORMAT ">
        <w:r>
          <w:rPr>
            <w:sz w:val="22"/>
            <w:szCs w:val="22"/>
          </w:rPr>
          <w:t>6.3</w:t>
        </w:r>
      </w:fldSimple>
      <w:r w:rsidRPr="00656D93">
        <w:rPr>
          <w:sz w:val="22"/>
          <w:szCs w:val="22"/>
        </w:rPr>
        <w:t>).</w:t>
      </w:r>
    </w:p>
    <w:p w:rsidR="007E49CE" w:rsidRPr="00656D93" w:rsidRDefault="007E49CE" w:rsidP="007E49CE">
      <w:pPr>
        <w:pStyle w:val="2"/>
        <w:pageBreakBefore/>
        <w:spacing w:before="100" w:beforeAutospacing="1" w:after="100" w:afterAutospacing="1"/>
        <w:jc w:val="both"/>
        <w:rPr>
          <w:sz w:val="22"/>
          <w:szCs w:val="22"/>
        </w:rPr>
      </w:pPr>
      <w:bookmarkStart w:id="357" w:name="_Ref93268095"/>
      <w:bookmarkStart w:id="358" w:name="_Ref93268099"/>
      <w:bookmarkStart w:id="359" w:name="_Toc93293102"/>
      <w:bookmarkStart w:id="360" w:name="_Toc176073611"/>
      <w:bookmarkStart w:id="361" w:name="_Toc188010792"/>
      <w:bookmarkStart w:id="362" w:name="_Toc262731833"/>
      <w:bookmarkStart w:id="363" w:name="_Toc263329037"/>
      <w:bookmarkStart w:id="364" w:name="_Toc384739123"/>
      <w:r w:rsidRPr="00656D93">
        <w:rPr>
          <w:sz w:val="22"/>
          <w:szCs w:val="22"/>
        </w:rPr>
        <w:lastRenderedPageBreak/>
        <w:t xml:space="preserve">План распределения объемов </w:t>
      </w:r>
      <w:r>
        <w:rPr>
          <w:sz w:val="22"/>
          <w:szCs w:val="22"/>
        </w:rPr>
        <w:t>оказания услуг</w:t>
      </w:r>
      <w:r w:rsidRPr="00656D93">
        <w:rPr>
          <w:sz w:val="22"/>
          <w:szCs w:val="22"/>
        </w:rPr>
        <w:t xml:space="preserve"> внутри коллективного </w:t>
      </w:r>
      <w:r>
        <w:rPr>
          <w:sz w:val="22"/>
          <w:szCs w:val="22"/>
        </w:rPr>
        <w:t>исполнителя</w:t>
      </w:r>
      <w:r w:rsidRPr="00656D93">
        <w:rPr>
          <w:sz w:val="22"/>
          <w:szCs w:val="22"/>
        </w:rPr>
        <w:t xml:space="preserve"> </w:t>
      </w:r>
      <w:r w:rsidRPr="00656D93">
        <w:rPr>
          <w:color w:val="000000"/>
          <w:sz w:val="22"/>
          <w:szCs w:val="22"/>
        </w:rPr>
        <w:t>(форма </w:t>
      </w:r>
      <w:r w:rsidR="001D5FFA" w:rsidRPr="00656D93">
        <w:rPr>
          <w:color w:val="000000"/>
          <w:sz w:val="22"/>
          <w:szCs w:val="22"/>
        </w:rPr>
        <w:fldChar w:fldCharType="begin"/>
      </w:r>
      <w:r w:rsidRPr="00656D93">
        <w:rPr>
          <w:color w:val="000000"/>
          <w:sz w:val="22"/>
          <w:szCs w:val="22"/>
        </w:rPr>
        <w:instrText xml:space="preserve"> SEQ форма \* ARABIC </w:instrText>
      </w:r>
      <w:r w:rsidR="001D5FFA" w:rsidRPr="00656D93">
        <w:rPr>
          <w:color w:val="000000"/>
          <w:sz w:val="22"/>
          <w:szCs w:val="22"/>
        </w:rPr>
        <w:fldChar w:fldCharType="separate"/>
      </w:r>
      <w:r w:rsidRPr="00656D93">
        <w:rPr>
          <w:noProof/>
          <w:color w:val="000000"/>
          <w:sz w:val="22"/>
          <w:szCs w:val="22"/>
        </w:rPr>
        <w:t>8</w:t>
      </w:r>
      <w:r w:rsidR="001D5FFA" w:rsidRPr="00656D93">
        <w:rPr>
          <w:color w:val="000000"/>
          <w:sz w:val="22"/>
          <w:szCs w:val="22"/>
        </w:rPr>
        <w:fldChar w:fldCharType="end"/>
      </w:r>
      <w:r w:rsidRPr="00656D93">
        <w:rPr>
          <w:color w:val="000000"/>
          <w:sz w:val="22"/>
          <w:szCs w:val="22"/>
        </w:rPr>
        <w:t>)</w:t>
      </w:r>
      <w:bookmarkEnd w:id="349"/>
      <w:bookmarkEnd w:id="350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</w:p>
    <w:p w:rsidR="007E49CE" w:rsidRPr="00656D93" w:rsidRDefault="007E49CE" w:rsidP="007E49CE">
      <w:pPr>
        <w:pStyle w:val="23"/>
        <w:tabs>
          <w:tab w:val="clear" w:pos="1844"/>
          <w:tab w:val="num" w:pos="1134"/>
          <w:tab w:val="num" w:pos="1314"/>
        </w:tabs>
        <w:spacing w:before="100" w:beforeAutospacing="1" w:after="100" w:afterAutospacing="1"/>
        <w:ind w:left="1134"/>
        <w:jc w:val="both"/>
        <w:rPr>
          <w:sz w:val="22"/>
          <w:szCs w:val="22"/>
        </w:rPr>
      </w:pPr>
      <w:bookmarkStart w:id="365" w:name="_Toc90385125"/>
      <w:bookmarkStart w:id="366" w:name="_Toc176073612"/>
      <w:r w:rsidRPr="00656D93">
        <w:rPr>
          <w:sz w:val="22"/>
          <w:szCs w:val="22"/>
        </w:rPr>
        <w:t xml:space="preserve">Форма </w:t>
      </w:r>
      <w:proofErr w:type="gramStart"/>
      <w:r w:rsidRPr="00656D93">
        <w:rPr>
          <w:sz w:val="22"/>
          <w:szCs w:val="22"/>
        </w:rPr>
        <w:t xml:space="preserve">плана распределения объемов </w:t>
      </w:r>
      <w:r>
        <w:rPr>
          <w:sz w:val="22"/>
          <w:szCs w:val="22"/>
        </w:rPr>
        <w:t>оказания услуг</w:t>
      </w:r>
      <w:proofErr w:type="gramEnd"/>
      <w:r w:rsidRPr="00656D93">
        <w:rPr>
          <w:sz w:val="22"/>
          <w:szCs w:val="22"/>
        </w:rPr>
        <w:t xml:space="preserve"> внутри коллективного </w:t>
      </w:r>
      <w:bookmarkEnd w:id="365"/>
      <w:bookmarkEnd w:id="366"/>
      <w:r>
        <w:rPr>
          <w:sz w:val="22"/>
          <w:szCs w:val="22"/>
        </w:rPr>
        <w:t>исполнителя</w:t>
      </w:r>
    </w:p>
    <w:p w:rsidR="007E49CE" w:rsidRPr="00656D93" w:rsidRDefault="007E49CE" w:rsidP="007E49CE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2"/>
          <w:szCs w:val="22"/>
        </w:rPr>
      </w:pPr>
      <w:r w:rsidRPr="00656D93">
        <w:rPr>
          <w:b/>
          <w:color w:val="000000"/>
          <w:spacing w:val="36"/>
          <w:sz w:val="22"/>
          <w:szCs w:val="22"/>
        </w:rPr>
        <w:t>начало формы</w:t>
      </w:r>
    </w:p>
    <w:p w:rsidR="007E49CE" w:rsidRPr="00656D93" w:rsidRDefault="007E49CE" w:rsidP="007E49CE">
      <w:pPr>
        <w:spacing w:line="240" w:lineRule="auto"/>
        <w:ind w:firstLine="0"/>
        <w:jc w:val="left"/>
        <w:rPr>
          <w:color w:val="000000"/>
          <w:sz w:val="22"/>
          <w:szCs w:val="22"/>
        </w:rPr>
      </w:pPr>
    </w:p>
    <w:p w:rsidR="007E49CE" w:rsidRPr="00656D93" w:rsidRDefault="007E49CE" w:rsidP="007E49CE">
      <w:pPr>
        <w:spacing w:line="240" w:lineRule="auto"/>
        <w:ind w:firstLine="0"/>
        <w:jc w:val="left"/>
        <w:rPr>
          <w:color w:val="000000"/>
          <w:sz w:val="22"/>
          <w:szCs w:val="22"/>
        </w:rPr>
      </w:pPr>
      <w:r w:rsidRPr="00656D93">
        <w:rPr>
          <w:color w:val="000000"/>
          <w:sz w:val="22"/>
          <w:szCs w:val="22"/>
        </w:rPr>
        <w:t xml:space="preserve">Приложение </w:t>
      </w:r>
      <w:r w:rsidR="001D5FFA" w:rsidRPr="00656D93">
        <w:rPr>
          <w:color w:val="000000"/>
          <w:sz w:val="22"/>
          <w:szCs w:val="22"/>
        </w:rPr>
        <w:fldChar w:fldCharType="begin"/>
      </w:r>
      <w:r w:rsidRPr="00656D93">
        <w:rPr>
          <w:color w:val="000000"/>
          <w:sz w:val="22"/>
          <w:szCs w:val="22"/>
        </w:rPr>
        <w:instrText xml:space="preserve"> SEQ Приложение \* ARABIC </w:instrText>
      </w:r>
      <w:r w:rsidR="001D5FFA" w:rsidRPr="00656D93">
        <w:rPr>
          <w:color w:val="000000"/>
          <w:sz w:val="22"/>
          <w:szCs w:val="22"/>
        </w:rPr>
        <w:fldChar w:fldCharType="separate"/>
      </w:r>
      <w:r w:rsidRPr="00656D93">
        <w:rPr>
          <w:noProof/>
          <w:color w:val="000000"/>
          <w:sz w:val="22"/>
          <w:szCs w:val="22"/>
        </w:rPr>
        <w:t>7</w:t>
      </w:r>
      <w:r w:rsidR="001D5FFA" w:rsidRPr="00656D93">
        <w:rPr>
          <w:color w:val="000000"/>
          <w:sz w:val="22"/>
          <w:szCs w:val="22"/>
        </w:rPr>
        <w:fldChar w:fldCharType="end"/>
      </w:r>
      <w:r w:rsidRPr="00656D93">
        <w:rPr>
          <w:color w:val="000000"/>
          <w:sz w:val="22"/>
          <w:szCs w:val="22"/>
        </w:rPr>
        <w:t xml:space="preserve"> к письму о подаче оферты</w:t>
      </w:r>
      <w:r w:rsidRPr="00656D93">
        <w:rPr>
          <w:color w:val="000000"/>
          <w:sz w:val="22"/>
          <w:szCs w:val="22"/>
        </w:rPr>
        <w:br/>
        <w:t>от «____»_____________ </w:t>
      </w:r>
      <w:proofErr w:type="gramStart"/>
      <w:r w:rsidRPr="00656D93">
        <w:rPr>
          <w:color w:val="000000"/>
          <w:sz w:val="22"/>
          <w:szCs w:val="22"/>
        </w:rPr>
        <w:t>г</w:t>
      </w:r>
      <w:proofErr w:type="gramEnd"/>
      <w:r w:rsidRPr="00656D93">
        <w:rPr>
          <w:color w:val="000000"/>
          <w:sz w:val="22"/>
          <w:szCs w:val="22"/>
        </w:rPr>
        <w:t>. №__________</w:t>
      </w:r>
    </w:p>
    <w:p w:rsidR="007E49CE" w:rsidRPr="00656D93" w:rsidRDefault="007E49CE" w:rsidP="007E49CE">
      <w:pPr>
        <w:ind w:firstLine="0"/>
        <w:rPr>
          <w:color w:val="000000"/>
          <w:sz w:val="22"/>
          <w:szCs w:val="22"/>
        </w:rPr>
      </w:pPr>
    </w:p>
    <w:p w:rsidR="007E49CE" w:rsidRPr="00656D93" w:rsidRDefault="007E49CE" w:rsidP="007E49CE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656D93">
        <w:rPr>
          <w:b/>
          <w:sz w:val="22"/>
          <w:szCs w:val="22"/>
        </w:rPr>
        <w:t xml:space="preserve">План распределения объемов </w:t>
      </w:r>
      <w:r>
        <w:rPr>
          <w:b/>
          <w:sz w:val="22"/>
          <w:szCs w:val="22"/>
        </w:rPr>
        <w:t>оказания услуг</w:t>
      </w:r>
      <w:r w:rsidRPr="00656D93">
        <w:rPr>
          <w:b/>
          <w:sz w:val="22"/>
          <w:szCs w:val="22"/>
        </w:rPr>
        <w:t xml:space="preserve"> </w:t>
      </w:r>
      <w:r w:rsidRPr="00656D93">
        <w:rPr>
          <w:b/>
          <w:sz w:val="22"/>
          <w:szCs w:val="22"/>
        </w:rPr>
        <w:br/>
        <w:t xml:space="preserve">внутри коллективного </w:t>
      </w:r>
      <w:r>
        <w:rPr>
          <w:b/>
          <w:sz w:val="22"/>
          <w:szCs w:val="22"/>
        </w:rPr>
        <w:t>исполнителя</w:t>
      </w:r>
    </w:p>
    <w:p w:rsidR="007E49CE" w:rsidRPr="00656D93" w:rsidRDefault="007E49CE" w:rsidP="007E49CE">
      <w:pPr>
        <w:ind w:firstLine="0"/>
        <w:rPr>
          <w:color w:val="000000"/>
          <w:sz w:val="22"/>
          <w:szCs w:val="22"/>
        </w:rPr>
      </w:pPr>
    </w:p>
    <w:p w:rsidR="007E49CE" w:rsidRPr="00656D93" w:rsidRDefault="007E49CE" w:rsidP="007E49CE">
      <w:pPr>
        <w:ind w:firstLine="0"/>
        <w:rPr>
          <w:color w:val="000000"/>
          <w:sz w:val="22"/>
          <w:szCs w:val="22"/>
        </w:rPr>
      </w:pPr>
      <w:r w:rsidRPr="00656D93">
        <w:rPr>
          <w:color w:val="000000"/>
          <w:sz w:val="22"/>
          <w:szCs w:val="22"/>
        </w:rPr>
        <w:t xml:space="preserve">Наименование и адрес лидера коллективного </w:t>
      </w:r>
      <w:r>
        <w:rPr>
          <w:color w:val="000000"/>
          <w:sz w:val="22"/>
          <w:szCs w:val="22"/>
        </w:rPr>
        <w:t>исполнителя</w:t>
      </w:r>
      <w:r w:rsidRPr="00656D93">
        <w:rPr>
          <w:color w:val="000000"/>
          <w:sz w:val="22"/>
          <w:szCs w:val="22"/>
        </w:rPr>
        <w:t>: _______________________</w:t>
      </w:r>
    </w:p>
    <w:p w:rsidR="007E49CE" w:rsidRPr="00656D93" w:rsidRDefault="007E49CE" w:rsidP="007E49CE">
      <w:pPr>
        <w:ind w:firstLine="0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30"/>
        <w:gridCol w:w="1856"/>
        <w:gridCol w:w="1599"/>
        <w:gridCol w:w="1465"/>
        <w:gridCol w:w="1513"/>
      </w:tblGrid>
      <w:tr w:rsidR="007E49CE" w:rsidRPr="00656D93" w:rsidTr="000329CA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56D9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56D93">
              <w:rPr>
                <w:sz w:val="22"/>
                <w:szCs w:val="22"/>
              </w:rPr>
              <w:t>/</w:t>
            </w:r>
            <w:proofErr w:type="spellStart"/>
            <w:r w:rsidRPr="00656D9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Наименование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Наименование организации, оказывающей данный объем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Стоимость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Сроки выполнения (начало и окончание)</w:t>
            </w:r>
          </w:p>
        </w:tc>
      </w:tr>
      <w:tr w:rsidR="007E49CE" w:rsidRPr="00656D93" w:rsidTr="000329CA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rPr>
                <w:szCs w:val="22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rPr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в денежном выражении, руб. (без НДС)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proofErr w:type="gramStart"/>
            <w:r w:rsidRPr="00656D93">
              <w:rPr>
                <w:szCs w:val="22"/>
              </w:rPr>
              <w:t>в</w:t>
            </w:r>
            <w:proofErr w:type="gramEnd"/>
            <w:r w:rsidRPr="00656D93">
              <w:rPr>
                <w:szCs w:val="22"/>
              </w:rPr>
              <w:t xml:space="preserve"> % от общей стоимости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rPr>
                <w:szCs w:val="22"/>
              </w:rPr>
            </w:pPr>
          </w:p>
        </w:tc>
      </w:tr>
      <w:tr w:rsidR="007E49CE" w:rsidRPr="00656D93" w:rsidTr="000329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7E49CE">
            <w:pPr>
              <w:pStyle w:val="af4"/>
              <w:numPr>
                <w:ilvl w:val="0"/>
                <w:numId w:val="10"/>
              </w:numPr>
              <w:spacing w:before="0" w:after="0"/>
              <w:ind w:left="0" w:righ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329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7E49CE">
            <w:pPr>
              <w:pStyle w:val="af4"/>
              <w:numPr>
                <w:ilvl w:val="0"/>
                <w:numId w:val="10"/>
              </w:numPr>
              <w:spacing w:before="0" w:after="0"/>
              <w:ind w:left="0" w:righ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329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7E49CE">
            <w:pPr>
              <w:pStyle w:val="af4"/>
              <w:numPr>
                <w:ilvl w:val="0"/>
                <w:numId w:val="10"/>
              </w:numPr>
              <w:spacing w:before="0" w:after="0"/>
              <w:ind w:left="0" w:righ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329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jc w:val="center"/>
              <w:rPr>
                <w:color w:val="000000"/>
                <w:sz w:val="22"/>
                <w:szCs w:val="22"/>
              </w:rPr>
            </w:pPr>
            <w:r w:rsidRPr="00656D93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329CA">
        <w:tc>
          <w:tcPr>
            <w:tcW w:w="5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jc w:val="center"/>
              <w:rPr>
                <w:b/>
                <w:sz w:val="22"/>
                <w:szCs w:val="22"/>
              </w:rPr>
            </w:pPr>
            <w:r w:rsidRPr="00656D9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jc w:val="center"/>
              <w:rPr>
                <w:b/>
                <w:sz w:val="22"/>
                <w:szCs w:val="22"/>
              </w:rPr>
            </w:pPr>
            <w:r w:rsidRPr="00656D93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jc w:val="center"/>
              <w:rPr>
                <w:b/>
                <w:sz w:val="22"/>
                <w:szCs w:val="22"/>
              </w:rPr>
            </w:pPr>
            <w:r w:rsidRPr="00656D93">
              <w:rPr>
                <w:b/>
                <w:sz w:val="22"/>
                <w:szCs w:val="22"/>
              </w:rPr>
              <w:t>Х</w:t>
            </w:r>
          </w:p>
        </w:tc>
      </w:tr>
    </w:tbl>
    <w:p w:rsidR="007E49CE" w:rsidRPr="008F634D" w:rsidRDefault="007E49CE" w:rsidP="007E49CE">
      <w:pPr>
        <w:spacing w:line="240" w:lineRule="auto"/>
        <w:ind w:right="5527"/>
        <w:rPr>
          <w:sz w:val="22"/>
          <w:szCs w:val="22"/>
        </w:rPr>
      </w:pPr>
      <w:r w:rsidRPr="008F634D">
        <w:rPr>
          <w:sz w:val="22"/>
          <w:szCs w:val="22"/>
        </w:rPr>
        <w:t>____________________________________</w:t>
      </w:r>
    </w:p>
    <w:p w:rsidR="007E49CE" w:rsidRPr="008F634D" w:rsidRDefault="007E49CE" w:rsidP="007E49CE">
      <w:pPr>
        <w:spacing w:line="240" w:lineRule="auto"/>
        <w:ind w:right="5527"/>
        <w:jc w:val="center"/>
        <w:rPr>
          <w:sz w:val="22"/>
          <w:szCs w:val="22"/>
          <w:vertAlign w:val="superscript"/>
        </w:rPr>
      </w:pPr>
      <w:r w:rsidRPr="008F634D">
        <w:rPr>
          <w:sz w:val="22"/>
          <w:szCs w:val="22"/>
          <w:vertAlign w:val="superscript"/>
        </w:rPr>
        <w:t>(подпись, М.П.)</w:t>
      </w:r>
    </w:p>
    <w:p w:rsidR="007E49CE" w:rsidRPr="008F634D" w:rsidRDefault="007E49CE" w:rsidP="007E49CE">
      <w:pPr>
        <w:spacing w:line="240" w:lineRule="auto"/>
        <w:ind w:right="5527"/>
        <w:rPr>
          <w:sz w:val="22"/>
          <w:szCs w:val="22"/>
        </w:rPr>
      </w:pPr>
      <w:r w:rsidRPr="008F634D">
        <w:rPr>
          <w:sz w:val="22"/>
          <w:szCs w:val="22"/>
        </w:rPr>
        <w:t>____________________________________</w:t>
      </w:r>
    </w:p>
    <w:p w:rsidR="007E49CE" w:rsidRPr="008F634D" w:rsidRDefault="007E49CE" w:rsidP="007E49CE">
      <w:pPr>
        <w:spacing w:line="240" w:lineRule="auto"/>
        <w:ind w:right="5527"/>
        <w:jc w:val="center"/>
        <w:rPr>
          <w:sz w:val="22"/>
          <w:szCs w:val="22"/>
          <w:vertAlign w:val="superscript"/>
        </w:rPr>
      </w:pPr>
      <w:r w:rsidRPr="008F634D">
        <w:rPr>
          <w:sz w:val="22"/>
          <w:szCs w:val="22"/>
          <w:vertAlign w:val="superscript"/>
        </w:rPr>
        <w:t xml:space="preserve">(фамилия, имя, отчество </w:t>
      </w:r>
      <w:proofErr w:type="gramStart"/>
      <w:r w:rsidRPr="008F634D">
        <w:rPr>
          <w:sz w:val="22"/>
          <w:szCs w:val="22"/>
          <w:vertAlign w:val="superscript"/>
        </w:rPr>
        <w:t>подписавшего</w:t>
      </w:r>
      <w:proofErr w:type="gramEnd"/>
      <w:r w:rsidRPr="008F634D">
        <w:rPr>
          <w:sz w:val="22"/>
          <w:szCs w:val="22"/>
          <w:vertAlign w:val="superscript"/>
        </w:rPr>
        <w:t>, должность)</w:t>
      </w:r>
    </w:p>
    <w:p w:rsidR="007E49CE" w:rsidRPr="00656D93" w:rsidRDefault="007E49CE" w:rsidP="007E49CE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2"/>
          <w:szCs w:val="22"/>
        </w:rPr>
      </w:pPr>
      <w:r w:rsidRPr="00656D93">
        <w:rPr>
          <w:b/>
          <w:color w:val="000000"/>
          <w:spacing w:val="36"/>
          <w:sz w:val="22"/>
          <w:szCs w:val="22"/>
        </w:rPr>
        <w:t>конец формы</w:t>
      </w:r>
    </w:p>
    <w:p w:rsidR="007E49CE" w:rsidRPr="00656D93" w:rsidRDefault="007E49CE" w:rsidP="007E49CE">
      <w:pPr>
        <w:pStyle w:val="23"/>
        <w:pageBreakBefore/>
        <w:tabs>
          <w:tab w:val="clear" w:pos="1844"/>
          <w:tab w:val="num" w:pos="1134"/>
        </w:tabs>
        <w:ind w:left="1134"/>
        <w:rPr>
          <w:sz w:val="22"/>
          <w:szCs w:val="22"/>
        </w:rPr>
      </w:pPr>
      <w:bookmarkStart w:id="367" w:name="_Toc90385126"/>
      <w:bookmarkStart w:id="368" w:name="_Toc93293103"/>
      <w:bookmarkStart w:id="369" w:name="_Toc176073613"/>
      <w:r w:rsidRPr="00656D93">
        <w:rPr>
          <w:sz w:val="22"/>
          <w:szCs w:val="22"/>
        </w:rPr>
        <w:lastRenderedPageBreak/>
        <w:t>Инструкции по заполнению</w:t>
      </w:r>
      <w:bookmarkEnd w:id="367"/>
      <w:bookmarkEnd w:id="368"/>
      <w:bookmarkEnd w:id="369"/>
    </w:p>
    <w:p w:rsidR="007E49CE" w:rsidRPr="00656D93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 xml:space="preserve">Данная форма заполняется только в том случае, если Предложение подается коллективным </w:t>
      </w:r>
      <w:r>
        <w:rPr>
          <w:sz w:val="22"/>
          <w:szCs w:val="22"/>
        </w:rPr>
        <w:t>исполнителем</w:t>
      </w:r>
      <w:r w:rsidRPr="00656D93">
        <w:rPr>
          <w:sz w:val="22"/>
          <w:szCs w:val="22"/>
        </w:rPr>
        <w:t xml:space="preserve"> (подраздел</w:t>
      </w:r>
      <w:r>
        <w:rPr>
          <w:sz w:val="22"/>
          <w:szCs w:val="22"/>
        </w:rPr>
        <w:t xml:space="preserve"> </w:t>
      </w:r>
      <w:r w:rsidR="001D5FFA"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REF _Ref264469954 \n \h </w:instrText>
      </w:r>
      <w:r w:rsidR="001D5FFA">
        <w:rPr>
          <w:sz w:val="22"/>
          <w:szCs w:val="22"/>
        </w:rPr>
      </w:r>
      <w:r w:rsidR="001D5FFA">
        <w:rPr>
          <w:sz w:val="22"/>
          <w:szCs w:val="22"/>
        </w:rPr>
        <w:fldChar w:fldCharType="separate"/>
      </w:r>
      <w:r>
        <w:rPr>
          <w:sz w:val="22"/>
          <w:szCs w:val="22"/>
        </w:rPr>
        <w:t>4.7</w:t>
      </w:r>
      <w:r w:rsidR="001D5FFA">
        <w:rPr>
          <w:sz w:val="22"/>
          <w:szCs w:val="22"/>
        </w:rPr>
        <w:fldChar w:fldCharType="end"/>
      </w:r>
      <w:r w:rsidRPr="00656D93">
        <w:rPr>
          <w:sz w:val="22"/>
          <w:szCs w:val="22"/>
        </w:rPr>
        <w:t>).</w:t>
      </w:r>
    </w:p>
    <w:p w:rsidR="007E49CE" w:rsidRPr="00656D93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656D93">
        <w:rPr>
          <w:sz w:val="22"/>
          <w:szCs w:val="22"/>
        </w:rPr>
        <w:t xml:space="preserve"> указывает дату и номер Предложения в соответствии с письмом о подаче оферты (подраздел </w:t>
      </w:r>
      <w:fldSimple w:instr=" REF _Ref55336310 \r \h  \* MERGEFORMAT ">
        <w:r>
          <w:rPr>
            <w:sz w:val="22"/>
            <w:szCs w:val="22"/>
          </w:rPr>
          <w:t>6.1</w:t>
        </w:r>
      </w:fldSimple>
      <w:r w:rsidRPr="00656D93">
        <w:rPr>
          <w:sz w:val="22"/>
          <w:szCs w:val="22"/>
        </w:rPr>
        <w:t>).</w:t>
      </w:r>
    </w:p>
    <w:p w:rsidR="007E49CE" w:rsidRPr="00656D93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656D93">
        <w:rPr>
          <w:sz w:val="22"/>
          <w:szCs w:val="22"/>
        </w:rPr>
        <w:t xml:space="preserve"> указывает свое фирменное наименование (в т.ч. организационно-правовую форму) и свой адрес.</w:t>
      </w:r>
    </w:p>
    <w:p w:rsidR="007E49CE" w:rsidRPr="00656D93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 xml:space="preserve">В данной форме лидер коллективного </w:t>
      </w:r>
      <w:r>
        <w:rPr>
          <w:sz w:val="22"/>
          <w:szCs w:val="22"/>
        </w:rPr>
        <w:t>исполнителя</w:t>
      </w:r>
      <w:r w:rsidRPr="00656D93">
        <w:rPr>
          <w:sz w:val="22"/>
          <w:szCs w:val="22"/>
        </w:rPr>
        <w:t xml:space="preserve"> указывает:</w:t>
      </w:r>
    </w:p>
    <w:p w:rsidR="007E49CE" w:rsidRPr="00656D93" w:rsidRDefault="007E49CE" w:rsidP="007E49CE">
      <w:pPr>
        <w:pStyle w:val="a2"/>
        <w:tabs>
          <w:tab w:val="clear" w:pos="360"/>
          <w:tab w:val="num" w:pos="1701"/>
        </w:tabs>
        <w:spacing w:before="100" w:beforeAutospacing="1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 xml:space="preserve">перечень </w:t>
      </w:r>
      <w:r>
        <w:rPr>
          <w:sz w:val="22"/>
          <w:szCs w:val="22"/>
        </w:rPr>
        <w:t>оказываемых услуг</w:t>
      </w:r>
      <w:r w:rsidRPr="00656D93">
        <w:rPr>
          <w:sz w:val="22"/>
          <w:szCs w:val="22"/>
        </w:rPr>
        <w:t xml:space="preserve"> каждой организацией;</w:t>
      </w:r>
    </w:p>
    <w:p w:rsidR="007E49CE" w:rsidRPr="00656D93" w:rsidRDefault="007E49CE" w:rsidP="007E49CE">
      <w:pPr>
        <w:pStyle w:val="a2"/>
        <w:tabs>
          <w:tab w:val="clear" w:pos="360"/>
          <w:tab w:val="num" w:pos="1701"/>
        </w:tabs>
        <w:spacing w:before="100" w:beforeAutospacing="1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 xml:space="preserve">распределение стоимости в денежном и процентном выражении в соответствии со Сметой расходов (подраздел </w:t>
      </w:r>
      <w:fldSimple w:instr=" REF _Ref55335818 \r \h  \* MERGEFORMAT ">
        <w:r>
          <w:rPr>
            <w:sz w:val="22"/>
            <w:szCs w:val="22"/>
          </w:rPr>
          <w:t>6.4</w:t>
        </w:r>
      </w:fldSimple>
      <w:r w:rsidRPr="00656D93">
        <w:rPr>
          <w:sz w:val="22"/>
          <w:szCs w:val="22"/>
        </w:rPr>
        <w:t xml:space="preserve">) между всеми организациями, входящими в коллективного </w:t>
      </w:r>
      <w:r>
        <w:rPr>
          <w:sz w:val="22"/>
          <w:szCs w:val="22"/>
        </w:rPr>
        <w:t>исполнителя</w:t>
      </w:r>
      <w:r w:rsidRPr="00656D93">
        <w:rPr>
          <w:sz w:val="22"/>
          <w:szCs w:val="22"/>
        </w:rPr>
        <w:t>;</w:t>
      </w:r>
    </w:p>
    <w:p w:rsidR="007E49CE" w:rsidRPr="00656D93" w:rsidRDefault="007E49CE" w:rsidP="007E49CE">
      <w:pPr>
        <w:pStyle w:val="a2"/>
        <w:tabs>
          <w:tab w:val="clear" w:pos="360"/>
          <w:tab w:val="num" w:pos="1701"/>
        </w:tabs>
        <w:spacing w:before="100" w:beforeAutospacing="1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 xml:space="preserve">сроки </w:t>
      </w:r>
      <w:r>
        <w:rPr>
          <w:sz w:val="22"/>
          <w:szCs w:val="22"/>
        </w:rPr>
        <w:t>оказания услуг</w:t>
      </w:r>
      <w:r w:rsidRPr="00656D93">
        <w:rPr>
          <w:sz w:val="22"/>
          <w:szCs w:val="22"/>
        </w:rPr>
        <w:t xml:space="preserve"> отдельно для каждой из организаций, входящих в коллективного </w:t>
      </w:r>
      <w:r>
        <w:rPr>
          <w:sz w:val="22"/>
          <w:szCs w:val="22"/>
        </w:rPr>
        <w:t>исполнителя</w:t>
      </w:r>
      <w:r w:rsidRPr="00656D93">
        <w:rPr>
          <w:sz w:val="22"/>
          <w:szCs w:val="22"/>
        </w:rPr>
        <w:t xml:space="preserve">, в соответствии с Графиком </w:t>
      </w:r>
      <w:r>
        <w:rPr>
          <w:sz w:val="22"/>
          <w:szCs w:val="22"/>
        </w:rPr>
        <w:t>оказания услуг</w:t>
      </w:r>
      <w:r w:rsidRPr="00656D93">
        <w:rPr>
          <w:sz w:val="22"/>
          <w:szCs w:val="22"/>
        </w:rPr>
        <w:t xml:space="preserve"> (подраздел </w:t>
      </w:r>
      <w:fldSimple w:instr=" REF _Ref86826666 \r \h  \* MERGEFORMAT ">
        <w:r>
          <w:rPr>
            <w:sz w:val="22"/>
            <w:szCs w:val="22"/>
          </w:rPr>
          <w:t>6.3</w:t>
        </w:r>
      </w:fldSimple>
      <w:r w:rsidRPr="00656D93">
        <w:rPr>
          <w:sz w:val="22"/>
          <w:szCs w:val="22"/>
        </w:rPr>
        <w:t>).</w:t>
      </w:r>
    </w:p>
    <w:p w:rsidR="007E49CE" w:rsidRPr="00656D93" w:rsidRDefault="007E49CE" w:rsidP="007E49CE">
      <w:pPr>
        <w:pStyle w:val="2"/>
        <w:pageBreakBefore/>
        <w:spacing w:before="100" w:beforeAutospacing="1" w:after="100" w:afterAutospacing="1"/>
        <w:rPr>
          <w:sz w:val="22"/>
          <w:szCs w:val="22"/>
        </w:rPr>
      </w:pPr>
      <w:bookmarkStart w:id="370" w:name="_Ref55335823"/>
      <w:bookmarkStart w:id="371" w:name="_Ref55336359"/>
      <w:bookmarkStart w:id="372" w:name="_Toc57314675"/>
      <w:bookmarkStart w:id="373" w:name="_Toc69728989"/>
      <w:bookmarkStart w:id="374" w:name="_Toc176073614"/>
      <w:bookmarkStart w:id="375" w:name="_Toc188010793"/>
      <w:bookmarkStart w:id="376" w:name="_Toc262731834"/>
      <w:bookmarkStart w:id="377" w:name="_Toc263329038"/>
      <w:bookmarkStart w:id="378" w:name="_Toc384739124"/>
      <w:r w:rsidRPr="00656D93">
        <w:rPr>
          <w:sz w:val="22"/>
          <w:szCs w:val="22"/>
        </w:rPr>
        <w:lastRenderedPageBreak/>
        <w:t xml:space="preserve">Анкета (форма </w:t>
      </w:r>
      <w:r w:rsidR="001D5FFA" w:rsidRPr="00656D93">
        <w:rPr>
          <w:sz w:val="22"/>
          <w:szCs w:val="22"/>
        </w:rPr>
        <w:fldChar w:fldCharType="begin"/>
      </w:r>
      <w:r w:rsidRPr="00656D93">
        <w:rPr>
          <w:sz w:val="22"/>
          <w:szCs w:val="22"/>
        </w:rPr>
        <w:instrText xml:space="preserve"> SEQ форма \* ARABIC </w:instrText>
      </w:r>
      <w:r w:rsidR="001D5FFA" w:rsidRPr="00656D93">
        <w:rPr>
          <w:sz w:val="22"/>
          <w:szCs w:val="22"/>
        </w:rPr>
        <w:fldChar w:fldCharType="separate"/>
      </w:r>
      <w:r w:rsidRPr="00656D93">
        <w:rPr>
          <w:noProof/>
          <w:sz w:val="22"/>
          <w:szCs w:val="22"/>
        </w:rPr>
        <w:t>9</w:t>
      </w:r>
      <w:r w:rsidR="001D5FFA" w:rsidRPr="00656D93">
        <w:rPr>
          <w:sz w:val="22"/>
          <w:szCs w:val="22"/>
        </w:rPr>
        <w:fldChar w:fldCharType="end"/>
      </w:r>
      <w:r w:rsidRPr="00656D93">
        <w:rPr>
          <w:sz w:val="22"/>
          <w:szCs w:val="22"/>
        </w:rPr>
        <w:t>)</w:t>
      </w:r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</w:p>
    <w:p w:rsidR="007E49CE" w:rsidRPr="00656D93" w:rsidRDefault="007E49CE" w:rsidP="007E49CE">
      <w:pPr>
        <w:pStyle w:val="23"/>
        <w:tabs>
          <w:tab w:val="clear" w:pos="1844"/>
          <w:tab w:val="num" w:pos="1134"/>
          <w:tab w:val="num" w:pos="1314"/>
        </w:tabs>
        <w:spacing w:before="100" w:beforeAutospacing="1" w:after="100" w:afterAutospacing="1"/>
        <w:ind w:left="1134"/>
        <w:rPr>
          <w:sz w:val="22"/>
          <w:szCs w:val="22"/>
        </w:rPr>
      </w:pPr>
      <w:bookmarkStart w:id="379" w:name="_Toc176073615"/>
      <w:r w:rsidRPr="00656D93">
        <w:rPr>
          <w:sz w:val="22"/>
          <w:szCs w:val="22"/>
        </w:rPr>
        <w:t xml:space="preserve">Форма Анкеты </w:t>
      </w:r>
      <w:bookmarkEnd w:id="379"/>
      <w:r>
        <w:rPr>
          <w:sz w:val="22"/>
          <w:szCs w:val="22"/>
        </w:rPr>
        <w:t>Исполнителя</w:t>
      </w:r>
    </w:p>
    <w:p w:rsidR="007E49CE" w:rsidRPr="00656D93" w:rsidRDefault="007E49CE" w:rsidP="007E49CE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2"/>
          <w:szCs w:val="22"/>
        </w:rPr>
      </w:pPr>
      <w:r w:rsidRPr="00656D93">
        <w:rPr>
          <w:b/>
          <w:color w:val="000000"/>
          <w:spacing w:val="36"/>
          <w:sz w:val="22"/>
          <w:szCs w:val="22"/>
        </w:rPr>
        <w:t>начало формы</w:t>
      </w:r>
    </w:p>
    <w:p w:rsidR="007E49CE" w:rsidRPr="00656D93" w:rsidRDefault="007E49CE" w:rsidP="007E49CE">
      <w:pPr>
        <w:spacing w:line="240" w:lineRule="auto"/>
        <w:ind w:firstLine="0"/>
        <w:jc w:val="left"/>
        <w:rPr>
          <w:sz w:val="22"/>
          <w:szCs w:val="22"/>
        </w:rPr>
      </w:pPr>
      <w:r w:rsidRPr="00656D93">
        <w:rPr>
          <w:sz w:val="22"/>
          <w:szCs w:val="22"/>
        </w:rPr>
        <w:t xml:space="preserve">Приложение </w:t>
      </w:r>
      <w:r w:rsidR="001D5FFA" w:rsidRPr="00656D93">
        <w:rPr>
          <w:sz w:val="22"/>
          <w:szCs w:val="22"/>
        </w:rPr>
        <w:fldChar w:fldCharType="begin"/>
      </w:r>
      <w:r w:rsidRPr="00656D93">
        <w:rPr>
          <w:sz w:val="22"/>
          <w:szCs w:val="22"/>
        </w:rPr>
        <w:instrText xml:space="preserve"> SEQ Приложение \* ARABIC </w:instrText>
      </w:r>
      <w:r w:rsidR="001D5FFA" w:rsidRPr="00656D93">
        <w:rPr>
          <w:sz w:val="22"/>
          <w:szCs w:val="22"/>
        </w:rPr>
        <w:fldChar w:fldCharType="separate"/>
      </w:r>
      <w:r w:rsidRPr="00656D93">
        <w:rPr>
          <w:noProof/>
          <w:sz w:val="22"/>
          <w:szCs w:val="22"/>
        </w:rPr>
        <w:t>8</w:t>
      </w:r>
      <w:r w:rsidR="001D5FFA" w:rsidRPr="00656D93">
        <w:rPr>
          <w:sz w:val="22"/>
          <w:szCs w:val="22"/>
        </w:rPr>
        <w:fldChar w:fldCharType="end"/>
      </w:r>
      <w:r w:rsidRPr="00656D93">
        <w:rPr>
          <w:sz w:val="22"/>
          <w:szCs w:val="22"/>
        </w:rPr>
        <w:t xml:space="preserve"> к письму о подаче оферты</w:t>
      </w:r>
      <w:r w:rsidRPr="00656D93">
        <w:rPr>
          <w:sz w:val="22"/>
          <w:szCs w:val="22"/>
        </w:rPr>
        <w:br/>
        <w:t>от «____»_____________ </w:t>
      </w:r>
      <w:proofErr w:type="gramStart"/>
      <w:r w:rsidRPr="00656D93">
        <w:rPr>
          <w:sz w:val="22"/>
          <w:szCs w:val="22"/>
        </w:rPr>
        <w:t>г</w:t>
      </w:r>
      <w:proofErr w:type="gramEnd"/>
      <w:r w:rsidRPr="00656D93">
        <w:rPr>
          <w:sz w:val="22"/>
          <w:szCs w:val="22"/>
        </w:rPr>
        <w:t>. №__________</w:t>
      </w:r>
    </w:p>
    <w:p w:rsidR="007E49CE" w:rsidRPr="00656D93" w:rsidRDefault="007E49CE" w:rsidP="007E49CE">
      <w:pPr>
        <w:spacing w:line="240" w:lineRule="auto"/>
        <w:ind w:firstLine="0"/>
        <w:jc w:val="left"/>
        <w:rPr>
          <w:sz w:val="22"/>
          <w:szCs w:val="22"/>
        </w:rPr>
      </w:pPr>
    </w:p>
    <w:p w:rsidR="007E49CE" w:rsidRPr="00656D93" w:rsidRDefault="007E49CE" w:rsidP="007E49CE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656D93">
        <w:rPr>
          <w:b/>
          <w:sz w:val="22"/>
          <w:szCs w:val="22"/>
        </w:rPr>
        <w:t xml:space="preserve">Анкета </w:t>
      </w:r>
      <w:r>
        <w:rPr>
          <w:b/>
          <w:sz w:val="22"/>
          <w:szCs w:val="22"/>
        </w:rPr>
        <w:t>Исполнителя</w:t>
      </w:r>
    </w:p>
    <w:p w:rsidR="007E49CE" w:rsidRPr="00656D93" w:rsidRDefault="007E49CE" w:rsidP="007E49CE">
      <w:pPr>
        <w:ind w:firstLine="0"/>
        <w:rPr>
          <w:color w:val="000000"/>
          <w:sz w:val="22"/>
          <w:szCs w:val="22"/>
        </w:rPr>
      </w:pPr>
      <w:r w:rsidRPr="00656D93">
        <w:rPr>
          <w:color w:val="000000"/>
          <w:sz w:val="22"/>
          <w:szCs w:val="22"/>
        </w:rPr>
        <w:t xml:space="preserve">Наименование и адрес </w:t>
      </w:r>
      <w:r>
        <w:rPr>
          <w:sz w:val="22"/>
          <w:szCs w:val="22"/>
        </w:rPr>
        <w:t>Исполнителя</w:t>
      </w:r>
      <w:r w:rsidRPr="00656D93">
        <w:rPr>
          <w:color w:val="000000"/>
          <w:sz w:val="22"/>
          <w:szCs w:val="22"/>
        </w:rPr>
        <w:t>: _________________________________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300"/>
        <w:gridCol w:w="2761"/>
      </w:tblGrid>
      <w:tr w:rsidR="007E49CE" w:rsidRPr="00656D93" w:rsidTr="000424C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7E49CE" w:rsidRPr="00656D93" w:rsidRDefault="007E49CE" w:rsidP="000329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56D9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56D93">
              <w:rPr>
                <w:sz w:val="22"/>
                <w:szCs w:val="22"/>
              </w:rPr>
              <w:t>/</w:t>
            </w:r>
            <w:proofErr w:type="spellStart"/>
            <w:r w:rsidRPr="00656D9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00" w:type="dxa"/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Наименование</w:t>
            </w:r>
          </w:p>
        </w:tc>
        <w:tc>
          <w:tcPr>
            <w:tcW w:w="2761" w:type="dxa"/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 xml:space="preserve">Сведения об </w:t>
            </w:r>
            <w:r>
              <w:rPr>
                <w:szCs w:val="22"/>
              </w:rPr>
              <w:t>Исполнителе</w:t>
            </w: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0329C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 xml:space="preserve">Организационно-правовая форма и фирменное наименование </w:t>
            </w:r>
            <w:r>
              <w:rPr>
                <w:sz w:val="22"/>
                <w:szCs w:val="22"/>
              </w:rPr>
              <w:t>Исполнителя</w:t>
            </w:r>
          </w:p>
        </w:tc>
        <w:tc>
          <w:tcPr>
            <w:tcW w:w="2761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0329C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2761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0329C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761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0329C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ОКПО</w:t>
            </w:r>
          </w:p>
        </w:tc>
        <w:tc>
          <w:tcPr>
            <w:tcW w:w="2761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0329C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ОКВЭД</w:t>
            </w:r>
          </w:p>
        </w:tc>
        <w:tc>
          <w:tcPr>
            <w:tcW w:w="2761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0329C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 xml:space="preserve">ИНН/КПП </w:t>
            </w:r>
            <w:r>
              <w:rPr>
                <w:sz w:val="22"/>
                <w:szCs w:val="22"/>
              </w:rPr>
              <w:t>Исполнителя</w:t>
            </w:r>
          </w:p>
        </w:tc>
        <w:tc>
          <w:tcPr>
            <w:tcW w:w="2761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0329C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2761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0329C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2761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0329C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Филиалы: перечислить наименования и почтовые адреса</w:t>
            </w:r>
          </w:p>
        </w:tc>
        <w:tc>
          <w:tcPr>
            <w:tcW w:w="2761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0329C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z w:val="22"/>
                <w:szCs w:val="22"/>
              </w:rPr>
              <w:t>Исполнителя</w:t>
            </w:r>
            <w:r w:rsidRPr="00656D93">
              <w:rPr>
                <w:sz w:val="22"/>
                <w:szCs w:val="22"/>
              </w:rPr>
              <w:t xml:space="preserve"> в банке, телефоны банка, прочие банковские реквизиты)</w:t>
            </w:r>
          </w:p>
        </w:tc>
        <w:tc>
          <w:tcPr>
            <w:tcW w:w="2761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093D17" w:rsidTr="000424C6">
        <w:trPr>
          <w:cantSplit/>
        </w:trPr>
        <w:tc>
          <w:tcPr>
            <w:tcW w:w="720" w:type="dxa"/>
            <w:vAlign w:val="center"/>
          </w:tcPr>
          <w:p w:rsidR="007E49CE" w:rsidRPr="00093D17" w:rsidRDefault="007E49CE" w:rsidP="000329CA">
            <w:pPr>
              <w:numPr>
                <w:ilvl w:val="0"/>
                <w:numId w:val="3"/>
              </w:numPr>
              <w:spacing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Pr="0051570E" w:rsidRDefault="007E49CE" w:rsidP="000329CA">
            <w:pPr>
              <w:pStyle w:val="af4"/>
              <w:rPr>
                <w:sz w:val="22"/>
                <w:szCs w:val="22"/>
              </w:rPr>
            </w:pPr>
            <w:r w:rsidRPr="0051570E">
              <w:rPr>
                <w:sz w:val="22"/>
                <w:szCs w:val="22"/>
              </w:rPr>
              <w:t xml:space="preserve">Принадлежность к </w:t>
            </w:r>
            <w:r w:rsidRPr="0051570E">
              <w:rPr>
                <w:bCs/>
                <w:sz w:val="22"/>
                <w:szCs w:val="22"/>
              </w:rPr>
              <w:t>субъектам малого и среднего предпринимательства</w:t>
            </w:r>
          </w:p>
        </w:tc>
        <w:tc>
          <w:tcPr>
            <w:tcW w:w="2761" w:type="dxa"/>
          </w:tcPr>
          <w:p w:rsidR="007E49CE" w:rsidRPr="00093D17" w:rsidRDefault="007E49CE" w:rsidP="000329CA">
            <w:pPr>
              <w:pStyle w:val="af4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0329C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 xml:space="preserve">Телефоны </w:t>
            </w:r>
            <w:r>
              <w:rPr>
                <w:sz w:val="22"/>
                <w:szCs w:val="22"/>
              </w:rPr>
              <w:t>Исполнителя</w:t>
            </w:r>
            <w:r w:rsidRPr="00656D93">
              <w:rPr>
                <w:sz w:val="22"/>
                <w:szCs w:val="22"/>
              </w:rPr>
              <w:t xml:space="preserve"> (с указанием кода города)</w:t>
            </w:r>
          </w:p>
        </w:tc>
        <w:tc>
          <w:tcPr>
            <w:tcW w:w="2761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  <w:trHeight w:val="116"/>
        </w:trPr>
        <w:tc>
          <w:tcPr>
            <w:tcW w:w="720" w:type="dxa"/>
            <w:vAlign w:val="center"/>
          </w:tcPr>
          <w:p w:rsidR="007E49CE" w:rsidRPr="00656D93" w:rsidRDefault="007E49CE" w:rsidP="000329C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 xml:space="preserve">Факс </w:t>
            </w:r>
            <w:r>
              <w:rPr>
                <w:sz w:val="22"/>
                <w:szCs w:val="22"/>
              </w:rPr>
              <w:t>Исполнителя</w:t>
            </w:r>
            <w:r w:rsidRPr="00656D93">
              <w:rPr>
                <w:sz w:val="22"/>
                <w:szCs w:val="22"/>
              </w:rPr>
              <w:t xml:space="preserve"> (с указанием кода города)</w:t>
            </w:r>
          </w:p>
        </w:tc>
        <w:tc>
          <w:tcPr>
            <w:tcW w:w="2761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0329C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 xml:space="preserve">Адрес электронной почты </w:t>
            </w:r>
            <w:r>
              <w:rPr>
                <w:sz w:val="22"/>
                <w:szCs w:val="22"/>
              </w:rPr>
              <w:t>Исполнителя</w:t>
            </w:r>
          </w:p>
        </w:tc>
        <w:tc>
          <w:tcPr>
            <w:tcW w:w="2761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  <w:r w:rsidRPr="00656D93">
              <w:rPr>
                <w:color w:val="000000"/>
                <w:sz w:val="22"/>
                <w:szCs w:val="22"/>
              </w:rPr>
              <w:t xml:space="preserve">Фамилия, Имя и Отчество руководителя </w:t>
            </w:r>
            <w:r>
              <w:rPr>
                <w:sz w:val="22"/>
                <w:szCs w:val="22"/>
              </w:rPr>
              <w:t>Исполнителя</w:t>
            </w:r>
            <w:r w:rsidRPr="00656D93">
              <w:rPr>
                <w:color w:val="000000"/>
                <w:sz w:val="22"/>
                <w:szCs w:val="22"/>
              </w:rPr>
              <w:t xml:space="preserve">, имеющего право подписи согласно учредительным документам </w:t>
            </w:r>
            <w:r>
              <w:rPr>
                <w:color w:val="000000"/>
                <w:sz w:val="22"/>
                <w:szCs w:val="22"/>
              </w:rPr>
              <w:t>Исполнителя</w:t>
            </w:r>
            <w:r w:rsidRPr="00656D93">
              <w:rPr>
                <w:color w:val="000000"/>
                <w:sz w:val="22"/>
                <w:szCs w:val="22"/>
              </w:rPr>
              <w:t>, с указанием должности и контактного телефона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  <w:r w:rsidRPr="00656D93">
              <w:rPr>
                <w:color w:val="000000"/>
                <w:sz w:val="22"/>
                <w:szCs w:val="22"/>
              </w:rPr>
              <w:t xml:space="preserve">Фамилия, Имя и Отчество главного бухгалтера </w:t>
            </w:r>
            <w:r>
              <w:rPr>
                <w:sz w:val="22"/>
                <w:szCs w:val="22"/>
              </w:rPr>
              <w:t>Исполнителя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0329C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 xml:space="preserve">Фамилия, Имя и Отчество ответственного лица </w:t>
            </w:r>
            <w:r>
              <w:rPr>
                <w:sz w:val="22"/>
                <w:szCs w:val="22"/>
              </w:rPr>
              <w:t>Исполнителя</w:t>
            </w:r>
            <w:r w:rsidRPr="00656D93">
              <w:rPr>
                <w:sz w:val="22"/>
                <w:szCs w:val="22"/>
              </w:rPr>
              <w:t xml:space="preserve"> с указанием должности и контактного телефона</w:t>
            </w:r>
          </w:p>
        </w:tc>
        <w:tc>
          <w:tcPr>
            <w:tcW w:w="2761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0329C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Pr="00CF08F6" w:rsidRDefault="007E49CE" w:rsidP="000329CA">
            <w:pPr>
              <w:tabs>
                <w:tab w:val="num" w:pos="360"/>
              </w:tabs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CF08F6">
              <w:rPr>
                <w:sz w:val="22"/>
                <w:szCs w:val="22"/>
              </w:rPr>
              <w:t xml:space="preserve">Местом регистрации (местом налогового </w:t>
            </w:r>
            <w:proofErr w:type="spellStart"/>
            <w:r w:rsidRPr="00CF08F6">
              <w:rPr>
                <w:sz w:val="22"/>
                <w:szCs w:val="22"/>
              </w:rPr>
              <w:t>резидентства</w:t>
            </w:r>
            <w:proofErr w:type="spellEnd"/>
            <w:r w:rsidRPr="00CF08F6">
              <w:rPr>
                <w:sz w:val="22"/>
                <w:szCs w:val="22"/>
              </w:rPr>
              <w:t xml:space="preserve">) </w:t>
            </w:r>
            <w:r w:rsidRPr="00BB079F">
              <w:rPr>
                <w:sz w:val="22"/>
                <w:szCs w:val="22"/>
              </w:rPr>
              <w:t xml:space="preserve">Исполнителя </w:t>
            </w:r>
            <w:r w:rsidRPr="00CF08F6">
              <w:rPr>
                <w:sz w:val="22"/>
                <w:szCs w:val="22"/>
              </w:rPr>
              <w:t>является особая экономическая зона</w:t>
            </w:r>
          </w:p>
        </w:tc>
        <w:tc>
          <w:tcPr>
            <w:tcW w:w="2761" w:type="dxa"/>
            <w:vAlign w:val="center"/>
          </w:tcPr>
          <w:p w:rsidR="007E49CE" w:rsidRPr="004C6E3B" w:rsidRDefault="007E49CE" w:rsidP="000329CA">
            <w:pPr>
              <w:pStyle w:val="af4"/>
              <w:spacing w:after="0"/>
              <w:ind w:left="0" w:right="0"/>
              <w:jc w:val="center"/>
              <w:rPr>
                <w:b/>
                <w:iCs/>
                <w:color w:val="1F497D"/>
                <w:sz w:val="18"/>
                <w:szCs w:val="18"/>
              </w:rPr>
            </w:pPr>
            <w:r w:rsidRPr="004C6E3B">
              <w:rPr>
                <w:rStyle w:val="afc"/>
                <w:b w:val="0"/>
                <w:sz w:val="18"/>
                <w:szCs w:val="18"/>
              </w:rPr>
              <w:t>(если да, то укажите наименование особой экономической зоны)</w:t>
            </w: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0329C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Pr="00CF08F6" w:rsidRDefault="007E49CE" w:rsidP="000329CA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CF08F6">
              <w:rPr>
                <w:sz w:val="22"/>
                <w:szCs w:val="22"/>
              </w:rPr>
              <w:t xml:space="preserve">Местом регистрации (местом налогового </w:t>
            </w:r>
            <w:proofErr w:type="spellStart"/>
            <w:r w:rsidRPr="00CF08F6">
              <w:rPr>
                <w:sz w:val="22"/>
                <w:szCs w:val="22"/>
              </w:rPr>
              <w:t>резидентства</w:t>
            </w:r>
            <w:proofErr w:type="spellEnd"/>
            <w:r w:rsidRPr="00CF08F6">
              <w:rPr>
                <w:sz w:val="22"/>
                <w:szCs w:val="22"/>
              </w:rPr>
              <w:t xml:space="preserve">) </w:t>
            </w:r>
            <w:r w:rsidRPr="00BB079F">
              <w:rPr>
                <w:sz w:val="22"/>
                <w:szCs w:val="22"/>
              </w:rPr>
              <w:t xml:space="preserve">Исполнителя </w:t>
            </w:r>
            <w:r w:rsidRPr="00CF08F6">
              <w:rPr>
                <w:sz w:val="22"/>
                <w:szCs w:val="22"/>
              </w:rPr>
              <w:t>является оффшорная зона</w:t>
            </w:r>
          </w:p>
        </w:tc>
        <w:tc>
          <w:tcPr>
            <w:tcW w:w="2761" w:type="dxa"/>
            <w:vAlign w:val="center"/>
          </w:tcPr>
          <w:p w:rsidR="007E49CE" w:rsidRPr="004C6E3B" w:rsidRDefault="007E49CE" w:rsidP="000329CA">
            <w:pPr>
              <w:pStyle w:val="af4"/>
              <w:spacing w:after="0"/>
              <w:ind w:left="0" w:right="0"/>
              <w:jc w:val="center"/>
              <w:rPr>
                <w:rStyle w:val="afc"/>
                <w:b w:val="0"/>
                <w:sz w:val="18"/>
                <w:szCs w:val="18"/>
              </w:rPr>
            </w:pPr>
            <w:r w:rsidRPr="004C6E3B">
              <w:rPr>
                <w:rStyle w:val="afc"/>
                <w:b w:val="0"/>
                <w:sz w:val="18"/>
                <w:szCs w:val="18"/>
              </w:rPr>
              <w:t>(если да, то укажите наименование оффшорной зоны)</w:t>
            </w: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0329C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Pr="00CF08F6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  <w:r w:rsidRPr="00BB079F">
              <w:rPr>
                <w:sz w:val="22"/>
                <w:szCs w:val="22"/>
              </w:rPr>
              <w:t xml:space="preserve"> </w:t>
            </w:r>
            <w:r w:rsidRPr="00CF08F6">
              <w:rPr>
                <w:sz w:val="22"/>
                <w:szCs w:val="22"/>
              </w:rPr>
              <w:t>имеет постоянное представительство в оффшорной зоне</w:t>
            </w:r>
          </w:p>
        </w:tc>
        <w:tc>
          <w:tcPr>
            <w:tcW w:w="2761" w:type="dxa"/>
            <w:vAlign w:val="center"/>
          </w:tcPr>
          <w:p w:rsidR="007E49CE" w:rsidRPr="004C6E3B" w:rsidRDefault="007E49CE" w:rsidP="000329CA">
            <w:pPr>
              <w:pStyle w:val="af4"/>
              <w:spacing w:after="0"/>
              <w:ind w:left="0" w:right="0"/>
              <w:jc w:val="center"/>
              <w:rPr>
                <w:rStyle w:val="afc"/>
                <w:b w:val="0"/>
                <w:sz w:val="18"/>
                <w:szCs w:val="18"/>
              </w:rPr>
            </w:pPr>
            <w:r w:rsidRPr="004C6E3B">
              <w:rPr>
                <w:rStyle w:val="afc"/>
                <w:b w:val="0"/>
                <w:sz w:val="18"/>
                <w:szCs w:val="18"/>
              </w:rPr>
              <w:t>(если да, то укажите наименование оффшорной зоны)</w:t>
            </w: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0329C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Pr="00CF08F6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  <w:r w:rsidRPr="00BB079F">
              <w:rPr>
                <w:sz w:val="22"/>
                <w:szCs w:val="22"/>
              </w:rPr>
              <w:t xml:space="preserve"> </w:t>
            </w:r>
            <w:r w:rsidRPr="00CF08F6">
              <w:rPr>
                <w:sz w:val="22"/>
                <w:szCs w:val="22"/>
              </w:rPr>
              <w:t xml:space="preserve">применяет один </w:t>
            </w:r>
            <w:proofErr w:type="gramStart"/>
            <w:r w:rsidRPr="00CF08F6">
              <w:rPr>
                <w:sz w:val="22"/>
                <w:szCs w:val="22"/>
              </w:rPr>
              <w:t>из</w:t>
            </w:r>
            <w:proofErr w:type="gramEnd"/>
            <w:r w:rsidRPr="00CF08F6">
              <w:rPr>
                <w:sz w:val="22"/>
                <w:szCs w:val="22"/>
              </w:rPr>
              <w:t xml:space="preserve"> </w:t>
            </w:r>
            <w:proofErr w:type="gramStart"/>
            <w:r w:rsidRPr="00CF08F6">
              <w:rPr>
                <w:sz w:val="22"/>
                <w:szCs w:val="22"/>
              </w:rPr>
              <w:t>спец</w:t>
            </w:r>
            <w:proofErr w:type="gramEnd"/>
            <w:r w:rsidRPr="00CF08F6">
              <w:rPr>
                <w:sz w:val="22"/>
                <w:szCs w:val="22"/>
              </w:rPr>
              <w:t>. режимов налогообложения (ЕСХН, ЕНВД)</w:t>
            </w:r>
          </w:p>
        </w:tc>
        <w:tc>
          <w:tcPr>
            <w:tcW w:w="2761" w:type="dxa"/>
            <w:vAlign w:val="center"/>
          </w:tcPr>
          <w:p w:rsidR="007E49CE" w:rsidRPr="004C6E3B" w:rsidRDefault="007E49CE" w:rsidP="000329CA">
            <w:pPr>
              <w:pStyle w:val="af4"/>
              <w:spacing w:after="0"/>
              <w:ind w:left="0" w:right="0"/>
              <w:jc w:val="center"/>
              <w:rPr>
                <w:rStyle w:val="afc"/>
                <w:b w:val="0"/>
                <w:sz w:val="18"/>
                <w:szCs w:val="18"/>
              </w:rPr>
            </w:pPr>
            <w:r w:rsidRPr="004C6E3B">
              <w:rPr>
                <w:rStyle w:val="afc"/>
                <w:b w:val="0"/>
                <w:sz w:val="18"/>
                <w:szCs w:val="18"/>
              </w:rPr>
              <w:t>(нет/указать какой)</w:t>
            </w: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0329C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7E49CE" w:rsidRPr="00CF08F6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  <w:r w:rsidRPr="00BB079F">
              <w:rPr>
                <w:sz w:val="22"/>
                <w:szCs w:val="22"/>
              </w:rPr>
              <w:t xml:space="preserve"> </w:t>
            </w:r>
            <w:r w:rsidRPr="00CF08F6">
              <w:rPr>
                <w:sz w:val="22"/>
                <w:szCs w:val="22"/>
              </w:rPr>
              <w:t>освобожден от обязанности уплаты налога на прибыль или применяет ставку 0%  (в соответствии с п. 5,1 ст. 284 НК РФ)</w:t>
            </w:r>
          </w:p>
        </w:tc>
        <w:tc>
          <w:tcPr>
            <w:tcW w:w="2761" w:type="dxa"/>
            <w:vAlign w:val="center"/>
          </w:tcPr>
          <w:p w:rsidR="007E49CE" w:rsidRPr="004C6E3B" w:rsidRDefault="007E49CE" w:rsidP="000329CA">
            <w:pPr>
              <w:pStyle w:val="af4"/>
              <w:spacing w:after="0"/>
              <w:ind w:left="0" w:right="0"/>
              <w:jc w:val="center"/>
              <w:rPr>
                <w:rStyle w:val="afc"/>
                <w:b w:val="0"/>
                <w:sz w:val="18"/>
                <w:szCs w:val="18"/>
              </w:rPr>
            </w:pPr>
            <w:r w:rsidRPr="004C6E3B">
              <w:rPr>
                <w:rStyle w:val="afc"/>
                <w:b w:val="0"/>
                <w:sz w:val="18"/>
                <w:szCs w:val="18"/>
              </w:rPr>
              <w:t>(нет/указать что именно)</w:t>
            </w:r>
          </w:p>
        </w:tc>
      </w:tr>
    </w:tbl>
    <w:p w:rsidR="007E49CE" w:rsidRPr="008F634D" w:rsidRDefault="007E49CE" w:rsidP="007E49CE">
      <w:pPr>
        <w:spacing w:line="240" w:lineRule="auto"/>
        <w:ind w:right="5527"/>
        <w:rPr>
          <w:sz w:val="22"/>
          <w:szCs w:val="22"/>
        </w:rPr>
      </w:pPr>
      <w:r w:rsidRPr="008F634D">
        <w:rPr>
          <w:sz w:val="22"/>
          <w:szCs w:val="22"/>
        </w:rPr>
        <w:t>____________________________________</w:t>
      </w:r>
    </w:p>
    <w:p w:rsidR="007E49CE" w:rsidRPr="008F634D" w:rsidRDefault="007E49CE" w:rsidP="007E49CE">
      <w:pPr>
        <w:spacing w:line="240" w:lineRule="auto"/>
        <w:ind w:right="5527"/>
        <w:jc w:val="center"/>
        <w:rPr>
          <w:sz w:val="22"/>
          <w:szCs w:val="22"/>
          <w:vertAlign w:val="superscript"/>
        </w:rPr>
      </w:pPr>
      <w:r w:rsidRPr="008F634D">
        <w:rPr>
          <w:sz w:val="22"/>
          <w:szCs w:val="22"/>
          <w:vertAlign w:val="superscript"/>
        </w:rPr>
        <w:t>(подпись, М.П.)</w:t>
      </w:r>
    </w:p>
    <w:p w:rsidR="007E49CE" w:rsidRPr="008F634D" w:rsidRDefault="007E49CE" w:rsidP="007E49CE">
      <w:pPr>
        <w:spacing w:line="240" w:lineRule="auto"/>
        <w:ind w:right="5527"/>
        <w:rPr>
          <w:sz w:val="22"/>
          <w:szCs w:val="22"/>
        </w:rPr>
      </w:pPr>
      <w:r w:rsidRPr="008F634D">
        <w:rPr>
          <w:sz w:val="22"/>
          <w:szCs w:val="22"/>
        </w:rPr>
        <w:lastRenderedPageBreak/>
        <w:t>____________________________________</w:t>
      </w:r>
    </w:p>
    <w:p w:rsidR="007E49CE" w:rsidRPr="008F634D" w:rsidRDefault="007E49CE" w:rsidP="007E49CE">
      <w:pPr>
        <w:spacing w:line="240" w:lineRule="auto"/>
        <w:ind w:right="5527"/>
        <w:jc w:val="center"/>
        <w:rPr>
          <w:sz w:val="22"/>
          <w:szCs w:val="22"/>
          <w:vertAlign w:val="superscript"/>
        </w:rPr>
      </w:pPr>
      <w:r w:rsidRPr="008F634D">
        <w:rPr>
          <w:sz w:val="22"/>
          <w:szCs w:val="22"/>
          <w:vertAlign w:val="superscript"/>
        </w:rPr>
        <w:t xml:space="preserve">(фамилия, имя, отчество </w:t>
      </w:r>
      <w:proofErr w:type="gramStart"/>
      <w:r w:rsidRPr="008F634D">
        <w:rPr>
          <w:sz w:val="22"/>
          <w:szCs w:val="22"/>
          <w:vertAlign w:val="superscript"/>
        </w:rPr>
        <w:t>подписавшего</w:t>
      </w:r>
      <w:proofErr w:type="gramEnd"/>
      <w:r w:rsidRPr="008F634D">
        <w:rPr>
          <w:sz w:val="22"/>
          <w:szCs w:val="22"/>
          <w:vertAlign w:val="superscript"/>
        </w:rPr>
        <w:t>, должность)</w:t>
      </w:r>
    </w:p>
    <w:p w:rsidR="007E49CE" w:rsidRPr="00656D93" w:rsidRDefault="007E49CE" w:rsidP="007E49CE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2"/>
          <w:szCs w:val="22"/>
        </w:rPr>
      </w:pPr>
      <w:r w:rsidRPr="00656D93">
        <w:rPr>
          <w:b/>
          <w:color w:val="000000"/>
          <w:spacing w:val="36"/>
          <w:sz w:val="22"/>
          <w:szCs w:val="22"/>
        </w:rPr>
        <w:t>конец формы</w:t>
      </w:r>
    </w:p>
    <w:p w:rsidR="007E49CE" w:rsidRPr="00656D93" w:rsidRDefault="007E49CE" w:rsidP="007E49CE">
      <w:pPr>
        <w:pStyle w:val="2"/>
        <w:pageBreakBefore/>
        <w:spacing w:before="100" w:beforeAutospacing="1" w:after="100" w:afterAutospacing="1"/>
        <w:rPr>
          <w:sz w:val="22"/>
          <w:szCs w:val="22"/>
        </w:rPr>
      </w:pPr>
      <w:bookmarkStart w:id="380" w:name="_Ref55336378"/>
      <w:bookmarkStart w:id="381" w:name="_Toc57314676"/>
      <w:bookmarkStart w:id="382" w:name="_Toc69728990"/>
      <w:bookmarkStart w:id="383" w:name="_Toc176073617"/>
      <w:bookmarkStart w:id="384" w:name="_Toc188010794"/>
      <w:bookmarkStart w:id="385" w:name="_Toc262731835"/>
      <w:bookmarkStart w:id="386" w:name="_Toc263329039"/>
      <w:bookmarkStart w:id="387" w:name="_Toc384739125"/>
      <w:r w:rsidRPr="00656D93">
        <w:rPr>
          <w:sz w:val="22"/>
          <w:szCs w:val="22"/>
        </w:rPr>
        <w:lastRenderedPageBreak/>
        <w:t xml:space="preserve">Справка о перечне и годовых объемах выполнения аналогичных договоров (форма </w:t>
      </w:r>
      <w:r w:rsidR="001D5FFA" w:rsidRPr="00656D93">
        <w:rPr>
          <w:sz w:val="22"/>
          <w:szCs w:val="22"/>
        </w:rPr>
        <w:fldChar w:fldCharType="begin"/>
      </w:r>
      <w:r w:rsidRPr="00656D93">
        <w:rPr>
          <w:sz w:val="22"/>
          <w:szCs w:val="22"/>
        </w:rPr>
        <w:instrText xml:space="preserve"> SEQ форма \* ARABIC </w:instrText>
      </w:r>
      <w:r w:rsidR="001D5FFA" w:rsidRPr="00656D93">
        <w:rPr>
          <w:sz w:val="22"/>
          <w:szCs w:val="22"/>
        </w:rPr>
        <w:fldChar w:fldCharType="separate"/>
      </w:r>
      <w:r w:rsidRPr="00656D93">
        <w:rPr>
          <w:noProof/>
          <w:sz w:val="22"/>
          <w:szCs w:val="22"/>
        </w:rPr>
        <w:t>10</w:t>
      </w:r>
      <w:r w:rsidR="001D5FFA" w:rsidRPr="00656D93">
        <w:rPr>
          <w:sz w:val="22"/>
          <w:szCs w:val="22"/>
        </w:rPr>
        <w:fldChar w:fldCharType="end"/>
      </w:r>
      <w:r w:rsidRPr="00656D93">
        <w:rPr>
          <w:sz w:val="22"/>
          <w:szCs w:val="22"/>
        </w:rPr>
        <w:t>)</w:t>
      </w:r>
      <w:bookmarkEnd w:id="380"/>
      <w:bookmarkEnd w:id="381"/>
      <w:bookmarkEnd w:id="382"/>
      <w:bookmarkEnd w:id="383"/>
      <w:bookmarkEnd w:id="384"/>
      <w:bookmarkEnd w:id="385"/>
      <w:bookmarkEnd w:id="386"/>
      <w:bookmarkEnd w:id="387"/>
    </w:p>
    <w:p w:rsidR="007E49CE" w:rsidRPr="00656D93" w:rsidRDefault="007E49CE" w:rsidP="007E49CE">
      <w:pPr>
        <w:pStyle w:val="23"/>
        <w:tabs>
          <w:tab w:val="clear" w:pos="1844"/>
          <w:tab w:val="num" w:pos="1134"/>
        </w:tabs>
        <w:spacing w:before="100" w:beforeAutospacing="1" w:after="100" w:afterAutospacing="1"/>
        <w:ind w:left="1134"/>
        <w:rPr>
          <w:sz w:val="22"/>
          <w:szCs w:val="22"/>
        </w:rPr>
      </w:pPr>
      <w:bookmarkStart w:id="388" w:name="_Toc176073618"/>
      <w:r w:rsidRPr="00656D93">
        <w:rPr>
          <w:sz w:val="22"/>
          <w:szCs w:val="22"/>
        </w:rPr>
        <w:t>Форма Справки о перечне и годовых объемах выполнения аналогичных договоров</w:t>
      </w:r>
      <w:bookmarkEnd w:id="388"/>
    </w:p>
    <w:p w:rsidR="007E49CE" w:rsidRPr="00656D93" w:rsidRDefault="007E49CE" w:rsidP="007E49CE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2"/>
          <w:szCs w:val="22"/>
        </w:rPr>
      </w:pPr>
      <w:r w:rsidRPr="00656D93">
        <w:rPr>
          <w:b/>
          <w:color w:val="000000"/>
          <w:spacing w:val="36"/>
          <w:sz w:val="22"/>
          <w:szCs w:val="22"/>
        </w:rPr>
        <w:t>начало формы</w:t>
      </w:r>
    </w:p>
    <w:p w:rsidR="007E49CE" w:rsidRPr="00656D93" w:rsidRDefault="007E49CE" w:rsidP="007E49CE">
      <w:pPr>
        <w:spacing w:line="240" w:lineRule="auto"/>
        <w:ind w:firstLine="0"/>
        <w:jc w:val="left"/>
        <w:rPr>
          <w:sz w:val="22"/>
          <w:szCs w:val="22"/>
        </w:rPr>
      </w:pPr>
    </w:p>
    <w:p w:rsidR="007E49CE" w:rsidRPr="00656D93" w:rsidRDefault="007E49CE" w:rsidP="007E49CE">
      <w:pPr>
        <w:spacing w:line="240" w:lineRule="auto"/>
        <w:ind w:firstLine="0"/>
        <w:jc w:val="left"/>
        <w:rPr>
          <w:sz w:val="22"/>
          <w:szCs w:val="22"/>
        </w:rPr>
      </w:pPr>
      <w:r w:rsidRPr="00656D93">
        <w:rPr>
          <w:sz w:val="22"/>
          <w:szCs w:val="22"/>
        </w:rPr>
        <w:t xml:space="preserve">Приложение </w:t>
      </w:r>
      <w:r w:rsidR="001D5FFA" w:rsidRPr="00656D93">
        <w:rPr>
          <w:sz w:val="22"/>
          <w:szCs w:val="22"/>
        </w:rPr>
        <w:fldChar w:fldCharType="begin"/>
      </w:r>
      <w:r w:rsidRPr="00656D93">
        <w:rPr>
          <w:sz w:val="22"/>
          <w:szCs w:val="22"/>
        </w:rPr>
        <w:instrText xml:space="preserve"> SEQ Приложение \* ARABIC </w:instrText>
      </w:r>
      <w:r w:rsidR="001D5FFA" w:rsidRPr="00656D93">
        <w:rPr>
          <w:sz w:val="22"/>
          <w:szCs w:val="22"/>
        </w:rPr>
        <w:fldChar w:fldCharType="separate"/>
      </w:r>
      <w:r w:rsidRPr="00656D93">
        <w:rPr>
          <w:noProof/>
          <w:sz w:val="22"/>
          <w:szCs w:val="22"/>
        </w:rPr>
        <w:t>9</w:t>
      </w:r>
      <w:r w:rsidR="001D5FFA" w:rsidRPr="00656D93">
        <w:rPr>
          <w:sz w:val="22"/>
          <w:szCs w:val="22"/>
        </w:rPr>
        <w:fldChar w:fldCharType="end"/>
      </w:r>
      <w:r w:rsidRPr="00656D93">
        <w:rPr>
          <w:sz w:val="22"/>
          <w:szCs w:val="22"/>
        </w:rPr>
        <w:t xml:space="preserve"> к письму о подаче оферты</w:t>
      </w:r>
      <w:r w:rsidRPr="00656D93">
        <w:rPr>
          <w:sz w:val="22"/>
          <w:szCs w:val="22"/>
        </w:rPr>
        <w:br/>
        <w:t>от «____»_____________ </w:t>
      </w:r>
      <w:proofErr w:type="gramStart"/>
      <w:r w:rsidRPr="00656D93">
        <w:rPr>
          <w:sz w:val="22"/>
          <w:szCs w:val="22"/>
        </w:rPr>
        <w:t>г</w:t>
      </w:r>
      <w:proofErr w:type="gramEnd"/>
      <w:r w:rsidRPr="00656D93">
        <w:rPr>
          <w:sz w:val="22"/>
          <w:szCs w:val="22"/>
        </w:rPr>
        <w:t>. №__________</w:t>
      </w:r>
    </w:p>
    <w:p w:rsidR="007E49CE" w:rsidRPr="00656D93" w:rsidRDefault="007E49CE" w:rsidP="007E49CE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</w:p>
    <w:p w:rsidR="007E49CE" w:rsidRPr="00656D93" w:rsidRDefault="007E49CE" w:rsidP="007E49CE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656D93">
        <w:rPr>
          <w:b/>
          <w:sz w:val="22"/>
          <w:szCs w:val="22"/>
        </w:rPr>
        <w:t>Справка о перечне и объемах выполнения аналогичных договоров</w:t>
      </w:r>
    </w:p>
    <w:p w:rsidR="007E49CE" w:rsidRPr="00656D93" w:rsidRDefault="007E49CE" w:rsidP="007E49CE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</w:p>
    <w:p w:rsidR="007E49CE" w:rsidRDefault="007E49CE" w:rsidP="007E49CE">
      <w:pPr>
        <w:ind w:firstLine="0"/>
        <w:rPr>
          <w:color w:val="000000"/>
          <w:sz w:val="22"/>
          <w:szCs w:val="22"/>
        </w:rPr>
      </w:pPr>
      <w:r w:rsidRPr="00656D93">
        <w:rPr>
          <w:color w:val="000000"/>
          <w:sz w:val="22"/>
          <w:szCs w:val="22"/>
        </w:rPr>
        <w:t xml:space="preserve">Наименование и адрес </w:t>
      </w:r>
      <w:r>
        <w:rPr>
          <w:sz w:val="22"/>
          <w:szCs w:val="22"/>
        </w:rPr>
        <w:t>Исполнителя</w:t>
      </w:r>
      <w:r w:rsidRPr="00656D93">
        <w:rPr>
          <w:color w:val="000000"/>
          <w:sz w:val="22"/>
          <w:szCs w:val="22"/>
        </w:rPr>
        <w:t>: _________________________________</w:t>
      </w:r>
    </w:p>
    <w:p w:rsidR="007E49CE" w:rsidRPr="00656D93" w:rsidRDefault="007E49CE" w:rsidP="007E49CE">
      <w:pPr>
        <w:ind w:firstLine="0"/>
        <w:rPr>
          <w:color w:val="000000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33"/>
        <w:gridCol w:w="1229"/>
        <w:gridCol w:w="1181"/>
      </w:tblGrid>
      <w:tr w:rsidR="007E49CE" w:rsidRPr="00656D93" w:rsidTr="000424C6">
        <w:trPr>
          <w:cantSplit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№</w:t>
            </w:r>
          </w:p>
          <w:p w:rsidR="007E49CE" w:rsidRPr="00656D93" w:rsidRDefault="007E49CE" w:rsidP="000329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56D9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56D93">
              <w:rPr>
                <w:sz w:val="22"/>
                <w:szCs w:val="22"/>
              </w:rPr>
              <w:t>/</w:t>
            </w:r>
            <w:proofErr w:type="spellStart"/>
            <w:r w:rsidRPr="00656D9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 xml:space="preserve">Заказчик </w:t>
            </w:r>
            <w:r w:rsidRPr="00656D93">
              <w:rPr>
                <w:szCs w:val="22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753832">
              <w:rPr>
                <w:szCs w:val="22"/>
              </w:rPr>
              <w:t>Описание договора</w:t>
            </w:r>
            <w:r w:rsidRPr="00753832">
              <w:rPr>
                <w:szCs w:val="22"/>
              </w:rPr>
              <w:br/>
              <w:t>(объем и состав работ (услуг), описание основных условий договора)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Сумма договора, рублей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Сведения о рекламациях по перечисленным договорам</w:t>
            </w:r>
          </w:p>
        </w:tc>
      </w:tr>
      <w:tr w:rsidR="007E49CE" w:rsidRPr="00656D93" w:rsidTr="000424C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jc w:val="center"/>
              <w:rPr>
                <w:b/>
                <w:sz w:val="22"/>
                <w:szCs w:val="22"/>
              </w:rPr>
            </w:pPr>
            <w:r w:rsidRPr="00656D93">
              <w:rPr>
                <w:b/>
                <w:sz w:val="22"/>
                <w:szCs w:val="22"/>
              </w:rPr>
              <w:t>ИТОГО за целый год [</w:t>
            </w:r>
            <w:r w:rsidRPr="00656D93">
              <w:rPr>
                <w:rStyle w:val="afc"/>
                <w:sz w:val="22"/>
                <w:szCs w:val="22"/>
              </w:rPr>
              <w:t>указать год, например «20</w:t>
            </w:r>
            <w:r>
              <w:rPr>
                <w:rStyle w:val="afc"/>
                <w:sz w:val="22"/>
                <w:szCs w:val="22"/>
              </w:rPr>
              <w:t>11</w:t>
            </w:r>
            <w:r w:rsidRPr="00656D93">
              <w:rPr>
                <w:rStyle w:val="afc"/>
                <w:sz w:val="22"/>
                <w:szCs w:val="22"/>
              </w:rPr>
              <w:t>»</w:t>
            </w:r>
            <w:r w:rsidRPr="00656D93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656D93">
              <w:rPr>
                <w:b/>
                <w:sz w:val="22"/>
                <w:szCs w:val="22"/>
              </w:rPr>
              <w:t>х</w:t>
            </w:r>
            <w:proofErr w:type="spellEnd"/>
          </w:p>
        </w:tc>
      </w:tr>
      <w:tr w:rsidR="007E49CE" w:rsidRPr="00656D93" w:rsidTr="000424C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7E49CE">
            <w:pPr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7E49CE">
            <w:pPr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7E49CE">
            <w:pPr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jc w:val="center"/>
              <w:rPr>
                <w:b/>
                <w:sz w:val="22"/>
                <w:szCs w:val="22"/>
              </w:rPr>
            </w:pPr>
            <w:r w:rsidRPr="00656D93">
              <w:rPr>
                <w:b/>
                <w:sz w:val="22"/>
                <w:szCs w:val="22"/>
              </w:rPr>
              <w:t>ИТОГО за целый год [</w:t>
            </w:r>
            <w:r w:rsidRPr="00656D93">
              <w:rPr>
                <w:rStyle w:val="afc"/>
                <w:sz w:val="22"/>
                <w:szCs w:val="22"/>
              </w:rPr>
              <w:t>указать год, например «20</w:t>
            </w:r>
            <w:r>
              <w:rPr>
                <w:rStyle w:val="afc"/>
                <w:sz w:val="22"/>
                <w:szCs w:val="22"/>
              </w:rPr>
              <w:t>12</w:t>
            </w:r>
            <w:r w:rsidRPr="00656D93">
              <w:rPr>
                <w:rStyle w:val="afc"/>
                <w:sz w:val="22"/>
                <w:szCs w:val="22"/>
              </w:rPr>
              <w:t>»</w:t>
            </w:r>
            <w:r w:rsidRPr="00656D93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656D93">
              <w:rPr>
                <w:b/>
                <w:sz w:val="22"/>
                <w:szCs w:val="22"/>
              </w:rPr>
              <w:t>х</w:t>
            </w:r>
            <w:proofErr w:type="spellEnd"/>
          </w:p>
        </w:tc>
      </w:tr>
      <w:tr w:rsidR="007E49CE" w:rsidRPr="00656D93" w:rsidTr="000424C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jc w:val="center"/>
              <w:rPr>
                <w:b/>
                <w:sz w:val="22"/>
                <w:szCs w:val="22"/>
              </w:rPr>
            </w:pPr>
            <w:r w:rsidRPr="00656D93">
              <w:rPr>
                <w:b/>
                <w:sz w:val="22"/>
                <w:szCs w:val="22"/>
              </w:rPr>
              <w:t xml:space="preserve">ИТОГО </w:t>
            </w:r>
            <w:proofErr w:type="gramStart"/>
            <w:r w:rsidRPr="00656D93">
              <w:rPr>
                <w:b/>
                <w:sz w:val="22"/>
                <w:szCs w:val="22"/>
              </w:rPr>
              <w:t>за</w:t>
            </w:r>
            <w:proofErr w:type="gramEnd"/>
            <w:r w:rsidRPr="00656D93">
              <w:rPr>
                <w:b/>
                <w:sz w:val="22"/>
                <w:szCs w:val="22"/>
              </w:rPr>
              <w:t xml:space="preserve"> [</w:t>
            </w:r>
            <w:r w:rsidRPr="00656D93">
              <w:rPr>
                <w:rStyle w:val="afc"/>
                <w:sz w:val="22"/>
                <w:szCs w:val="22"/>
              </w:rPr>
              <w:t xml:space="preserve">указать, </w:t>
            </w:r>
            <w:proofErr w:type="gramStart"/>
            <w:r w:rsidRPr="00656D93">
              <w:rPr>
                <w:rStyle w:val="afc"/>
                <w:sz w:val="22"/>
                <w:szCs w:val="22"/>
              </w:rPr>
              <w:t>в</w:t>
            </w:r>
            <w:proofErr w:type="gramEnd"/>
            <w:r w:rsidRPr="00656D93">
              <w:rPr>
                <w:rStyle w:val="afc"/>
                <w:sz w:val="22"/>
                <w:szCs w:val="22"/>
              </w:rPr>
              <w:t xml:space="preserve"> зависимости от обстоятельств, например «I квартал 20</w:t>
            </w:r>
            <w:r>
              <w:rPr>
                <w:rStyle w:val="afc"/>
                <w:sz w:val="22"/>
                <w:szCs w:val="22"/>
              </w:rPr>
              <w:t>13</w:t>
            </w:r>
            <w:r w:rsidRPr="00656D93">
              <w:rPr>
                <w:rStyle w:val="afc"/>
                <w:sz w:val="22"/>
                <w:szCs w:val="22"/>
              </w:rPr>
              <w:t xml:space="preserve"> года», «I—II кварталы 20</w:t>
            </w:r>
            <w:r>
              <w:rPr>
                <w:rStyle w:val="afc"/>
                <w:sz w:val="22"/>
                <w:szCs w:val="22"/>
              </w:rPr>
              <w:t>13</w:t>
            </w:r>
            <w:r w:rsidRPr="00656D93">
              <w:rPr>
                <w:rStyle w:val="afc"/>
                <w:sz w:val="22"/>
                <w:szCs w:val="22"/>
              </w:rPr>
              <w:t xml:space="preserve"> года» и т.д.</w:t>
            </w:r>
            <w:r w:rsidRPr="00656D93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656D93">
              <w:rPr>
                <w:b/>
                <w:sz w:val="22"/>
                <w:szCs w:val="22"/>
              </w:rPr>
              <w:t>х</w:t>
            </w:r>
            <w:proofErr w:type="spellEnd"/>
          </w:p>
        </w:tc>
      </w:tr>
    </w:tbl>
    <w:p w:rsidR="007E49CE" w:rsidRPr="00656D93" w:rsidRDefault="007E49CE" w:rsidP="007E49CE">
      <w:pPr>
        <w:spacing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 xml:space="preserve">Заказчик рекомендует </w:t>
      </w:r>
      <w:r>
        <w:rPr>
          <w:sz w:val="22"/>
          <w:szCs w:val="22"/>
        </w:rPr>
        <w:t>Исполнителям</w:t>
      </w:r>
      <w:r w:rsidRPr="00656D93">
        <w:rPr>
          <w:sz w:val="22"/>
          <w:szCs w:val="22"/>
        </w:rPr>
        <w:t xml:space="preserve"> приложить оригиналы или копии отзывов об их работе, данные контрагентами</w:t>
      </w:r>
      <w:r w:rsidRPr="00656D93">
        <w:rPr>
          <w:color w:val="FF0000"/>
          <w:sz w:val="22"/>
          <w:szCs w:val="22"/>
        </w:rPr>
        <w:t>.</w:t>
      </w:r>
    </w:p>
    <w:p w:rsidR="007E49CE" w:rsidRPr="008F634D" w:rsidRDefault="007E49CE" w:rsidP="007E49CE">
      <w:pPr>
        <w:spacing w:line="240" w:lineRule="auto"/>
        <w:ind w:right="5527"/>
        <w:rPr>
          <w:sz w:val="22"/>
          <w:szCs w:val="22"/>
        </w:rPr>
      </w:pPr>
      <w:r w:rsidRPr="008F634D">
        <w:rPr>
          <w:sz w:val="22"/>
          <w:szCs w:val="22"/>
        </w:rPr>
        <w:t>____________________________________</w:t>
      </w:r>
    </w:p>
    <w:p w:rsidR="007E49CE" w:rsidRPr="008F634D" w:rsidRDefault="007E49CE" w:rsidP="007E49CE">
      <w:pPr>
        <w:spacing w:line="240" w:lineRule="auto"/>
        <w:ind w:right="5527"/>
        <w:jc w:val="center"/>
        <w:rPr>
          <w:sz w:val="22"/>
          <w:szCs w:val="22"/>
          <w:vertAlign w:val="superscript"/>
        </w:rPr>
      </w:pPr>
      <w:r w:rsidRPr="008F634D">
        <w:rPr>
          <w:sz w:val="22"/>
          <w:szCs w:val="22"/>
          <w:vertAlign w:val="superscript"/>
        </w:rPr>
        <w:t>(подпись, М.П.)</w:t>
      </w:r>
    </w:p>
    <w:p w:rsidR="007E49CE" w:rsidRPr="008F634D" w:rsidRDefault="007E49CE" w:rsidP="007E49CE">
      <w:pPr>
        <w:spacing w:line="240" w:lineRule="auto"/>
        <w:ind w:right="5527"/>
        <w:rPr>
          <w:sz w:val="22"/>
          <w:szCs w:val="22"/>
        </w:rPr>
      </w:pPr>
      <w:r w:rsidRPr="008F634D">
        <w:rPr>
          <w:sz w:val="22"/>
          <w:szCs w:val="22"/>
        </w:rPr>
        <w:t>____________________________________</w:t>
      </w:r>
    </w:p>
    <w:p w:rsidR="007E49CE" w:rsidRPr="008F634D" w:rsidRDefault="007E49CE" w:rsidP="007E49CE">
      <w:pPr>
        <w:spacing w:line="240" w:lineRule="auto"/>
        <w:ind w:right="5527"/>
        <w:jc w:val="center"/>
        <w:rPr>
          <w:sz w:val="22"/>
          <w:szCs w:val="22"/>
          <w:vertAlign w:val="superscript"/>
        </w:rPr>
      </w:pPr>
      <w:r w:rsidRPr="008F634D">
        <w:rPr>
          <w:sz w:val="22"/>
          <w:szCs w:val="22"/>
          <w:vertAlign w:val="superscript"/>
        </w:rPr>
        <w:t xml:space="preserve">(фамилия, имя, отчество </w:t>
      </w:r>
      <w:proofErr w:type="gramStart"/>
      <w:r w:rsidRPr="008F634D">
        <w:rPr>
          <w:sz w:val="22"/>
          <w:szCs w:val="22"/>
          <w:vertAlign w:val="superscript"/>
        </w:rPr>
        <w:t>подписавшего</w:t>
      </w:r>
      <w:proofErr w:type="gramEnd"/>
      <w:r w:rsidRPr="008F634D">
        <w:rPr>
          <w:sz w:val="22"/>
          <w:szCs w:val="22"/>
          <w:vertAlign w:val="superscript"/>
        </w:rPr>
        <w:t>, должность)</w:t>
      </w:r>
    </w:p>
    <w:p w:rsidR="007E49CE" w:rsidRPr="00656D93" w:rsidRDefault="007E49CE" w:rsidP="007E49CE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2"/>
          <w:szCs w:val="22"/>
        </w:rPr>
      </w:pPr>
      <w:r w:rsidRPr="00656D93">
        <w:rPr>
          <w:b/>
          <w:color w:val="000000"/>
          <w:spacing w:val="36"/>
          <w:sz w:val="22"/>
          <w:szCs w:val="22"/>
        </w:rPr>
        <w:t>конец формы</w:t>
      </w:r>
    </w:p>
    <w:p w:rsidR="007E49CE" w:rsidRPr="00656D93" w:rsidRDefault="007E49CE" w:rsidP="007E49CE">
      <w:pPr>
        <w:pStyle w:val="23"/>
        <w:pageBreakBefore/>
        <w:tabs>
          <w:tab w:val="clear" w:pos="1844"/>
          <w:tab w:val="num" w:pos="1134"/>
        </w:tabs>
        <w:ind w:left="1134"/>
        <w:rPr>
          <w:sz w:val="22"/>
          <w:szCs w:val="22"/>
        </w:rPr>
      </w:pPr>
      <w:bookmarkStart w:id="389" w:name="_Toc176073619"/>
      <w:r w:rsidRPr="00656D93">
        <w:rPr>
          <w:sz w:val="22"/>
          <w:szCs w:val="22"/>
        </w:rPr>
        <w:lastRenderedPageBreak/>
        <w:t>Инструкции по заполнению</w:t>
      </w:r>
      <w:bookmarkEnd w:id="389"/>
    </w:p>
    <w:p w:rsidR="007E49CE" w:rsidRPr="00656D93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656D93">
        <w:rPr>
          <w:sz w:val="22"/>
          <w:szCs w:val="22"/>
        </w:rPr>
        <w:t xml:space="preserve"> указывает дату и номер Предложения в соответствии с письмом о подаче оферты (подраздел </w:t>
      </w:r>
      <w:fldSimple w:instr=" REF _Ref55336310 \r \h  \* MERGEFORMAT ">
        <w:r w:rsidRPr="00656D93">
          <w:rPr>
            <w:sz w:val="22"/>
            <w:szCs w:val="22"/>
          </w:rPr>
          <w:t>6.1</w:t>
        </w:r>
      </w:fldSimple>
      <w:r w:rsidRPr="00656D93">
        <w:rPr>
          <w:sz w:val="22"/>
          <w:szCs w:val="22"/>
        </w:rPr>
        <w:t>).</w:t>
      </w:r>
    </w:p>
    <w:p w:rsidR="007E49CE" w:rsidRPr="00656D93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656D93">
        <w:rPr>
          <w:sz w:val="22"/>
          <w:szCs w:val="22"/>
        </w:rPr>
        <w:t xml:space="preserve"> указывает свое фирменное наименование (в т.ч. организационно-правовую форму) и свой адрес.</w:t>
      </w:r>
    </w:p>
    <w:p w:rsidR="007E49CE" w:rsidRPr="00656D93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 xml:space="preserve">В этой форме </w:t>
      </w:r>
      <w:r>
        <w:rPr>
          <w:sz w:val="22"/>
          <w:szCs w:val="22"/>
        </w:rPr>
        <w:t>Исполнитель</w:t>
      </w:r>
      <w:r w:rsidRPr="00656D93">
        <w:rPr>
          <w:sz w:val="22"/>
          <w:szCs w:val="22"/>
        </w:rPr>
        <w:t xml:space="preserve"> указывает перечень и годовые объемы выполнения аналогичных договоров, сопоставимых по объемам, срокам выполнения и прочим требованиям разделов </w:t>
      </w:r>
      <w:fldSimple w:instr=" REF _Ref93217065 \r \h  \* MERGEFORMAT ">
        <w:r>
          <w:rPr>
            <w:sz w:val="22"/>
            <w:szCs w:val="22"/>
          </w:rPr>
          <w:t>2</w:t>
        </w:r>
      </w:fldSimple>
      <w:r w:rsidRPr="00656D93">
        <w:rPr>
          <w:sz w:val="22"/>
          <w:szCs w:val="22"/>
        </w:rPr>
        <w:t xml:space="preserve"> и 3.</w:t>
      </w:r>
    </w:p>
    <w:p w:rsidR="007E49CE" w:rsidRPr="00656D93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 xml:space="preserve">Следует указать не менее трех, но не более десяти аналогичных договоров. </w:t>
      </w:r>
      <w:r>
        <w:rPr>
          <w:sz w:val="22"/>
          <w:szCs w:val="22"/>
        </w:rPr>
        <w:t>Исполнитель</w:t>
      </w:r>
      <w:r w:rsidRPr="00656D93">
        <w:rPr>
          <w:sz w:val="22"/>
          <w:szCs w:val="22"/>
        </w:rPr>
        <w:t xml:space="preserve"> может самостоятельно выбрать договоры, которые, по его мнению, наилучшим образом характеризует его опыт.</w:t>
      </w:r>
    </w:p>
    <w:p w:rsidR="007E49CE" w:rsidRPr="00656D93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656D93">
        <w:rPr>
          <w:sz w:val="22"/>
          <w:szCs w:val="22"/>
        </w:rPr>
        <w:t xml:space="preserve"> может включать и незавершенные договоры, обязательно отмечая данный факт.</w:t>
      </w:r>
    </w:p>
    <w:p w:rsidR="007E49CE" w:rsidRPr="00656D93" w:rsidRDefault="007E49CE" w:rsidP="007E49CE">
      <w:pPr>
        <w:pStyle w:val="2"/>
        <w:pageBreakBefore/>
        <w:spacing w:before="100" w:beforeAutospacing="1" w:after="100" w:afterAutospacing="1"/>
        <w:rPr>
          <w:sz w:val="22"/>
          <w:szCs w:val="22"/>
        </w:rPr>
      </w:pPr>
      <w:bookmarkStart w:id="390" w:name="_Ref55336389"/>
      <w:bookmarkStart w:id="391" w:name="_Toc57314677"/>
      <w:bookmarkStart w:id="392" w:name="_Toc69728991"/>
      <w:bookmarkStart w:id="393" w:name="_Toc176073620"/>
      <w:bookmarkStart w:id="394" w:name="_Toc188010795"/>
      <w:bookmarkStart w:id="395" w:name="_Toc262731836"/>
      <w:bookmarkStart w:id="396" w:name="_Toc263329040"/>
      <w:bookmarkStart w:id="397" w:name="_Toc384739126"/>
      <w:r w:rsidRPr="00656D93">
        <w:rPr>
          <w:sz w:val="22"/>
          <w:szCs w:val="22"/>
        </w:rPr>
        <w:lastRenderedPageBreak/>
        <w:t xml:space="preserve">Справка о материально-технических ресурсах (форма </w:t>
      </w:r>
      <w:r w:rsidR="001D5FFA" w:rsidRPr="00656D93">
        <w:rPr>
          <w:sz w:val="22"/>
          <w:szCs w:val="22"/>
        </w:rPr>
        <w:fldChar w:fldCharType="begin"/>
      </w:r>
      <w:r w:rsidRPr="00656D93">
        <w:rPr>
          <w:sz w:val="22"/>
          <w:szCs w:val="22"/>
        </w:rPr>
        <w:instrText xml:space="preserve"> SEQ форма \* ARABIC </w:instrText>
      </w:r>
      <w:r w:rsidR="001D5FFA" w:rsidRPr="00656D93">
        <w:rPr>
          <w:sz w:val="22"/>
          <w:szCs w:val="22"/>
        </w:rPr>
        <w:fldChar w:fldCharType="separate"/>
      </w:r>
      <w:r w:rsidRPr="00656D93">
        <w:rPr>
          <w:noProof/>
          <w:sz w:val="22"/>
          <w:szCs w:val="22"/>
        </w:rPr>
        <w:t>11</w:t>
      </w:r>
      <w:r w:rsidR="001D5FFA" w:rsidRPr="00656D93">
        <w:rPr>
          <w:sz w:val="22"/>
          <w:szCs w:val="22"/>
        </w:rPr>
        <w:fldChar w:fldCharType="end"/>
      </w:r>
      <w:r w:rsidRPr="00656D93">
        <w:rPr>
          <w:sz w:val="22"/>
          <w:szCs w:val="22"/>
        </w:rPr>
        <w:t>)</w:t>
      </w:r>
      <w:bookmarkEnd w:id="390"/>
      <w:bookmarkEnd w:id="391"/>
      <w:bookmarkEnd w:id="392"/>
      <w:bookmarkEnd w:id="393"/>
      <w:bookmarkEnd w:id="394"/>
      <w:bookmarkEnd w:id="395"/>
      <w:bookmarkEnd w:id="396"/>
      <w:bookmarkEnd w:id="397"/>
    </w:p>
    <w:p w:rsidR="007E49CE" w:rsidRPr="00656D93" w:rsidRDefault="007E49CE" w:rsidP="007E49CE">
      <w:pPr>
        <w:pStyle w:val="23"/>
        <w:tabs>
          <w:tab w:val="clear" w:pos="1844"/>
          <w:tab w:val="num" w:pos="1134"/>
        </w:tabs>
        <w:spacing w:before="100" w:beforeAutospacing="1" w:after="100" w:afterAutospacing="1"/>
        <w:ind w:left="1134"/>
        <w:rPr>
          <w:sz w:val="22"/>
          <w:szCs w:val="22"/>
        </w:rPr>
      </w:pPr>
      <w:bookmarkStart w:id="398" w:name="_Toc176073621"/>
      <w:r w:rsidRPr="00656D93">
        <w:rPr>
          <w:sz w:val="22"/>
          <w:szCs w:val="22"/>
        </w:rPr>
        <w:t>Форма Справки о материально-технических ресурсах</w:t>
      </w:r>
      <w:bookmarkEnd w:id="398"/>
    </w:p>
    <w:p w:rsidR="007E49CE" w:rsidRPr="00656D93" w:rsidRDefault="007E49CE" w:rsidP="007E49CE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2"/>
          <w:szCs w:val="22"/>
        </w:rPr>
      </w:pPr>
      <w:r w:rsidRPr="00656D93">
        <w:rPr>
          <w:b/>
          <w:color w:val="000000"/>
          <w:spacing w:val="36"/>
          <w:sz w:val="22"/>
          <w:szCs w:val="22"/>
        </w:rPr>
        <w:t>начало формы</w:t>
      </w:r>
    </w:p>
    <w:p w:rsidR="007E49CE" w:rsidRPr="00656D93" w:rsidRDefault="007E49CE" w:rsidP="007E49CE">
      <w:pPr>
        <w:spacing w:line="240" w:lineRule="auto"/>
        <w:ind w:firstLine="0"/>
        <w:jc w:val="left"/>
        <w:rPr>
          <w:sz w:val="22"/>
          <w:szCs w:val="22"/>
        </w:rPr>
      </w:pPr>
    </w:p>
    <w:p w:rsidR="007E49CE" w:rsidRPr="00656D93" w:rsidRDefault="007E49CE" w:rsidP="007E49CE">
      <w:pPr>
        <w:spacing w:line="240" w:lineRule="auto"/>
        <w:ind w:firstLine="0"/>
        <w:jc w:val="left"/>
        <w:rPr>
          <w:sz w:val="22"/>
          <w:szCs w:val="22"/>
        </w:rPr>
      </w:pPr>
      <w:r w:rsidRPr="00656D93">
        <w:rPr>
          <w:sz w:val="22"/>
          <w:szCs w:val="22"/>
        </w:rPr>
        <w:t xml:space="preserve">Приложение </w:t>
      </w:r>
      <w:r w:rsidR="001D5FFA" w:rsidRPr="00656D93">
        <w:rPr>
          <w:sz w:val="22"/>
          <w:szCs w:val="22"/>
        </w:rPr>
        <w:fldChar w:fldCharType="begin"/>
      </w:r>
      <w:r w:rsidRPr="00656D93">
        <w:rPr>
          <w:sz w:val="22"/>
          <w:szCs w:val="22"/>
        </w:rPr>
        <w:instrText xml:space="preserve"> SEQ Приложение \* ARABIC </w:instrText>
      </w:r>
      <w:r w:rsidR="001D5FFA" w:rsidRPr="00656D93">
        <w:rPr>
          <w:sz w:val="22"/>
          <w:szCs w:val="22"/>
        </w:rPr>
        <w:fldChar w:fldCharType="separate"/>
      </w:r>
      <w:r w:rsidRPr="00656D93">
        <w:rPr>
          <w:noProof/>
          <w:sz w:val="22"/>
          <w:szCs w:val="22"/>
        </w:rPr>
        <w:t>10</w:t>
      </w:r>
      <w:r w:rsidR="001D5FFA" w:rsidRPr="00656D93">
        <w:rPr>
          <w:sz w:val="22"/>
          <w:szCs w:val="22"/>
        </w:rPr>
        <w:fldChar w:fldCharType="end"/>
      </w:r>
      <w:r w:rsidRPr="00656D93">
        <w:rPr>
          <w:sz w:val="22"/>
          <w:szCs w:val="22"/>
        </w:rPr>
        <w:t xml:space="preserve"> к письму о подаче оферты</w:t>
      </w:r>
      <w:r w:rsidRPr="00656D93">
        <w:rPr>
          <w:sz w:val="22"/>
          <w:szCs w:val="22"/>
        </w:rPr>
        <w:br/>
        <w:t>от «____»_____________ </w:t>
      </w:r>
      <w:proofErr w:type="gramStart"/>
      <w:r w:rsidRPr="00656D93">
        <w:rPr>
          <w:sz w:val="22"/>
          <w:szCs w:val="22"/>
        </w:rPr>
        <w:t>г</w:t>
      </w:r>
      <w:proofErr w:type="gramEnd"/>
      <w:r w:rsidRPr="00656D93">
        <w:rPr>
          <w:sz w:val="22"/>
          <w:szCs w:val="22"/>
        </w:rPr>
        <w:t>. №__________</w:t>
      </w:r>
    </w:p>
    <w:p w:rsidR="007E49CE" w:rsidRPr="00656D93" w:rsidRDefault="007E49CE" w:rsidP="007E49CE">
      <w:pPr>
        <w:rPr>
          <w:sz w:val="22"/>
          <w:szCs w:val="22"/>
        </w:rPr>
      </w:pPr>
    </w:p>
    <w:p w:rsidR="007E49CE" w:rsidRPr="00656D93" w:rsidRDefault="007E49CE" w:rsidP="007E49CE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656D93">
        <w:rPr>
          <w:b/>
          <w:sz w:val="22"/>
          <w:szCs w:val="22"/>
        </w:rPr>
        <w:t>Справка о материально-технических ресурсах</w:t>
      </w:r>
    </w:p>
    <w:p w:rsidR="007E49CE" w:rsidRPr="00656D93" w:rsidRDefault="007E49CE" w:rsidP="007E49CE">
      <w:pPr>
        <w:rPr>
          <w:sz w:val="22"/>
          <w:szCs w:val="22"/>
        </w:rPr>
      </w:pPr>
    </w:p>
    <w:p w:rsidR="007E49CE" w:rsidRPr="00656D93" w:rsidRDefault="007E49CE" w:rsidP="007E49CE">
      <w:pPr>
        <w:ind w:firstLine="0"/>
        <w:rPr>
          <w:color w:val="000000"/>
          <w:sz w:val="22"/>
          <w:szCs w:val="22"/>
        </w:rPr>
      </w:pPr>
      <w:r w:rsidRPr="00656D93">
        <w:rPr>
          <w:color w:val="000000"/>
          <w:sz w:val="22"/>
          <w:szCs w:val="22"/>
        </w:rPr>
        <w:t xml:space="preserve">Наименование и адрес </w:t>
      </w:r>
      <w:r>
        <w:rPr>
          <w:sz w:val="22"/>
          <w:szCs w:val="22"/>
        </w:rPr>
        <w:t>Исполнителя</w:t>
      </w:r>
      <w:r w:rsidRPr="00656D93">
        <w:rPr>
          <w:color w:val="000000"/>
          <w:sz w:val="22"/>
          <w:szCs w:val="22"/>
        </w:rPr>
        <w:t>: _________________________________</w:t>
      </w:r>
    </w:p>
    <w:p w:rsidR="007E49CE" w:rsidRPr="00656D93" w:rsidRDefault="007E49CE" w:rsidP="007E49CE">
      <w:pPr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425"/>
        <w:gridCol w:w="1418"/>
      </w:tblGrid>
      <w:tr w:rsidR="007E49CE" w:rsidRPr="00656D93" w:rsidTr="000424C6">
        <w:trPr>
          <w:cantSplit/>
          <w:trHeight w:val="530"/>
        </w:trPr>
        <w:tc>
          <w:tcPr>
            <w:tcW w:w="720" w:type="dxa"/>
            <w:vAlign w:val="center"/>
          </w:tcPr>
          <w:p w:rsidR="007E49CE" w:rsidRPr="00656D93" w:rsidRDefault="007E49CE" w:rsidP="000329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№</w:t>
            </w:r>
          </w:p>
          <w:p w:rsidR="007E49CE" w:rsidRPr="00656D93" w:rsidRDefault="007E49CE" w:rsidP="000329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56D9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56D93">
              <w:rPr>
                <w:sz w:val="22"/>
                <w:szCs w:val="22"/>
              </w:rPr>
              <w:t>/</w:t>
            </w:r>
            <w:proofErr w:type="spellStart"/>
            <w:r w:rsidRPr="00656D9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90" w:type="dxa"/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Наименование</w:t>
            </w:r>
          </w:p>
        </w:tc>
        <w:tc>
          <w:tcPr>
            <w:tcW w:w="1590" w:type="dxa"/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Местонахождение</w:t>
            </w:r>
          </w:p>
        </w:tc>
        <w:tc>
          <w:tcPr>
            <w:tcW w:w="1590" w:type="dxa"/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425" w:type="dxa"/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Состояние</w:t>
            </w:r>
          </w:p>
        </w:tc>
        <w:tc>
          <w:tcPr>
            <w:tcW w:w="1418" w:type="dxa"/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Примечания</w:t>
            </w: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7E49C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7E49C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7E49C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720" w:type="dxa"/>
            <w:vAlign w:val="center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…</w:t>
            </w:r>
          </w:p>
        </w:tc>
        <w:tc>
          <w:tcPr>
            <w:tcW w:w="159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</w:tbl>
    <w:p w:rsidR="007E49CE" w:rsidRPr="00656D93" w:rsidRDefault="007E49CE" w:rsidP="007E49CE">
      <w:pPr>
        <w:rPr>
          <w:sz w:val="22"/>
          <w:szCs w:val="22"/>
        </w:rPr>
      </w:pPr>
    </w:p>
    <w:p w:rsidR="007E49CE" w:rsidRPr="008F634D" w:rsidRDefault="007E49CE" w:rsidP="007E49CE">
      <w:pPr>
        <w:spacing w:line="240" w:lineRule="auto"/>
        <w:ind w:right="5527"/>
        <w:rPr>
          <w:sz w:val="22"/>
          <w:szCs w:val="22"/>
        </w:rPr>
      </w:pPr>
      <w:r w:rsidRPr="008F634D">
        <w:rPr>
          <w:sz w:val="22"/>
          <w:szCs w:val="22"/>
        </w:rPr>
        <w:t>____________________________________</w:t>
      </w:r>
    </w:p>
    <w:p w:rsidR="007E49CE" w:rsidRPr="008F634D" w:rsidRDefault="007E49CE" w:rsidP="007E49CE">
      <w:pPr>
        <w:spacing w:line="240" w:lineRule="auto"/>
        <w:ind w:right="5527"/>
        <w:jc w:val="center"/>
        <w:rPr>
          <w:sz w:val="22"/>
          <w:szCs w:val="22"/>
          <w:vertAlign w:val="superscript"/>
        </w:rPr>
      </w:pPr>
      <w:r w:rsidRPr="008F634D">
        <w:rPr>
          <w:sz w:val="22"/>
          <w:szCs w:val="22"/>
          <w:vertAlign w:val="superscript"/>
        </w:rPr>
        <w:t>(подпись, М.П.)</w:t>
      </w:r>
    </w:p>
    <w:p w:rsidR="007E49CE" w:rsidRPr="008F634D" w:rsidRDefault="007E49CE" w:rsidP="007E49CE">
      <w:pPr>
        <w:spacing w:line="240" w:lineRule="auto"/>
        <w:ind w:right="5527"/>
        <w:rPr>
          <w:sz w:val="22"/>
          <w:szCs w:val="22"/>
        </w:rPr>
      </w:pPr>
      <w:r w:rsidRPr="008F634D">
        <w:rPr>
          <w:sz w:val="22"/>
          <w:szCs w:val="22"/>
        </w:rPr>
        <w:t>____________________________________</w:t>
      </w:r>
    </w:p>
    <w:p w:rsidR="007E49CE" w:rsidRPr="008F634D" w:rsidRDefault="007E49CE" w:rsidP="007E49CE">
      <w:pPr>
        <w:spacing w:line="240" w:lineRule="auto"/>
        <w:ind w:right="5527"/>
        <w:jc w:val="center"/>
        <w:rPr>
          <w:sz w:val="22"/>
          <w:szCs w:val="22"/>
          <w:vertAlign w:val="superscript"/>
        </w:rPr>
      </w:pPr>
      <w:r w:rsidRPr="008F634D">
        <w:rPr>
          <w:sz w:val="22"/>
          <w:szCs w:val="22"/>
          <w:vertAlign w:val="superscript"/>
        </w:rPr>
        <w:t xml:space="preserve">(фамилия, имя, отчество </w:t>
      </w:r>
      <w:proofErr w:type="gramStart"/>
      <w:r w:rsidRPr="008F634D">
        <w:rPr>
          <w:sz w:val="22"/>
          <w:szCs w:val="22"/>
          <w:vertAlign w:val="superscript"/>
        </w:rPr>
        <w:t>подписавшего</w:t>
      </w:r>
      <w:proofErr w:type="gramEnd"/>
      <w:r w:rsidRPr="008F634D">
        <w:rPr>
          <w:sz w:val="22"/>
          <w:szCs w:val="22"/>
          <w:vertAlign w:val="superscript"/>
        </w:rPr>
        <w:t>, должность)</w:t>
      </w:r>
    </w:p>
    <w:p w:rsidR="007E49CE" w:rsidRPr="00656D93" w:rsidRDefault="007E49CE" w:rsidP="007E49CE">
      <w:pPr>
        <w:rPr>
          <w:sz w:val="22"/>
          <w:szCs w:val="22"/>
        </w:rPr>
      </w:pPr>
    </w:p>
    <w:p w:rsidR="007E49CE" w:rsidRPr="00656D93" w:rsidRDefault="007E49CE" w:rsidP="007E49CE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2"/>
          <w:szCs w:val="22"/>
        </w:rPr>
      </w:pPr>
      <w:r w:rsidRPr="00656D93">
        <w:rPr>
          <w:b/>
          <w:color w:val="000000"/>
          <w:spacing w:val="36"/>
          <w:sz w:val="22"/>
          <w:szCs w:val="22"/>
        </w:rPr>
        <w:t>конец формы</w:t>
      </w:r>
    </w:p>
    <w:p w:rsidR="007E49CE" w:rsidRPr="00656D93" w:rsidRDefault="007E49CE" w:rsidP="007E49CE">
      <w:pPr>
        <w:pStyle w:val="23"/>
        <w:pageBreakBefore/>
        <w:tabs>
          <w:tab w:val="clear" w:pos="1844"/>
          <w:tab w:val="num" w:pos="1134"/>
        </w:tabs>
        <w:ind w:left="1134"/>
        <w:rPr>
          <w:sz w:val="22"/>
          <w:szCs w:val="22"/>
        </w:rPr>
      </w:pPr>
      <w:bookmarkStart w:id="399" w:name="_Toc176073622"/>
      <w:r w:rsidRPr="00656D93">
        <w:rPr>
          <w:sz w:val="22"/>
          <w:szCs w:val="22"/>
        </w:rPr>
        <w:lastRenderedPageBreak/>
        <w:t>Инструкции по заполнению</w:t>
      </w:r>
      <w:bookmarkEnd w:id="399"/>
    </w:p>
    <w:p w:rsidR="007E49CE" w:rsidRPr="00656D93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656D93">
        <w:rPr>
          <w:sz w:val="22"/>
          <w:szCs w:val="22"/>
        </w:rPr>
        <w:t xml:space="preserve"> указывает дату и номер Предложения в соответствии с письмом о подаче оферты (подраздел </w:t>
      </w:r>
      <w:fldSimple w:instr=" REF _Ref55336310 \r \h  \* MERGEFORMAT ">
        <w:r>
          <w:rPr>
            <w:sz w:val="22"/>
            <w:szCs w:val="22"/>
          </w:rPr>
          <w:t>6.1</w:t>
        </w:r>
      </w:fldSimple>
      <w:r w:rsidRPr="00656D93">
        <w:rPr>
          <w:sz w:val="22"/>
          <w:szCs w:val="22"/>
        </w:rPr>
        <w:t>).</w:t>
      </w:r>
    </w:p>
    <w:p w:rsidR="007E49CE" w:rsidRPr="00656D93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656D93">
        <w:rPr>
          <w:sz w:val="22"/>
          <w:szCs w:val="22"/>
        </w:rPr>
        <w:t xml:space="preserve"> указывает свое фирменное наименование (в т.ч. организационно-правовую форму) и свой адрес.</w:t>
      </w:r>
    </w:p>
    <w:p w:rsidR="007E49CE" w:rsidRPr="00656D93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 xml:space="preserve">В данной справке перечисляются материально-технические ресурсы, которые </w:t>
      </w:r>
      <w:r>
        <w:rPr>
          <w:sz w:val="22"/>
          <w:szCs w:val="22"/>
        </w:rPr>
        <w:t>Исполнитель</w:t>
      </w:r>
      <w:r w:rsidRPr="00656D93">
        <w:rPr>
          <w:sz w:val="22"/>
          <w:szCs w:val="22"/>
        </w:rPr>
        <w:t xml:space="preserve">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обработки данных и тому подобное).</w:t>
      </w:r>
    </w:p>
    <w:p w:rsidR="007E49CE" w:rsidRPr="00656D93" w:rsidRDefault="007E49CE" w:rsidP="007E49CE">
      <w:pPr>
        <w:pStyle w:val="2"/>
        <w:pageBreakBefore/>
        <w:spacing w:before="100" w:beforeAutospacing="1" w:after="100" w:afterAutospacing="1"/>
        <w:rPr>
          <w:sz w:val="22"/>
          <w:szCs w:val="22"/>
        </w:rPr>
      </w:pPr>
      <w:bookmarkStart w:id="400" w:name="_Ref55336398"/>
      <w:bookmarkStart w:id="401" w:name="_Toc57314678"/>
      <w:bookmarkStart w:id="402" w:name="_Toc69728992"/>
      <w:bookmarkStart w:id="403" w:name="_Toc176073623"/>
      <w:bookmarkStart w:id="404" w:name="_Toc188010796"/>
      <w:bookmarkStart w:id="405" w:name="_Toc262731837"/>
      <w:bookmarkStart w:id="406" w:name="_Toc263329041"/>
      <w:bookmarkStart w:id="407" w:name="_Toc384739127"/>
      <w:r w:rsidRPr="00656D93">
        <w:rPr>
          <w:sz w:val="22"/>
          <w:szCs w:val="22"/>
        </w:rPr>
        <w:lastRenderedPageBreak/>
        <w:t xml:space="preserve">Справка о кадровых ресурсах (форма </w:t>
      </w:r>
      <w:r w:rsidR="001D5FFA" w:rsidRPr="00656D93">
        <w:rPr>
          <w:sz w:val="22"/>
          <w:szCs w:val="22"/>
        </w:rPr>
        <w:fldChar w:fldCharType="begin"/>
      </w:r>
      <w:r w:rsidRPr="00656D93">
        <w:rPr>
          <w:sz w:val="22"/>
          <w:szCs w:val="22"/>
        </w:rPr>
        <w:instrText xml:space="preserve"> SEQ форма \* ARABIC </w:instrText>
      </w:r>
      <w:r w:rsidR="001D5FFA" w:rsidRPr="00656D93">
        <w:rPr>
          <w:sz w:val="22"/>
          <w:szCs w:val="22"/>
        </w:rPr>
        <w:fldChar w:fldCharType="separate"/>
      </w:r>
      <w:r w:rsidRPr="00656D93">
        <w:rPr>
          <w:noProof/>
          <w:sz w:val="22"/>
          <w:szCs w:val="22"/>
        </w:rPr>
        <w:t>12</w:t>
      </w:r>
      <w:r w:rsidR="001D5FFA" w:rsidRPr="00656D93">
        <w:rPr>
          <w:sz w:val="22"/>
          <w:szCs w:val="22"/>
        </w:rPr>
        <w:fldChar w:fldCharType="end"/>
      </w:r>
      <w:r w:rsidRPr="00656D93">
        <w:rPr>
          <w:sz w:val="22"/>
          <w:szCs w:val="22"/>
        </w:rPr>
        <w:t>)</w:t>
      </w:r>
      <w:bookmarkEnd w:id="400"/>
      <w:bookmarkEnd w:id="401"/>
      <w:bookmarkEnd w:id="402"/>
      <w:bookmarkEnd w:id="403"/>
      <w:bookmarkEnd w:id="404"/>
      <w:bookmarkEnd w:id="405"/>
      <w:bookmarkEnd w:id="406"/>
      <w:bookmarkEnd w:id="407"/>
    </w:p>
    <w:p w:rsidR="007E49CE" w:rsidRPr="00656D93" w:rsidRDefault="007E49CE" w:rsidP="007E49CE">
      <w:pPr>
        <w:pStyle w:val="23"/>
        <w:tabs>
          <w:tab w:val="clear" w:pos="1844"/>
          <w:tab w:val="num" w:pos="1134"/>
          <w:tab w:val="num" w:pos="1314"/>
        </w:tabs>
        <w:spacing w:before="100" w:beforeAutospacing="1" w:after="100" w:afterAutospacing="1"/>
        <w:ind w:left="1134"/>
        <w:rPr>
          <w:sz w:val="22"/>
          <w:szCs w:val="22"/>
        </w:rPr>
      </w:pPr>
      <w:bookmarkStart w:id="408" w:name="_Toc176073624"/>
      <w:r w:rsidRPr="00656D93">
        <w:rPr>
          <w:sz w:val="22"/>
          <w:szCs w:val="22"/>
        </w:rPr>
        <w:t>Форма Справки о кадровых ресурсах</w:t>
      </w:r>
      <w:bookmarkEnd w:id="408"/>
    </w:p>
    <w:p w:rsidR="007E49CE" w:rsidRPr="00656D93" w:rsidRDefault="007E49CE" w:rsidP="007E49CE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2"/>
          <w:szCs w:val="22"/>
        </w:rPr>
      </w:pPr>
      <w:r w:rsidRPr="00656D93">
        <w:rPr>
          <w:b/>
          <w:color w:val="000000"/>
          <w:spacing w:val="36"/>
          <w:sz w:val="22"/>
          <w:szCs w:val="22"/>
        </w:rPr>
        <w:t>начало формы</w:t>
      </w:r>
    </w:p>
    <w:p w:rsidR="007E49CE" w:rsidRPr="00656D93" w:rsidRDefault="007E49CE" w:rsidP="007E49CE">
      <w:pPr>
        <w:spacing w:line="240" w:lineRule="auto"/>
        <w:ind w:firstLine="0"/>
        <w:jc w:val="left"/>
        <w:rPr>
          <w:sz w:val="22"/>
          <w:szCs w:val="22"/>
        </w:rPr>
      </w:pPr>
    </w:p>
    <w:p w:rsidR="007E49CE" w:rsidRPr="00656D93" w:rsidRDefault="007E49CE" w:rsidP="007E49CE">
      <w:pPr>
        <w:spacing w:line="240" w:lineRule="auto"/>
        <w:ind w:firstLine="0"/>
        <w:jc w:val="left"/>
        <w:rPr>
          <w:sz w:val="22"/>
          <w:szCs w:val="22"/>
        </w:rPr>
      </w:pPr>
      <w:r w:rsidRPr="00656D93">
        <w:rPr>
          <w:sz w:val="22"/>
          <w:szCs w:val="22"/>
        </w:rPr>
        <w:t xml:space="preserve">Приложение </w:t>
      </w:r>
      <w:r w:rsidR="001D5FFA" w:rsidRPr="00656D93">
        <w:rPr>
          <w:sz w:val="22"/>
          <w:szCs w:val="22"/>
        </w:rPr>
        <w:fldChar w:fldCharType="begin"/>
      </w:r>
      <w:r w:rsidRPr="00656D93">
        <w:rPr>
          <w:sz w:val="22"/>
          <w:szCs w:val="22"/>
        </w:rPr>
        <w:instrText xml:space="preserve"> SEQ Приложение \* ARABIC </w:instrText>
      </w:r>
      <w:r w:rsidR="001D5FFA" w:rsidRPr="00656D93">
        <w:rPr>
          <w:sz w:val="22"/>
          <w:szCs w:val="22"/>
        </w:rPr>
        <w:fldChar w:fldCharType="separate"/>
      </w:r>
      <w:r w:rsidRPr="00656D93">
        <w:rPr>
          <w:noProof/>
          <w:sz w:val="22"/>
          <w:szCs w:val="22"/>
        </w:rPr>
        <w:t>11</w:t>
      </w:r>
      <w:r w:rsidR="001D5FFA" w:rsidRPr="00656D93">
        <w:rPr>
          <w:sz w:val="22"/>
          <w:szCs w:val="22"/>
        </w:rPr>
        <w:fldChar w:fldCharType="end"/>
      </w:r>
      <w:r w:rsidRPr="00656D93">
        <w:rPr>
          <w:sz w:val="22"/>
          <w:szCs w:val="22"/>
        </w:rPr>
        <w:t xml:space="preserve"> к письму о подаче оферты</w:t>
      </w:r>
      <w:r w:rsidRPr="00656D93">
        <w:rPr>
          <w:sz w:val="22"/>
          <w:szCs w:val="22"/>
        </w:rPr>
        <w:br/>
        <w:t>от «____»_____________ </w:t>
      </w:r>
      <w:proofErr w:type="gramStart"/>
      <w:r w:rsidRPr="00656D93">
        <w:rPr>
          <w:sz w:val="22"/>
          <w:szCs w:val="22"/>
        </w:rPr>
        <w:t>г</w:t>
      </w:r>
      <w:proofErr w:type="gramEnd"/>
      <w:r w:rsidRPr="00656D93">
        <w:rPr>
          <w:sz w:val="22"/>
          <w:szCs w:val="22"/>
        </w:rPr>
        <w:t>. №__________</w:t>
      </w:r>
    </w:p>
    <w:p w:rsidR="007E49CE" w:rsidRPr="00656D93" w:rsidRDefault="007E49CE" w:rsidP="007E49CE">
      <w:pPr>
        <w:suppressAutoHyphens/>
        <w:spacing w:before="240" w:line="240" w:lineRule="auto"/>
        <w:ind w:firstLine="0"/>
        <w:jc w:val="center"/>
        <w:rPr>
          <w:b/>
          <w:sz w:val="22"/>
          <w:szCs w:val="22"/>
        </w:rPr>
      </w:pPr>
      <w:r w:rsidRPr="00656D93">
        <w:rPr>
          <w:b/>
          <w:sz w:val="22"/>
          <w:szCs w:val="22"/>
        </w:rPr>
        <w:t>Справка о кадровых ресурсах</w:t>
      </w:r>
    </w:p>
    <w:p w:rsidR="007E49CE" w:rsidRPr="00656D93" w:rsidRDefault="007E49CE" w:rsidP="007E49CE">
      <w:pPr>
        <w:ind w:firstLine="0"/>
        <w:rPr>
          <w:color w:val="000000"/>
          <w:sz w:val="22"/>
          <w:szCs w:val="22"/>
        </w:rPr>
      </w:pPr>
      <w:r w:rsidRPr="00656D93">
        <w:rPr>
          <w:color w:val="000000"/>
          <w:sz w:val="22"/>
          <w:szCs w:val="22"/>
        </w:rPr>
        <w:t xml:space="preserve">Наименование и адрес </w:t>
      </w:r>
      <w:r>
        <w:rPr>
          <w:sz w:val="22"/>
          <w:szCs w:val="22"/>
        </w:rPr>
        <w:t>Исполнителя</w:t>
      </w:r>
      <w:r w:rsidRPr="00656D93">
        <w:rPr>
          <w:color w:val="000000"/>
          <w:sz w:val="22"/>
          <w:szCs w:val="22"/>
        </w:rPr>
        <w:t>: _________________________________</w:t>
      </w:r>
    </w:p>
    <w:p w:rsidR="007E49CE" w:rsidRDefault="007E49CE" w:rsidP="007E49CE">
      <w:pPr>
        <w:keepNext/>
        <w:suppressAutoHyphens/>
        <w:spacing w:line="240" w:lineRule="auto"/>
        <w:ind w:firstLine="0"/>
        <w:jc w:val="left"/>
        <w:rPr>
          <w:b/>
          <w:sz w:val="22"/>
          <w:szCs w:val="22"/>
        </w:rPr>
      </w:pPr>
      <w:r w:rsidRPr="00656D93">
        <w:rPr>
          <w:b/>
          <w:sz w:val="22"/>
          <w:szCs w:val="22"/>
        </w:rPr>
        <w:t>Таблица-1. Основные кадровые ресурсы</w:t>
      </w:r>
    </w:p>
    <w:p w:rsidR="007E49CE" w:rsidRPr="00656D93" w:rsidRDefault="007E49CE" w:rsidP="007E49CE">
      <w:pPr>
        <w:keepNext/>
        <w:suppressAutoHyphens/>
        <w:spacing w:line="240" w:lineRule="auto"/>
        <w:ind w:firstLine="0"/>
        <w:jc w:val="left"/>
        <w:rPr>
          <w:sz w:val="22"/>
          <w:szCs w:val="22"/>
        </w:rPr>
      </w:pPr>
    </w:p>
    <w:tbl>
      <w:tblPr>
        <w:tblW w:w="990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410"/>
      </w:tblGrid>
      <w:tr w:rsidR="007E49CE" w:rsidRPr="00656D93" w:rsidTr="000424C6">
        <w:trPr>
          <w:trHeight w:val="551"/>
        </w:trPr>
        <w:tc>
          <w:tcPr>
            <w:tcW w:w="695" w:type="dxa"/>
            <w:vAlign w:val="center"/>
          </w:tcPr>
          <w:p w:rsidR="007E49CE" w:rsidRPr="00656D93" w:rsidRDefault="007E49CE" w:rsidP="000329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№</w:t>
            </w:r>
            <w:r w:rsidRPr="00656D93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656D9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56D93">
              <w:rPr>
                <w:sz w:val="22"/>
                <w:szCs w:val="22"/>
              </w:rPr>
              <w:t>/</w:t>
            </w:r>
            <w:proofErr w:type="spellStart"/>
            <w:r w:rsidRPr="00656D9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Фамилия, имя, отчество специалиста</w:t>
            </w:r>
          </w:p>
        </w:tc>
        <w:tc>
          <w:tcPr>
            <w:tcW w:w="2586" w:type="dxa"/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 xml:space="preserve">Образование (какое учебное заведение окончил, год окончания, полученная специальность), группы допуска, сертификаты, лицензии и </w:t>
            </w:r>
            <w:proofErr w:type="spellStart"/>
            <w:proofErr w:type="gramStart"/>
            <w:r w:rsidRPr="00656D93">
              <w:rPr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950" w:type="dxa"/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Должность</w:t>
            </w:r>
          </w:p>
        </w:tc>
        <w:tc>
          <w:tcPr>
            <w:tcW w:w="2410" w:type="dxa"/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szCs w:val="22"/>
              </w:rPr>
            </w:pPr>
            <w:r w:rsidRPr="00656D93">
              <w:rPr>
                <w:szCs w:val="22"/>
              </w:rPr>
              <w:t>Стаж работы в данной или аналогичной должности, лет</w:t>
            </w:r>
          </w:p>
        </w:tc>
      </w:tr>
      <w:tr w:rsidR="007E49CE" w:rsidRPr="00656D93" w:rsidTr="000424C6">
        <w:trPr>
          <w:cantSplit/>
        </w:trPr>
        <w:tc>
          <w:tcPr>
            <w:tcW w:w="9909" w:type="dxa"/>
            <w:gridSpan w:val="5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7E49CE" w:rsidRPr="00656D93" w:rsidTr="000424C6">
        <w:tc>
          <w:tcPr>
            <w:tcW w:w="695" w:type="dxa"/>
          </w:tcPr>
          <w:p w:rsidR="007E49CE" w:rsidRPr="00656D93" w:rsidRDefault="007E49CE" w:rsidP="007E49CE">
            <w:pPr>
              <w:numPr>
                <w:ilvl w:val="0"/>
                <w:numId w:val="12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c>
          <w:tcPr>
            <w:tcW w:w="695" w:type="dxa"/>
          </w:tcPr>
          <w:p w:rsidR="007E49CE" w:rsidRPr="00656D93" w:rsidRDefault="007E49CE" w:rsidP="007E49CE">
            <w:pPr>
              <w:numPr>
                <w:ilvl w:val="0"/>
                <w:numId w:val="12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c>
          <w:tcPr>
            <w:tcW w:w="695" w:type="dxa"/>
          </w:tcPr>
          <w:p w:rsidR="007E49CE" w:rsidRPr="00656D93" w:rsidRDefault="007E49CE" w:rsidP="007E49CE">
            <w:pPr>
              <w:numPr>
                <w:ilvl w:val="0"/>
                <w:numId w:val="12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c>
          <w:tcPr>
            <w:tcW w:w="695" w:type="dxa"/>
          </w:tcPr>
          <w:p w:rsidR="007E49CE" w:rsidRPr="00656D93" w:rsidRDefault="007E49CE" w:rsidP="000329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…</w:t>
            </w:r>
          </w:p>
        </w:tc>
        <w:tc>
          <w:tcPr>
            <w:tcW w:w="2268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9909" w:type="dxa"/>
            <w:gridSpan w:val="5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7E49CE" w:rsidRPr="00656D93" w:rsidTr="000424C6">
        <w:tc>
          <w:tcPr>
            <w:tcW w:w="695" w:type="dxa"/>
          </w:tcPr>
          <w:p w:rsidR="007E49CE" w:rsidRPr="00656D93" w:rsidRDefault="007E49CE" w:rsidP="007E49CE">
            <w:pPr>
              <w:numPr>
                <w:ilvl w:val="0"/>
                <w:numId w:val="13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c>
          <w:tcPr>
            <w:tcW w:w="695" w:type="dxa"/>
          </w:tcPr>
          <w:p w:rsidR="007E49CE" w:rsidRPr="00656D93" w:rsidRDefault="007E49CE" w:rsidP="007E49CE">
            <w:pPr>
              <w:numPr>
                <w:ilvl w:val="0"/>
                <w:numId w:val="13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c>
          <w:tcPr>
            <w:tcW w:w="695" w:type="dxa"/>
          </w:tcPr>
          <w:p w:rsidR="007E49CE" w:rsidRPr="00656D93" w:rsidRDefault="007E49CE" w:rsidP="007E49CE">
            <w:pPr>
              <w:numPr>
                <w:ilvl w:val="0"/>
                <w:numId w:val="13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c>
          <w:tcPr>
            <w:tcW w:w="695" w:type="dxa"/>
          </w:tcPr>
          <w:p w:rsidR="007E49CE" w:rsidRPr="00656D93" w:rsidRDefault="007E49CE" w:rsidP="000329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…</w:t>
            </w:r>
          </w:p>
        </w:tc>
        <w:tc>
          <w:tcPr>
            <w:tcW w:w="2268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</w:tr>
      <w:tr w:rsidR="007E49CE" w:rsidRPr="00656D93" w:rsidTr="000424C6">
        <w:trPr>
          <w:cantSplit/>
        </w:trPr>
        <w:tc>
          <w:tcPr>
            <w:tcW w:w="9909" w:type="dxa"/>
            <w:gridSpan w:val="5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7E49CE" w:rsidRPr="00656D93" w:rsidTr="000424C6">
        <w:tc>
          <w:tcPr>
            <w:tcW w:w="695" w:type="dxa"/>
          </w:tcPr>
          <w:p w:rsidR="007E49CE" w:rsidRPr="00656D93" w:rsidRDefault="007E49CE" w:rsidP="007E49CE">
            <w:pPr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</w:p>
        </w:tc>
      </w:tr>
      <w:tr w:rsidR="007E49CE" w:rsidRPr="00656D93" w:rsidTr="000424C6">
        <w:tc>
          <w:tcPr>
            <w:tcW w:w="695" w:type="dxa"/>
          </w:tcPr>
          <w:p w:rsidR="007E49CE" w:rsidRPr="00656D93" w:rsidRDefault="007E49CE" w:rsidP="007E49CE">
            <w:pPr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</w:p>
        </w:tc>
      </w:tr>
      <w:tr w:rsidR="007E49CE" w:rsidRPr="00656D93" w:rsidTr="000424C6">
        <w:tc>
          <w:tcPr>
            <w:tcW w:w="695" w:type="dxa"/>
          </w:tcPr>
          <w:p w:rsidR="007E49CE" w:rsidRPr="00656D93" w:rsidRDefault="007E49CE" w:rsidP="007E49CE">
            <w:pPr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</w:p>
        </w:tc>
      </w:tr>
      <w:tr w:rsidR="007E49CE" w:rsidRPr="00656D93" w:rsidTr="000424C6">
        <w:tc>
          <w:tcPr>
            <w:tcW w:w="695" w:type="dxa"/>
          </w:tcPr>
          <w:p w:rsidR="007E49CE" w:rsidRPr="00656D93" w:rsidRDefault="007E49CE" w:rsidP="000329C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56D93">
              <w:rPr>
                <w:sz w:val="22"/>
                <w:szCs w:val="22"/>
              </w:rPr>
              <w:t>…</w:t>
            </w:r>
          </w:p>
        </w:tc>
        <w:tc>
          <w:tcPr>
            <w:tcW w:w="2268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</w:p>
        </w:tc>
      </w:tr>
    </w:tbl>
    <w:p w:rsidR="007E49CE" w:rsidRDefault="007E49CE" w:rsidP="007E49CE">
      <w:pPr>
        <w:keepNext/>
        <w:suppressAutoHyphens/>
        <w:spacing w:line="240" w:lineRule="auto"/>
        <w:ind w:firstLine="0"/>
        <w:jc w:val="left"/>
        <w:rPr>
          <w:b/>
          <w:sz w:val="22"/>
          <w:szCs w:val="22"/>
        </w:rPr>
      </w:pPr>
    </w:p>
    <w:p w:rsidR="007E49CE" w:rsidRDefault="007E49CE" w:rsidP="007E49CE">
      <w:pPr>
        <w:keepNext/>
        <w:suppressAutoHyphens/>
        <w:spacing w:line="240" w:lineRule="auto"/>
        <w:ind w:firstLine="0"/>
        <w:jc w:val="left"/>
        <w:rPr>
          <w:b/>
          <w:sz w:val="22"/>
          <w:szCs w:val="22"/>
        </w:rPr>
      </w:pPr>
      <w:r w:rsidRPr="00656D93">
        <w:rPr>
          <w:b/>
          <w:sz w:val="22"/>
          <w:szCs w:val="22"/>
        </w:rPr>
        <w:t>Таблица-2. Прочий персонал</w:t>
      </w:r>
    </w:p>
    <w:p w:rsidR="007E49CE" w:rsidRPr="00656D93" w:rsidRDefault="007E49CE" w:rsidP="007E49CE">
      <w:pPr>
        <w:keepNext/>
        <w:suppressAutoHyphens/>
        <w:spacing w:line="240" w:lineRule="auto"/>
        <w:ind w:firstLine="0"/>
        <w:jc w:val="left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1"/>
        <w:gridCol w:w="4732"/>
      </w:tblGrid>
      <w:tr w:rsidR="007E49CE" w:rsidRPr="00656D93" w:rsidTr="000329C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color w:val="000000"/>
                <w:szCs w:val="22"/>
              </w:rPr>
            </w:pPr>
            <w:r w:rsidRPr="00656D93">
              <w:rPr>
                <w:color w:val="000000"/>
                <w:szCs w:val="22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E" w:rsidRPr="00656D93" w:rsidRDefault="007E49CE" w:rsidP="000329CA">
            <w:pPr>
              <w:pStyle w:val="af1"/>
              <w:spacing w:before="0" w:after="0"/>
              <w:ind w:left="0" w:right="0"/>
              <w:jc w:val="center"/>
              <w:rPr>
                <w:color w:val="000000"/>
                <w:szCs w:val="22"/>
              </w:rPr>
            </w:pPr>
            <w:r w:rsidRPr="00656D93">
              <w:rPr>
                <w:color w:val="000000"/>
                <w:szCs w:val="22"/>
              </w:rPr>
              <w:t>Штатная численность, чел.</w:t>
            </w:r>
          </w:p>
        </w:tc>
      </w:tr>
      <w:tr w:rsidR="007E49CE" w:rsidRPr="00656D93" w:rsidTr="000329C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  <w:r w:rsidRPr="00656D93">
              <w:rPr>
                <w:color w:val="000000"/>
                <w:sz w:val="22"/>
                <w:szCs w:val="22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  <w:tr w:rsidR="007E49CE" w:rsidRPr="00656D93" w:rsidTr="000329C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  <w:r w:rsidRPr="00656D93">
              <w:rPr>
                <w:color w:val="000000"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  <w:tr w:rsidR="007E49CE" w:rsidRPr="00656D93" w:rsidTr="000329C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  <w:r w:rsidRPr="00656D93">
              <w:rPr>
                <w:color w:val="000000"/>
                <w:sz w:val="22"/>
                <w:szCs w:val="22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656D93" w:rsidRDefault="007E49CE" w:rsidP="000329CA">
            <w:pPr>
              <w:pStyle w:val="af4"/>
              <w:spacing w:before="0" w:after="0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</w:tbl>
    <w:p w:rsidR="007E49CE" w:rsidRDefault="007E49CE" w:rsidP="007E49CE">
      <w:pPr>
        <w:spacing w:line="240" w:lineRule="auto"/>
        <w:rPr>
          <w:sz w:val="22"/>
          <w:szCs w:val="22"/>
        </w:rPr>
      </w:pPr>
    </w:p>
    <w:p w:rsidR="007E49CE" w:rsidRPr="008F634D" w:rsidRDefault="007E49CE" w:rsidP="007E49CE">
      <w:pPr>
        <w:spacing w:line="240" w:lineRule="auto"/>
        <w:ind w:right="5527"/>
        <w:rPr>
          <w:sz w:val="22"/>
          <w:szCs w:val="22"/>
        </w:rPr>
      </w:pPr>
      <w:r w:rsidRPr="008F634D">
        <w:rPr>
          <w:sz w:val="22"/>
          <w:szCs w:val="22"/>
        </w:rPr>
        <w:t>____________________________________</w:t>
      </w:r>
    </w:p>
    <w:p w:rsidR="007E49CE" w:rsidRPr="008F634D" w:rsidRDefault="007E49CE" w:rsidP="007E49CE">
      <w:pPr>
        <w:spacing w:line="240" w:lineRule="auto"/>
        <w:ind w:right="5527"/>
        <w:jc w:val="center"/>
        <w:rPr>
          <w:sz w:val="22"/>
          <w:szCs w:val="22"/>
          <w:vertAlign w:val="superscript"/>
        </w:rPr>
      </w:pPr>
      <w:r w:rsidRPr="008F634D">
        <w:rPr>
          <w:sz w:val="22"/>
          <w:szCs w:val="22"/>
          <w:vertAlign w:val="superscript"/>
        </w:rPr>
        <w:t>(подпись, М.П.)</w:t>
      </w:r>
    </w:p>
    <w:p w:rsidR="007E49CE" w:rsidRPr="008F634D" w:rsidRDefault="007E49CE" w:rsidP="007E49CE">
      <w:pPr>
        <w:spacing w:line="240" w:lineRule="auto"/>
        <w:ind w:right="5527"/>
        <w:rPr>
          <w:sz w:val="22"/>
          <w:szCs w:val="22"/>
        </w:rPr>
      </w:pPr>
      <w:r w:rsidRPr="008F634D">
        <w:rPr>
          <w:sz w:val="22"/>
          <w:szCs w:val="22"/>
        </w:rPr>
        <w:t>____________________________________</w:t>
      </w:r>
    </w:p>
    <w:p w:rsidR="007E49CE" w:rsidRPr="008F634D" w:rsidRDefault="007E49CE" w:rsidP="007E49CE">
      <w:pPr>
        <w:spacing w:line="240" w:lineRule="auto"/>
        <w:ind w:right="5527"/>
        <w:jc w:val="center"/>
        <w:rPr>
          <w:sz w:val="22"/>
          <w:szCs w:val="22"/>
          <w:vertAlign w:val="superscript"/>
        </w:rPr>
      </w:pPr>
      <w:r w:rsidRPr="008F634D">
        <w:rPr>
          <w:sz w:val="22"/>
          <w:szCs w:val="22"/>
          <w:vertAlign w:val="superscript"/>
        </w:rPr>
        <w:t xml:space="preserve">(фамилия, имя, отчество </w:t>
      </w:r>
      <w:proofErr w:type="gramStart"/>
      <w:r w:rsidRPr="008F634D">
        <w:rPr>
          <w:sz w:val="22"/>
          <w:szCs w:val="22"/>
          <w:vertAlign w:val="superscript"/>
        </w:rPr>
        <w:t>подписавшего</w:t>
      </w:r>
      <w:proofErr w:type="gramEnd"/>
      <w:r w:rsidRPr="008F634D">
        <w:rPr>
          <w:sz w:val="22"/>
          <w:szCs w:val="22"/>
          <w:vertAlign w:val="superscript"/>
        </w:rPr>
        <w:t>, должность)</w:t>
      </w:r>
    </w:p>
    <w:p w:rsidR="007E49CE" w:rsidRDefault="007E49CE" w:rsidP="007E49CE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2"/>
          <w:szCs w:val="22"/>
        </w:rPr>
      </w:pPr>
      <w:r w:rsidRPr="00656D93">
        <w:rPr>
          <w:b/>
          <w:color w:val="000000"/>
          <w:spacing w:val="36"/>
          <w:sz w:val="22"/>
          <w:szCs w:val="22"/>
        </w:rPr>
        <w:t>конец формы</w:t>
      </w:r>
    </w:p>
    <w:p w:rsidR="00B959A6" w:rsidRPr="00656D93" w:rsidRDefault="00B959A6" w:rsidP="007E49CE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  <w:sz w:val="22"/>
          <w:szCs w:val="22"/>
        </w:rPr>
      </w:pPr>
    </w:p>
    <w:p w:rsidR="007E49CE" w:rsidRPr="00656D93" w:rsidRDefault="007E49CE" w:rsidP="007E49CE">
      <w:pPr>
        <w:pStyle w:val="23"/>
        <w:pageBreakBefore/>
        <w:tabs>
          <w:tab w:val="clear" w:pos="1844"/>
          <w:tab w:val="num" w:pos="1134"/>
        </w:tabs>
        <w:ind w:left="1134"/>
        <w:rPr>
          <w:sz w:val="22"/>
          <w:szCs w:val="22"/>
        </w:rPr>
      </w:pPr>
      <w:bookmarkStart w:id="409" w:name="_Toc176073625"/>
      <w:r w:rsidRPr="00656D93">
        <w:rPr>
          <w:sz w:val="22"/>
          <w:szCs w:val="22"/>
        </w:rPr>
        <w:lastRenderedPageBreak/>
        <w:t>Инструкции по заполнению</w:t>
      </w:r>
      <w:bookmarkEnd w:id="409"/>
    </w:p>
    <w:p w:rsidR="007E49CE" w:rsidRPr="00656D93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656D93">
        <w:rPr>
          <w:sz w:val="22"/>
          <w:szCs w:val="22"/>
        </w:rPr>
        <w:t xml:space="preserve"> указывает дату и номер Предложения в соответствии с письмом о подаче оферты (подраздел </w:t>
      </w:r>
      <w:fldSimple w:instr=" REF _Ref55336310 \r \h  \* MERGEFORMAT ">
        <w:r>
          <w:rPr>
            <w:sz w:val="22"/>
            <w:szCs w:val="22"/>
          </w:rPr>
          <w:t>6.1</w:t>
        </w:r>
      </w:fldSimple>
      <w:r w:rsidRPr="00656D93">
        <w:rPr>
          <w:sz w:val="22"/>
          <w:szCs w:val="22"/>
        </w:rPr>
        <w:t>).</w:t>
      </w:r>
    </w:p>
    <w:p w:rsidR="007E49CE" w:rsidRPr="00656D93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656D93">
        <w:rPr>
          <w:sz w:val="22"/>
          <w:szCs w:val="22"/>
        </w:rPr>
        <w:t xml:space="preserve"> указывает свое фирменное наименование (в т.ч. организационно-правовую форму) и свой адрес.</w:t>
      </w:r>
    </w:p>
    <w:p w:rsidR="007E49CE" w:rsidRPr="00656D93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 xml:space="preserve">В таблице-1 данной справки перечисляются только те работники, которые будут непосредственно привлечены </w:t>
      </w:r>
      <w:r>
        <w:rPr>
          <w:sz w:val="22"/>
          <w:szCs w:val="22"/>
        </w:rPr>
        <w:t>Исполнителем</w:t>
      </w:r>
      <w:r w:rsidRPr="00656D93">
        <w:rPr>
          <w:sz w:val="22"/>
          <w:szCs w:val="22"/>
        </w:rPr>
        <w:t xml:space="preserve"> в ходе выполнения Договора.</w:t>
      </w:r>
    </w:p>
    <w:p w:rsidR="007E49CE" w:rsidRPr="00656D93" w:rsidRDefault="007E49CE" w:rsidP="007E49CE">
      <w:pPr>
        <w:pStyle w:val="a1"/>
        <w:tabs>
          <w:tab w:val="clear" w:pos="360"/>
          <w:tab w:val="num" w:pos="1134"/>
        </w:tabs>
        <w:spacing w:before="100" w:beforeAutospacing="1" w:line="240" w:lineRule="auto"/>
        <w:rPr>
          <w:sz w:val="22"/>
          <w:szCs w:val="22"/>
        </w:rPr>
      </w:pPr>
      <w:r w:rsidRPr="00656D93">
        <w:rPr>
          <w:sz w:val="22"/>
          <w:szCs w:val="22"/>
        </w:rPr>
        <w:t xml:space="preserve">В таблице-2 данной справки указывается, в общем, штатная численность всех специалистов, находящихся в штате </w:t>
      </w:r>
      <w:r>
        <w:rPr>
          <w:sz w:val="22"/>
          <w:szCs w:val="22"/>
        </w:rPr>
        <w:t>Исполнителя</w:t>
      </w:r>
      <w:r w:rsidRPr="00656D93">
        <w:rPr>
          <w:sz w:val="22"/>
          <w:szCs w:val="22"/>
        </w:rPr>
        <w:t>.</w:t>
      </w:r>
    </w:p>
    <w:p w:rsidR="00A0315E" w:rsidRDefault="007E49CE" w:rsidP="007E49CE">
      <w:pPr>
        <w:rPr>
          <w:sz w:val="22"/>
          <w:szCs w:val="22"/>
        </w:rPr>
      </w:pPr>
      <w:r w:rsidRPr="0045045B">
        <w:rPr>
          <w:sz w:val="22"/>
          <w:szCs w:val="22"/>
        </w:rPr>
        <w:t>По разделу «прочий персонал» можно не заполнять данные по образованию и стажу работы (знак «</w:t>
      </w:r>
      <w:proofErr w:type="spellStart"/>
      <w:r w:rsidRPr="0045045B">
        <w:rPr>
          <w:sz w:val="22"/>
          <w:szCs w:val="22"/>
        </w:rPr>
        <w:t>х</w:t>
      </w:r>
      <w:proofErr w:type="spellEnd"/>
      <w:r w:rsidRPr="0045045B">
        <w:rPr>
          <w:sz w:val="22"/>
          <w:szCs w:val="22"/>
        </w:rPr>
        <w:t>»), или же можно ограничиться указанием общего числа работников данной категории</w:t>
      </w:r>
    </w:p>
    <w:p w:rsidR="00B959A6" w:rsidRDefault="00B959A6" w:rsidP="007E49CE">
      <w:pPr>
        <w:rPr>
          <w:sz w:val="22"/>
          <w:szCs w:val="22"/>
        </w:rPr>
      </w:pPr>
    </w:p>
    <w:p w:rsidR="00B959A6" w:rsidRDefault="00B959A6" w:rsidP="007E49CE">
      <w:pPr>
        <w:rPr>
          <w:sz w:val="22"/>
          <w:szCs w:val="22"/>
        </w:rPr>
      </w:pPr>
    </w:p>
    <w:p w:rsidR="00B959A6" w:rsidRDefault="00B959A6" w:rsidP="007E49CE">
      <w:pPr>
        <w:rPr>
          <w:sz w:val="22"/>
          <w:szCs w:val="22"/>
        </w:rPr>
      </w:pPr>
    </w:p>
    <w:p w:rsidR="00B959A6" w:rsidRDefault="00B959A6" w:rsidP="007E49CE">
      <w:pPr>
        <w:rPr>
          <w:sz w:val="22"/>
          <w:szCs w:val="22"/>
        </w:rPr>
      </w:pPr>
    </w:p>
    <w:p w:rsidR="00B959A6" w:rsidRDefault="00B959A6" w:rsidP="007E49CE">
      <w:pPr>
        <w:rPr>
          <w:sz w:val="22"/>
          <w:szCs w:val="22"/>
        </w:rPr>
      </w:pPr>
    </w:p>
    <w:p w:rsidR="00B959A6" w:rsidRDefault="00B959A6" w:rsidP="007E49CE">
      <w:pPr>
        <w:rPr>
          <w:sz w:val="22"/>
          <w:szCs w:val="22"/>
        </w:rPr>
      </w:pPr>
    </w:p>
    <w:p w:rsidR="00B959A6" w:rsidRDefault="00B959A6" w:rsidP="007E49CE">
      <w:pPr>
        <w:rPr>
          <w:sz w:val="22"/>
          <w:szCs w:val="22"/>
        </w:rPr>
      </w:pPr>
    </w:p>
    <w:p w:rsidR="00B959A6" w:rsidRDefault="00B959A6" w:rsidP="007E49CE">
      <w:pPr>
        <w:rPr>
          <w:sz w:val="22"/>
          <w:szCs w:val="22"/>
        </w:rPr>
      </w:pPr>
    </w:p>
    <w:p w:rsidR="00B959A6" w:rsidRDefault="00B959A6" w:rsidP="007E49CE">
      <w:pPr>
        <w:rPr>
          <w:sz w:val="22"/>
          <w:szCs w:val="22"/>
        </w:rPr>
      </w:pPr>
    </w:p>
    <w:p w:rsidR="00B959A6" w:rsidRDefault="00B959A6" w:rsidP="007E49CE">
      <w:pPr>
        <w:rPr>
          <w:sz w:val="22"/>
          <w:szCs w:val="22"/>
        </w:rPr>
      </w:pPr>
    </w:p>
    <w:p w:rsidR="00B959A6" w:rsidRDefault="00B959A6" w:rsidP="007E49CE">
      <w:pPr>
        <w:rPr>
          <w:sz w:val="22"/>
          <w:szCs w:val="22"/>
        </w:rPr>
      </w:pPr>
    </w:p>
    <w:p w:rsidR="00B959A6" w:rsidRDefault="00B959A6" w:rsidP="007E49CE">
      <w:pPr>
        <w:rPr>
          <w:sz w:val="22"/>
          <w:szCs w:val="22"/>
        </w:rPr>
      </w:pPr>
    </w:p>
    <w:p w:rsidR="00B959A6" w:rsidRDefault="00B959A6" w:rsidP="007E49CE">
      <w:pPr>
        <w:rPr>
          <w:sz w:val="22"/>
          <w:szCs w:val="22"/>
        </w:rPr>
      </w:pPr>
    </w:p>
    <w:p w:rsidR="00B959A6" w:rsidRDefault="00B959A6" w:rsidP="007E49CE">
      <w:pPr>
        <w:rPr>
          <w:sz w:val="22"/>
          <w:szCs w:val="22"/>
        </w:rPr>
      </w:pPr>
    </w:p>
    <w:p w:rsidR="00B959A6" w:rsidRDefault="00B959A6" w:rsidP="007E49CE">
      <w:pPr>
        <w:rPr>
          <w:sz w:val="22"/>
          <w:szCs w:val="22"/>
        </w:rPr>
      </w:pPr>
    </w:p>
    <w:p w:rsidR="00B959A6" w:rsidRDefault="00B959A6" w:rsidP="007E49CE">
      <w:pPr>
        <w:rPr>
          <w:sz w:val="22"/>
          <w:szCs w:val="22"/>
        </w:rPr>
      </w:pPr>
    </w:p>
    <w:p w:rsidR="00B959A6" w:rsidRDefault="00B959A6" w:rsidP="007E49CE">
      <w:pPr>
        <w:rPr>
          <w:sz w:val="22"/>
          <w:szCs w:val="22"/>
        </w:rPr>
      </w:pPr>
    </w:p>
    <w:p w:rsidR="00B959A6" w:rsidRDefault="00B959A6" w:rsidP="007E49CE">
      <w:pPr>
        <w:rPr>
          <w:sz w:val="22"/>
          <w:szCs w:val="22"/>
        </w:rPr>
      </w:pPr>
    </w:p>
    <w:p w:rsidR="00B959A6" w:rsidRDefault="00B959A6" w:rsidP="007E49CE">
      <w:pPr>
        <w:rPr>
          <w:sz w:val="22"/>
          <w:szCs w:val="22"/>
        </w:rPr>
      </w:pPr>
    </w:p>
    <w:p w:rsidR="00B959A6" w:rsidRDefault="00B959A6" w:rsidP="007E49CE">
      <w:pPr>
        <w:rPr>
          <w:sz w:val="22"/>
          <w:szCs w:val="22"/>
        </w:rPr>
      </w:pPr>
    </w:p>
    <w:p w:rsidR="00B959A6" w:rsidRDefault="00B959A6" w:rsidP="007E49CE">
      <w:pPr>
        <w:rPr>
          <w:sz w:val="22"/>
          <w:szCs w:val="22"/>
        </w:rPr>
      </w:pPr>
    </w:p>
    <w:p w:rsidR="00B959A6" w:rsidRDefault="00B959A6" w:rsidP="007E49CE">
      <w:pPr>
        <w:rPr>
          <w:sz w:val="22"/>
          <w:szCs w:val="22"/>
        </w:rPr>
      </w:pPr>
    </w:p>
    <w:p w:rsidR="00B959A6" w:rsidRDefault="00B959A6" w:rsidP="007E49CE">
      <w:pPr>
        <w:rPr>
          <w:sz w:val="22"/>
          <w:szCs w:val="22"/>
        </w:rPr>
      </w:pPr>
    </w:p>
    <w:p w:rsidR="00B959A6" w:rsidRDefault="00B959A6" w:rsidP="007E49CE">
      <w:pPr>
        <w:rPr>
          <w:sz w:val="22"/>
          <w:szCs w:val="22"/>
        </w:rPr>
      </w:pPr>
    </w:p>
    <w:p w:rsidR="00B959A6" w:rsidRDefault="00B959A6" w:rsidP="007E49CE">
      <w:pPr>
        <w:rPr>
          <w:sz w:val="22"/>
          <w:szCs w:val="22"/>
        </w:rPr>
      </w:pPr>
    </w:p>
    <w:p w:rsidR="00B959A6" w:rsidRDefault="00B959A6" w:rsidP="007E49CE">
      <w:pPr>
        <w:rPr>
          <w:sz w:val="22"/>
          <w:szCs w:val="22"/>
        </w:rPr>
      </w:pPr>
    </w:p>
    <w:p w:rsidR="00B959A6" w:rsidRDefault="00B959A6" w:rsidP="007E49CE">
      <w:pPr>
        <w:rPr>
          <w:sz w:val="22"/>
          <w:szCs w:val="22"/>
        </w:rPr>
      </w:pPr>
    </w:p>
    <w:p w:rsidR="00B959A6" w:rsidRDefault="00B959A6" w:rsidP="007E49CE">
      <w:pPr>
        <w:rPr>
          <w:sz w:val="22"/>
          <w:szCs w:val="22"/>
        </w:rPr>
      </w:pPr>
    </w:p>
    <w:p w:rsidR="00B959A6" w:rsidRDefault="00B959A6" w:rsidP="007E49CE">
      <w:pPr>
        <w:rPr>
          <w:sz w:val="22"/>
          <w:szCs w:val="22"/>
        </w:rPr>
      </w:pPr>
    </w:p>
    <w:sectPr w:rsidR="00B959A6" w:rsidSect="00A0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5782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2">
    <w:nsid w:val="02F35FB4"/>
    <w:multiLevelType w:val="hybridMultilevel"/>
    <w:tmpl w:val="92C8B0EA"/>
    <w:lvl w:ilvl="0" w:tplc="3A4CF848">
      <w:start w:val="1"/>
      <w:numFmt w:val="bullet"/>
      <w:pStyle w:val="tztxtlis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8D91B4C"/>
    <w:multiLevelType w:val="hybridMultilevel"/>
    <w:tmpl w:val="8DF439B6"/>
    <w:lvl w:ilvl="0" w:tplc="8E18BC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2443EB"/>
    <w:multiLevelType w:val="hybridMultilevel"/>
    <w:tmpl w:val="A8F2F526"/>
    <w:lvl w:ilvl="0" w:tplc="0419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3C40541"/>
    <w:multiLevelType w:val="hybridMultilevel"/>
    <w:tmpl w:val="4A761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7F7110"/>
    <w:multiLevelType w:val="hybridMultilevel"/>
    <w:tmpl w:val="AB485D6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>
    <w:nsid w:val="19FD38D5"/>
    <w:multiLevelType w:val="hybridMultilevel"/>
    <w:tmpl w:val="510A6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CB0E72"/>
    <w:multiLevelType w:val="hybridMultilevel"/>
    <w:tmpl w:val="356A90B2"/>
    <w:lvl w:ilvl="0" w:tplc="30D0F38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37C7B77"/>
    <w:multiLevelType w:val="hybridMultilevel"/>
    <w:tmpl w:val="94D0964A"/>
    <w:lvl w:ilvl="0" w:tplc="25800CC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7496468"/>
    <w:multiLevelType w:val="hybridMultilevel"/>
    <w:tmpl w:val="87EA9A80"/>
    <w:lvl w:ilvl="0" w:tplc="9978FBA6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MS Mincho" w:eastAsia="MS Mincho" w:hAnsi="MS Mincho" w:hint="eastAsia"/>
      </w:rPr>
    </w:lvl>
    <w:lvl w:ilvl="1" w:tplc="9528A684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>
    <w:nsid w:val="28DF264F"/>
    <w:multiLevelType w:val="hybridMultilevel"/>
    <w:tmpl w:val="0C6CC54E"/>
    <w:lvl w:ilvl="0" w:tplc="FFFFFFFF">
      <w:start w:val="1"/>
      <w:numFmt w:val="decimal"/>
      <w:lvlText w:val="%1."/>
      <w:lvlJc w:val="left"/>
      <w:pPr>
        <w:tabs>
          <w:tab w:val="num" w:pos="2343"/>
        </w:tabs>
        <w:ind w:left="1598" w:hanging="1258"/>
      </w:pPr>
      <w:rPr>
        <w:rFonts w:hint="default"/>
        <w:b/>
        <w:i w:val="0"/>
        <w:color w:val="auto"/>
      </w:rPr>
    </w:lvl>
    <w:lvl w:ilvl="1" w:tplc="FFFFFFFF">
      <w:start w:val="1"/>
      <w:numFmt w:val="decimal"/>
      <w:lvlText w:val="3.%2."/>
      <w:lvlJc w:val="left"/>
      <w:pPr>
        <w:tabs>
          <w:tab w:val="num" w:pos="87"/>
        </w:tabs>
        <w:ind w:left="1363" w:hanging="283"/>
      </w:pPr>
      <w:rPr>
        <w:rFonts w:ascii="Verdana" w:hAnsi="Verdana" w:hint="default"/>
        <w:b/>
        <w:i w:val="0"/>
        <w:color w:val="auto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1D681F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19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6A5FCE"/>
    <w:multiLevelType w:val="multilevel"/>
    <w:tmpl w:val="06EAB9E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3DA5123A"/>
    <w:multiLevelType w:val="multilevel"/>
    <w:tmpl w:val="F85690E0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>
    <w:nsid w:val="3F4503A7"/>
    <w:multiLevelType w:val="hybridMultilevel"/>
    <w:tmpl w:val="7F6A8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70FED"/>
    <w:multiLevelType w:val="hybridMultilevel"/>
    <w:tmpl w:val="4A761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78A395C"/>
    <w:multiLevelType w:val="multilevel"/>
    <w:tmpl w:val="CBDC709E"/>
    <w:lvl w:ilvl="0">
      <w:start w:val="1"/>
      <w:numFmt w:val="decimal"/>
      <w:pStyle w:val="1"/>
      <w:lvlText w:val="%1."/>
      <w:lvlJc w:val="left"/>
      <w:pPr>
        <w:tabs>
          <w:tab w:val="num" w:pos="2269"/>
        </w:tabs>
        <w:ind w:left="2269" w:hanging="1134"/>
      </w:pPr>
      <w:rPr>
        <w:rFonts w:hint="default"/>
        <w:b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2">
      <w:start w:val="1"/>
      <w:numFmt w:val="decimal"/>
      <w:pStyle w:val="a0"/>
      <w:lvlText w:val="%1.%2.%3"/>
      <w:lvlJc w:val="left"/>
      <w:pPr>
        <w:tabs>
          <w:tab w:val="num" w:pos="1844"/>
        </w:tabs>
        <w:ind w:left="1844" w:hanging="113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4875791C"/>
    <w:multiLevelType w:val="hybridMultilevel"/>
    <w:tmpl w:val="A7F4B0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337D2B"/>
    <w:multiLevelType w:val="hybridMultilevel"/>
    <w:tmpl w:val="A51223DA"/>
    <w:lvl w:ilvl="0" w:tplc="C500351A">
      <w:start w:val="6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A54D60"/>
    <w:multiLevelType w:val="hybridMultilevel"/>
    <w:tmpl w:val="8AC062D0"/>
    <w:lvl w:ilvl="0" w:tplc="F0268A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6D0C91"/>
    <w:multiLevelType w:val="hybridMultilevel"/>
    <w:tmpl w:val="B238979E"/>
    <w:lvl w:ilvl="0" w:tplc="2CB2369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</w:lvl>
  </w:abstractNum>
  <w:abstractNum w:abstractNumId="33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4">
    <w:nsid w:val="683504D9"/>
    <w:multiLevelType w:val="multilevel"/>
    <w:tmpl w:val="7E2CEE3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1985" w:hanging="113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694"/>
        </w:tabs>
        <w:ind w:left="2694" w:hanging="113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6.13.2.%4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>
    <w:nsid w:val="6A336EA6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7">
    <w:nsid w:val="77BE7B45"/>
    <w:multiLevelType w:val="multilevel"/>
    <w:tmpl w:val="B4B62E66"/>
    <w:lvl w:ilvl="0">
      <w:start w:val="5"/>
      <w:numFmt w:val="decimal"/>
      <w:pStyle w:val="Verdana10125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7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64" w:hanging="1800"/>
      </w:pPr>
      <w:rPr>
        <w:rFonts w:hint="default"/>
        <w:b/>
      </w:rPr>
    </w:lvl>
  </w:abstractNum>
  <w:abstractNum w:abstractNumId="38">
    <w:nsid w:val="7858152B"/>
    <w:multiLevelType w:val="hybridMultilevel"/>
    <w:tmpl w:val="8FDA0C40"/>
    <w:lvl w:ilvl="0" w:tplc="04190001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9">
    <w:nsid w:val="7DE63D81"/>
    <w:multiLevelType w:val="hybridMultilevel"/>
    <w:tmpl w:val="65000766"/>
    <w:lvl w:ilvl="0" w:tplc="1CE856F0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4"/>
  </w:num>
  <w:num w:numId="2">
    <w:abstractNumId w:val="30"/>
  </w:num>
  <w:num w:numId="3">
    <w:abstractNumId w:val="33"/>
  </w:num>
  <w:num w:numId="4">
    <w:abstractNumId w:val="16"/>
  </w:num>
  <w:num w:numId="5">
    <w:abstractNumId w:val="25"/>
  </w:num>
  <w:num w:numId="6">
    <w:abstractNumId w:val="4"/>
  </w:num>
  <w:num w:numId="7">
    <w:abstractNumId w:val="31"/>
  </w:num>
  <w:num w:numId="8">
    <w:abstractNumId w:val="20"/>
  </w:num>
  <w:num w:numId="9">
    <w:abstractNumId w:val="0"/>
  </w:num>
  <w:num w:numId="10">
    <w:abstractNumId w:val="1"/>
  </w:num>
  <w:num w:numId="11">
    <w:abstractNumId w:val="17"/>
  </w:num>
  <w:num w:numId="12">
    <w:abstractNumId w:val="15"/>
  </w:num>
  <w:num w:numId="13">
    <w:abstractNumId w:val="5"/>
  </w:num>
  <w:num w:numId="14">
    <w:abstractNumId w:val="8"/>
  </w:num>
  <w:num w:numId="15">
    <w:abstractNumId w:val="2"/>
  </w:num>
  <w:num w:numId="16">
    <w:abstractNumId w:val="38"/>
  </w:num>
  <w:num w:numId="17">
    <w:abstractNumId w:val="32"/>
  </w:num>
  <w:num w:numId="18">
    <w:abstractNumId w:val="13"/>
  </w:num>
  <w:num w:numId="19">
    <w:abstractNumId w:val="19"/>
  </w:num>
  <w:num w:numId="20">
    <w:abstractNumId w:val="28"/>
  </w:num>
  <w:num w:numId="21">
    <w:abstractNumId w:val="35"/>
  </w:num>
  <w:num w:numId="22">
    <w:abstractNumId w:val="3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9"/>
  </w:num>
  <w:num w:numId="26">
    <w:abstractNumId w:val="11"/>
  </w:num>
  <w:num w:numId="27">
    <w:abstractNumId w:val="34"/>
  </w:num>
  <w:num w:numId="28">
    <w:abstractNumId w:val="21"/>
  </w:num>
  <w:num w:numId="29">
    <w:abstractNumId w:val="3"/>
  </w:num>
  <w:num w:numId="30">
    <w:abstractNumId w:val="22"/>
  </w:num>
  <w:num w:numId="31">
    <w:abstractNumId w:val="7"/>
  </w:num>
  <w:num w:numId="32">
    <w:abstractNumId w:val="23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2"/>
  </w:num>
  <w:num w:numId="36">
    <w:abstractNumId w:val="26"/>
  </w:num>
  <w:num w:numId="37">
    <w:abstractNumId w:val="29"/>
  </w:num>
  <w:num w:numId="38">
    <w:abstractNumId w:val="6"/>
  </w:num>
  <w:num w:numId="39">
    <w:abstractNumId w:val="37"/>
  </w:num>
  <w:num w:numId="40">
    <w:abstractNumId w:val="27"/>
  </w:num>
  <w:num w:numId="41">
    <w:abstractNumId w:val="25"/>
    <w:lvlOverride w:ilvl="0">
      <w:startOverride w:val="2"/>
    </w:lvlOverride>
    <w:lvlOverride w:ilvl="1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49CE"/>
    <w:rsid w:val="000329CA"/>
    <w:rsid w:val="000349B4"/>
    <w:rsid w:val="000424C6"/>
    <w:rsid w:val="001D5FFA"/>
    <w:rsid w:val="00207508"/>
    <w:rsid w:val="0030085D"/>
    <w:rsid w:val="004030D2"/>
    <w:rsid w:val="004B5671"/>
    <w:rsid w:val="005147B2"/>
    <w:rsid w:val="0053161D"/>
    <w:rsid w:val="00633496"/>
    <w:rsid w:val="00681611"/>
    <w:rsid w:val="006E329A"/>
    <w:rsid w:val="007A689A"/>
    <w:rsid w:val="007E49CE"/>
    <w:rsid w:val="007F58ED"/>
    <w:rsid w:val="008C1ACB"/>
    <w:rsid w:val="009D5C6B"/>
    <w:rsid w:val="00A0315E"/>
    <w:rsid w:val="00B12402"/>
    <w:rsid w:val="00B959A6"/>
    <w:rsid w:val="00BA1C04"/>
    <w:rsid w:val="00C70C92"/>
    <w:rsid w:val="00E220E2"/>
    <w:rsid w:val="00E54C77"/>
    <w:rsid w:val="00EB7AFB"/>
    <w:rsid w:val="00EF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E49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3"/>
    <w:next w:val="a3"/>
    <w:link w:val="10"/>
    <w:qFormat/>
    <w:rsid w:val="007E49CE"/>
    <w:pPr>
      <w:keepNext/>
      <w:keepLines/>
      <w:pageBreakBefore/>
      <w:numPr>
        <w:numId w:val="5"/>
      </w:numPr>
      <w:tabs>
        <w:tab w:val="clear" w:pos="2269"/>
        <w:tab w:val="num" w:pos="1134"/>
      </w:tabs>
      <w:suppressAutoHyphens/>
      <w:spacing w:before="480" w:after="240" w:line="240" w:lineRule="auto"/>
      <w:ind w:left="1134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Level 2 Topic Heading,H21,Major,CHS,H2-Heading 2,l2,Header2,22,heading2,list2,A"/>
    <w:basedOn w:val="a3"/>
    <w:next w:val="a3"/>
    <w:link w:val="22"/>
    <w:qFormat/>
    <w:rsid w:val="007E49CE"/>
    <w:pPr>
      <w:keepNext/>
      <w:numPr>
        <w:ilvl w:val="1"/>
        <w:numId w:val="5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3"/>
    <w:next w:val="a3"/>
    <w:link w:val="30"/>
    <w:qFormat/>
    <w:rsid w:val="007E49C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3"/>
    <w:next w:val="a3"/>
    <w:link w:val="40"/>
    <w:qFormat/>
    <w:rsid w:val="007E49CE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basedOn w:val="a3"/>
    <w:next w:val="a3"/>
    <w:link w:val="50"/>
    <w:qFormat/>
    <w:rsid w:val="007E49CE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7E49CE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7E49CE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7E49CE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7E49CE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4"/>
    <w:link w:val="1"/>
    <w:rsid w:val="007E49CE"/>
    <w:rPr>
      <w:rFonts w:ascii="Arial" w:eastAsia="Times New Roman" w:hAnsi="Arial" w:cs="Times New Roman"/>
      <w:b/>
      <w:kern w:val="28"/>
      <w:sz w:val="40"/>
      <w:szCs w:val="20"/>
    </w:rPr>
  </w:style>
  <w:style w:type="character" w:customStyle="1" w:styleId="20">
    <w:name w:val="Заголовок 2 Знак"/>
    <w:basedOn w:val="a4"/>
    <w:link w:val="2"/>
    <w:uiPriority w:val="9"/>
    <w:semiHidden/>
    <w:rsid w:val="007E49CE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rsid w:val="007E49C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4"/>
    <w:link w:val="4"/>
    <w:rsid w:val="007E49C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7E49CE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7E49CE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7E49CE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7E49CE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7E49CE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7">
    <w:name w:val="header"/>
    <w:basedOn w:val="a3"/>
    <w:link w:val="a8"/>
    <w:rsid w:val="007E49CE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basedOn w:val="a4"/>
    <w:link w:val="a7"/>
    <w:rsid w:val="007E49CE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7E49CE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basedOn w:val="a4"/>
    <w:link w:val="a9"/>
    <w:rsid w:val="007E49C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rsid w:val="007E49CE"/>
    <w:rPr>
      <w:color w:val="0000FF"/>
      <w:u w:val="single"/>
    </w:rPr>
  </w:style>
  <w:style w:type="character" w:styleId="ac">
    <w:name w:val="footnote reference"/>
    <w:rsid w:val="007E49CE"/>
    <w:rPr>
      <w:vertAlign w:val="superscript"/>
    </w:rPr>
  </w:style>
  <w:style w:type="character" w:styleId="ad">
    <w:name w:val="page number"/>
    <w:rsid w:val="007E49CE"/>
    <w:rPr>
      <w:rFonts w:ascii="Times New Roman" w:hAnsi="Times New Roman"/>
      <w:sz w:val="20"/>
    </w:rPr>
  </w:style>
  <w:style w:type="paragraph" w:styleId="11">
    <w:name w:val="toc 1"/>
    <w:basedOn w:val="a3"/>
    <w:next w:val="a3"/>
    <w:autoRedefine/>
    <w:uiPriority w:val="39"/>
    <w:rsid w:val="007E49CE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Cs/>
      <w:caps/>
      <w:noProof/>
      <w:szCs w:val="28"/>
    </w:rPr>
  </w:style>
  <w:style w:type="paragraph" w:styleId="21">
    <w:name w:val="toc 2"/>
    <w:basedOn w:val="a3"/>
    <w:next w:val="a3"/>
    <w:autoRedefine/>
    <w:uiPriority w:val="39"/>
    <w:rsid w:val="007E49CE"/>
    <w:pPr>
      <w:tabs>
        <w:tab w:val="left" w:pos="1134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1">
    <w:name w:val="toc 3"/>
    <w:basedOn w:val="a3"/>
    <w:next w:val="a3"/>
    <w:autoRedefine/>
    <w:semiHidden/>
    <w:rsid w:val="007E49CE"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left"/>
    </w:pPr>
    <w:rPr>
      <w:iCs/>
      <w:noProof/>
      <w:sz w:val="24"/>
      <w:szCs w:val="24"/>
    </w:rPr>
  </w:style>
  <w:style w:type="paragraph" w:styleId="41">
    <w:name w:val="toc 4"/>
    <w:basedOn w:val="a3"/>
    <w:next w:val="a3"/>
    <w:autoRedefine/>
    <w:semiHidden/>
    <w:rsid w:val="007E49CE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e">
    <w:name w:val="FollowedHyperlink"/>
    <w:rsid w:val="007E49CE"/>
    <w:rPr>
      <w:color w:val="800080"/>
      <w:u w:val="single"/>
    </w:rPr>
  </w:style>
  <w:style w:type="paragraph" w:styleId="af">
    <w:name w:val="Document Map"/>
    <w:basedOn w:val="a3"/>
    <w:link w:val="af0"/>
    <w:semiHidden/>
    <w:rsid w:val="007E49CE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basedOn w:val="a4"/>
    <w:link w:val="af"/>
    <w:semiHidden/>
    <w:rsid w:val="007E49CE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7E49CE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rsid w:val="007E49CE"/>
    <w:pPr>
      <w:spacing w:line="240" w:lineRule="auto"/>
    </w:pPr>
    <w:rPr>
      <w:sz w:val="20"/>
    </w:rPr>
  </w:style>
  <w:style w:type="character" w:customStyle="1" w:styleId="af3">
    <w:name w:val="Текст сноски Знак"/>
    <w:basedOn w:val="a4"/>
    <w:link w:val="af2"/>
    <w:rsid w:val="007E49CE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f4">
    <w:name w:val="Таблица текст"/>
    <w:basedOn w:val="a3"/>
    <w:rsid w:val="007E49CE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7E49CE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7E49CE"/>
    <w:pPr>
      <w:ind w:left="1120"/>
      <w:jc w:val="left"/>
    </w:pPr>
    <w:rPr>
      <w:sz w:val="18"/>
      <w:szCs w:val="18"/>
    </w:rPr>
  </w:style>
  <w:style w:type="paragraph" w:styleId="61">
    <w:name w:val="toc 6"/>
    <w:basedOn w:val="a3"/>
    <w:next w:val="a3"/>
    <w:autoRedefine/>
    <w:semiHidden/>
    <w:rsid w:val="007E49CE"/>
    <w:pPr>
      <w:ind w:left="14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semiHidden/>
    <w:rsid w:val="007E49CE"/>
    <w:pPr>
      <w:ind w:left="168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semiHidden/>
    <w:rsid w:val="007E49CE"/>
    <w:pPr>
      <w:ind w:left="1960"/>
      <w:jc w:val="left"/>
    </w:pPr>
    <w:rPr>
      <w:sz w:val="18"/>
      <w:szCs w:val="18"/>
    </w:rPr>
  </w:style>
  <w:style w:type="paragraph" w:styleId="91">
    <w:name w:val="toc 9"/>
    <w:basedOn w:val="a3"/>
    <w:next w:val="a3"/>
    <w:autoRedefine/>
    <w:semiHidden/>
    <w:rsid w:val="007E49CE"/>
    <w:pPr>
      <w:ind w:left="2240"/>
      <w:jc w:val="left"/>
    </w:pPr>
    <w:rPr>
      <w:sz w:val="18"/>
      <w:szCs w:val="18"/>
    </w:rPr>
  </w:style>
  <w:style w:type="paragraph" w:customStyle="1" w:styleId="af6">
    <w:name w:val="Служебный"/>
    <w:basedOn w:val="af7"/>
    <w:rsid w:val="007E49CE"/>
  </w:style>
  <w:style w:type="paragraph" w:customStyle="1" w:styleId="af7">
    <w:name w:val="Главы"/>
    <w:basedOn w:val="af8"/>
    <w:next w:val="a3"/>
    <w:rsid w:val="007E49CE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7E49CE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 w:line="240" w:lineRule="auto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7E49CE"/>
    <w:pPr>
      <w:tabs>
        <w:tab w:val="num" w:pos="1701"/>
      </w:tabs>
      <w:ind w:left="1701" w:hanging="567"/>
    </w:pPr>
  </w:style>
  <w:style w:type="paragraph" w:customStyle="1" w:styleId="a0">
    <w:name w:val="Пункт"/>
    <w:basedOn w:val="a3"/>
    <w:link w:val="12"/>
    <w:rsid w:val="007E49CE"/>
    <w:pPr>
      <w:numPr>
        <w:ilvl w:val="2"/>
        <w:numId w:val="5"/>
      </w:numPr>
    </w:pPr>
  </w:style>
  <w:style w:type="character" w:customStyle="1" w:styleId="afa">
    <w:name w:val="Пункт Знак"/>
    <w:rsid w:val="007E49CE"/>
    <w:rPr>
      <w:sz w:val="28"/>
      <w:lang w:val="ru-RU" w:eastAsia="ru-RU" w:bidi="ar-SA"/>
    </w:rPr>
  </w:style>
  <w:style w:type="paragraph" w:customStyle="1" w:styleId="a1">
    <w:name w:val="Подпункт"/>
    <w:basedOn w:val="a0"/>
    <w:rsid w:val="007E49CE"/>
    <w:pPr>
      <w:numPr>
        <w:ilvl w:val="3"/>
      </w:numPr>
      <w:tabs>
        <w:tab w:val="clear" w:pos="1134"/>
        <w:tab w:val="num" w:pos="360"/>
      </w:tabs>
    </w:pPr>
  </w:style>
  <w:style w:type="character" w:customStyle="1" w:styleId="afb">
    <w:name w:val="Подпункт Знак"/>
    <w:basedOn w:val="afa"/>
    <w:rsid w:val="007E49CE"/>
  </w:style>
  <w:style w:type="character" w:customStyle="1" w:styleId="afc">
    <w:name w:val="комментарий"/>
    <w:rsid w:val="007E49CE"/>
    <w:rPr>
      <w:b/>
      <w:i/>
      <w:shd w:val="clear" w:color="auto" w:fill="FFFF99"/>
    </w:rPr>
  </w:style>
  <w:style w:type="paragraph" w:customStyle="1" w:styleId="23">
    <w:name w:val="Пункт2"/>
    <w:basedOn w:val="a0"/>
    <w:link w:val="24"/>
    <w:rsid w:val="007E49CE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2">
    <w:name w:val="Подподпункт"/>
    <w:basedOn w:val="a1"/>
    <w:rsid w:val="007E49CE"/>
    <w:pPr>
      <w:numPr>
        <w:ilvl w:val="4"/>
      </w:numPr>
      <w:tabs>
        <w:tab w:val="clear" w:pos="1701"/>
        <w:tab w:val="num" w:pos="360"/>
      </w:tabs>
    </w:pPr>
  </w:style>
  <w:style w:type="paragraph" w:styleId="a">
    <w:name w:val="List Number"/>
    <w:basedOn w:val="a3"/>
    <w:rsid w:val="007E49CE"/>
    <w:pPr>
      <w:numPr>
        <w:numId w:val="8"/>
      </w:numPr>
      <w:autoSpaceDE w:val="0"/>
      <w:autoSpaceDN w:val="0"/>
      <w:spacing w:before="60"/>
    </w:pPr>
    <w:rPr>
      <w:snapToGrid/>
      <w:szCs w:val="24"/>
    </w:rPr>
  </w:style>
  <w:style w:type="paragraph" w:customStyle="1" w:styleId="afd">
    <w:name w:val="Текст таблицы"/>
    <w:basedOn w:val="a3"/>
    <w:semiHidden/>
    <w:rsid w:val="007E49CE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e">
    <w:name w:val="Пункт б/н"/>
    <w:basedOn w:val="a3"/>
    <w:rsid w:val="007E49CE"/>
    <w:pPr>
      <w:tabs>
        <w:tab w:val="left" w:pos="1134"/>
      </w:tabs>
      <w:ind w:left="1134" w:firstLine="0"/>
    </w:pPr>
  </w:style>
  <w:style w:type="paragraph" w:styleId="aff">
    <w:name w:val="List Bullet"/>
    <w:basedOn w:val="a3"/>
    <w:autoRedefine/>
    <w:rsid w:val="007E49CE"/>
    <w:pPr>
      <w:tabs>
        <w:tab w:val="num" w:pos="360"/>
      </w:tabs>
      <w:ind w:left="360" w:hanging="360"/>
    </w:pPr>
  </w:style>
  <w:style w:type="paragraph" w:styleId="aff0">
    <w:name w:val="Balloon Text"/>
    <w:basedOn w:val="a3"/>
    <w:link w:val="aff1"/>
    <w:semiHidden/>
    <w:rsid w:val="007E49CE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4"/>
    <w:link w:val="aff0"/>
    <w:semiHidden/>
    <w:rsid w:val="007E49CE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Text">
    <w:name w:val="Text"/>
    <w:basedOn w:val="aff2"/>
    <w:rsid w:val="007E49CE"/>
    <w:pPr>
      <w:autoSpaceDE w:val="0"/>
      <w:autoSpaceDN w:val="0"/>
      <w:spacing w:before="80" w:after="40" w:line="240" w:lineRule="auto"/>
      <w:ind w:firstLine="0"/>
    </w:pPr>
    <w:rPr>
      <w:rFonts w:ascii="Verdana" w:hAnsi="Verdana" w:cs="Times New Roman"/>
      <w:snapToGrid/>
      <w:sz w:val="18"/>
      <w:szCs w:val="18"/>
    </w:rPr>
  </w:style>
  <w:style w:type="paragraph" w:styleId="aff2">
    <w:name w:val="Plain Text"/>
    <w:basedOn w:val="a3"/>
    <w:link w:val="aff3"/>
    <w:rsid w:val="007E49CE"/>
    <w:rPr>
      <w:rFonts w:ascii="Courier New" w:hAnsi="Courier New" w:cs="Courier New"/>
      <w:sz w:val="20"/>
    </w:rPr>
  </w:style>
  <w:style w:type="character" w:customStyle="1" w:styleId="aff3">
    <w:name w:val="Текст Знак"/>
    <w:basedOn w:val="a4"/>
    <w:link w:val="aff2"/>
    <w:rsid w:val="007E49CE"/>
    <w:rPr>
      <w:rFonts w:ascii="Courier New" w:eastAsia="Times New Roman" w:hAnsi="Courier New" w:cs="Courier New"/>
      <w:snapToGrid w:val="0"/>
      <w:sz w:val="20"/>
      <w:szCs w:val="20"/>
      <w:lang w:eastAsia="ru-RU"/>
    </w:rPr>
  </w:style>
  <w:style w:type="paragraph" w:styleId="aff4">
    <w:name w:val="annotation text"/>
    <w:basedOn w:val="a3"/>
    <w:link w:val="aff5"/>
    <w:semiHidden/>
    <w:rsid w:val="007E49CE"/>
    <w:rPr>
      <w:snapToGrid/>
      <w:sz w:val="20"/>
    </w:rPr>
  </w:style>
  <w:style w:type="character" w:customStyle="1" w:styleId="aff5">
    <w:name w:val="Текст примечания Знак"/>
    <w:basedOn w:val="a4"/>
    <w:link w:val="aff4"/>
    <w:semiHidden/>
    <w:rsid w:val="007E4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rsid w:val="007E49CE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7E49CE"/>
    <w:rPr>
      <w:b/>
      <w:bCs/>
    </w:rPr>
  </w:style>
  <w:style w:type="paragraph" w:customStyle="1" w:styleId="Punkt">
    <w:name w:val="Punkt"/>
    <w:basedOn w:val="aff2"/>
    <w:rsid w:val="007E49CE"/>
    <w:pPr>
      <w:autoSpaceDE w:val="0"/>
      <w:autoSpaceDN w:val="0"/>
      <w:spacing w:before="80" w:after="40" w:line="240" w:lineRule="auto"/>
      <w:ind w:left="567" w:hanging="567"/>
    </w:pPr>
    <w:rPr>
      <w:rFonts w:ascii="Verdana" w:hAnsi="Verdana" w:cs="Times New Roman"/>
      <w:snapToGrid/>
      <w:sz w:val="18"/>
      <w:szCs w:val="18"/>
    </w:rPr>
  </w:style>
  <w:style w:type="paragraph" w:styleId="aff8">
    <w:name w:val="Title"/>
    <w:basedOn w:val="a3"/>
    <w:link w:val="aff9"/>
    <w:qFormat/>
    <w:rsid w:val="007E49CE"/>
    <w:pPr>
      <w:widowControl w:val="0"/>
      <w:spacing w:line="240" w:lineRule="auto"/>
      <w:ind w:firstLine="0"/>
      <w:jc w:val="center"/>
    </w:pPr>
    <w:rPr>
      <w:b/>
      <w:snapToGrid/>
      <w:sz w:val="24"/>
    </w:rPr>
  </w:style>
  <w:style w:type="character" w:customStyle="1" w:styleId="aff9">
    <w:name w:val="Название Знак"/>
    <w:basedOn w:val="a4"/>
    <w:link w:val="aff8"/>
    <w:rsid w:val="007E49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5">
    <w:name w:val="Body Text 2"/>
    <w:basedOn w:val="a3"/>
    <w:link w:val="26"/>
    <w:rsid w:val="007E49CE"/>
    <w:pPr>
      <w:spacing w:line="240" w:lineRule="auto"/>
      <w:ind w:firstLine="0"/>
      <w:jc w:val="left"/>
    </w:pPr>
    <w:rPr>
      <w:snapToGrid/>
      <w:sz w:val="24"/>
    </w:rPr>
  </w:style>
  <w:style w:type="character" w:customStyle="1" w:styleId="26">
    <w:name w:val="Основной текст 2 Знак"/>
    <w:basedOn w:val="a4"/>
    <w:link w:val="25"/>
    <w:rsid w:val="007E49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7E49CE"/>
    <w:pPr>
      <w:spacing w:line="240" w:lineRule="auto"/>
      <w:ind w:firstLine="0"/>
      <w:jc w:val="left"/>
    </w:pPr>
    <w:rPr>
      <w:snapToGrid/>
      <w:sz w:val="22"/>
    </w:rPr>
  </w:style>
  <w:style w:type="character" w:customStyle="1" w:styleId="33">
    <w:name w:val="Основной текст 3 Знак"/>
    <w:basedOn w:val="a4"/>
    <w:link w:val="32"/>
    <w:rsid w:val="007E49C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7E49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a">
    <w:name w:val="Body Text"/>
    <w:aliases w:val="Основной текст таблиц,в таблице,таблицы,в таблицах, в таблице, в таблицах"/>
    <w:basedOn w:val="a3"/>
    <w:link w:val="13"/>
    <w:rsid w:val="007E49CE"/>
    <w:pPr>
      <w:spacing w:after="120" w:line="240" w:lineRule="auto"/>
      <w:ind w:firstLine="0"/>
      <w:jc w:val="left"/>
    </w:pPr>
    <w:rPr>
      <w:snapToGrid/>
      <w:sz w:val="24"/>
      <w:szCs w:val="24"/>
    </w:rPr>
  </w:style>
  <w:style w:type="character" w:customStyle="1" w:styleId="affb">
    <w:name w:val="Основной текст Знак"/>
    <w:aliases w:val="Основной текст таблиц Знак,в таблице Знак,таблицы Знак,в таблицах Знак, в таблице Знак, в таблицах Знак"/>
    <w:basedOn w:val="a4"/>
    <w:link w:val="affa"/>
    <w:rsid w:val="007E49C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c">
    <w:name w:val="Body Text Indent"/>
    <w:basedOn w:val="a3"/>
    <w:link w:val="affd"/>
    <w:rsid w:val="007E49CE"/>
    <w:pPr>
      <w:tabs>
        <w:tab w:val="left" w:pos="360"/>
        <w:tab w:val="left" w:pos="720"/>
        <w:tab w:val="left" w:pos="1080"/>
      </w:tabs>
      <w:spacing w:line="240" w:lineRule="auto"/>
      <w:ind w:firstLine="360"/>
    </w:pPr>
    <w:rPr>
      <w:sz w:val="18"/>
      <w:szCs w:val="18"/>
    </w:rPr>
  </w:style>
  <w:style w:type="character" w:customStyle="1" w:styleId="affd">
    <w:name w:val="Основной текст с отступом Знак"/>
    <w:basedOn w:val="a4"/>
    <w:link w:val="affc"/>
    <w:rsid w:val="007E49CE"/>
    <w:rPr>
      <w:rFonts w:ascii="Times New Roman" w:eastAsia="Times New Roman" w:hAnsi="Times New Roman" w:cs="Times New Roman"/>
      <w:snapToGrid w:val="0"/>
      <w:sz w:val="18"/>
      <w:szCs w:val="18"/>
      <w:lang w:eastAsia="ru-RU"/>
    </w:rPr>
  </w:style>
  <w:style w:type="table" w:styleId="affe">
    <w:name w:val="Table Grid"/>
    <w:basedOn w:val="a5"/>
    <w:uiPriority w:val="59"/>
    <w:rsid w:val="007E49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Indent 2"/>
    <w:basedOn w:val="a3"/>
    <w:link w:val="28"/>
    <w:rsid w:val="007E49CE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4"/>
    <w:link w:val="27"/>
    <w:rsid w:val="007E49C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0">
    <w:name w:val="Основной текст 21"/>
    <w:basedOn w:val="a3"/>
    <w:rsid w:val="007E49CE"/>
    <w:pPr>
      <w:spacing w:line="240" w:lineRule="auto"/>
      <w:ind w:firstLine="0"/>
      <w:jc w:val="left"/>
    </w:pPr>
    <w:rPr>
      <w:rFonts w:ascii="Arial" w:hAnsi="Arial"/>
      <w:snapToGrid/>
      <w:sz w:val="24"/>
    </w:rPr>
  </w:style>
  <w:style w:type="character" w:customStyle="1" w:styleId="22">
    <w:name w:val="Заголовок 2 Знак2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Level 2 Topic Heading Знак,l2 Знак"/>
    <w:link w:val="2"/>
    <w:rsid w:val="007E49CE"/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styleId="14">
    <w:name w:val="index 1"/>
    <w:basedOn w:val="a3"/>
    <w:next w:val="a3"/>
    <w:autoRedefine/>
    <w:semiHidden/>
    <w:rsid w:val="007E49CE"/>
    <w:pPr>
      <w:ind w:left="280" w:hanging="280"/>
    </w:pPr>
  </w:style>
  <w:style w:type="paragraph" w:styleId="afff">
    <w:name w:val="index heading"/>
    <w:basedOn w:val="a3"/>
    <w:next w:val="14"/>
    <w:semiHidden/>
    <w:rsid w:val="007E49CE"/>
    <w:pPr>
      <w:spacing w:line="240" w:lineRule="auto"/>
      <w:ind w:firstLine="0"/>
      <w:jc w:val="left"/>
    </w:pPr>
    <w:rPr>
      <w:snapToGrid/>
      <w:sz w:val="20"/>
      <w:szCs w:val="24"/>
    </w:rPr>
  </w:style>
  <w:style w:type="paragraph" w:customStyle="1" w:styleId="DefaultParagraphFontParaCharChar">
    <w:name w:val="Default Paragraph Font Para Char Char Знак"/>
    <w:basedOn w:val="a3"/>
    <w:rsid w:val="007E49CE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ff0">
    <w:name w:val="Знак Знак Знак Знак Знак Знак"/>
    <w:basedOn w:val="a3"/>
    <w:next w:val="1"/>
    <w:rsid w:val="007E49CE"/>
    <w:pPr>
      <w:spacing w:after="160" w:line="240" w:lineRule="exact"/>
      <w:ind w:firstLine="0"/>
    </w:pPr>
    <w:rPr>
      <w:rFonts w:ascii="Verdana" w:hAnsi="Verdana"/>
      <w:snapToGrid/>
      <w:sz w:val="20"/>
      <w:lang w:val="en-US" w:eastAsia="en-US"/>
    </w:rPr>
  </w:style>
  <w:style w:type="paragraph" w:customStyle="1" w:styleId="15">
    <w:name w:val="1"/>
    <w:basedOn w:val="a3"/>
    <w:rsid w:val="007E49CE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character" w:styleId="afff1">
    <w:name w:val="Strong"/>
    <w:uiPriority w:val="22"/>
    <w:qFormat/>
    <w:rsid w:val="007E49CE"/>
    <w:rPr>
      <w:b/>
      <w:bCs/>
    </w:rPr>
  </w:style>
  <w:style w:type="paragraph" w:styleId="afff2">
    <w:name w:val="List Paragraph"/>
    <w:basedOn w:val="a3"/>
    <w:uiPriority w:val="34"/>
    <w:qFormat/>
    <w:rsid w:val="007E49CE"/>
    <w:pPr>
      <w:spacing w:line="240" w:lineRule="auto"/>
      <w:ind w:left="720" w:firstLine="0"/>
      <w:contextualSpacing/>
      <w:jc w:val="left"/>
    </w:pPr>
    <w:rPr>
      <w:snapToGrid/>
      <w:sz w:val="20"/>
      <w:lang w:val="en-US"/>
    </w:rPr>
  </w:style>
  <w:style w:type="paragraph" w:customStyle="1" w:styleId="afff3">
    <w:name w:val="Знак Знак Знак Знак"/>
    <w:basedOn w:val="a3"/>
    <w:rsid w:val="007E49CE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ff4">
    <w:name w:val="Таблица"/>
    <w:basedOn w:val="a3"/>
    <w:rsid w:val="007E49CE"/>
    <w:pPr>
      <w:tabs>
        <w:tab w:val="left" w:pos="567"/>
      </w:tabs>
      <w:spacing w:line="240" w:lineRule="auto"/>
      <w:ind w:firstLine="0"/>
      <w:jc w:val="left"/>
    </w:pPr>
    <w:rPr>
      <w:rFonts w:ascii="Arial" w:hAnsi="Arial"/>
      <w:bCs/>
      <w:snapToGrid/>
      <w:sz w:val="20"/>
    </w:rPr>
  </w:style>
  <w:style w:type="character" w:customStyle="1" w:styleId="12">
    <w:name w:val="Пункт Знак1"/>
    <w:link w:val="a0"/>
    <w:rsid w:val="007E49CE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4">
    <w:name w:val="Пункт2 Знак"/>
    <w:link w:val="23"/>
    <w:rsid w:val="007E49CE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CharChar">
    <w:name w:val="Char Char Знак Знак Знак Знак"/>
    <w:basedOn w:val="a3"/>
    <w:rsid w:val="007E49CE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xl31">
    <w:name w:val="xl31"/>
    <w:basedOn w:val="a3"/>
    <w:rsid w:val="007E49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napToGrid/>
      <w:sz w:val="24"/>
      <w:szCs w:val="24"/>
    </w:rPr>
  </w:style>
  <w:style w:type="paragraph" w:customStyle="1" w:styleId="tztxtlist">
    <w:name w:val="tz_txt_list"/>
    <w:basedOn w:val="a3"/>
    <w:rsid w:val="007E49CE"/>
    <w:pPr>
      <w:numPr>
        <w:numId w:val="15"/>
      </w:numPr>
    </w:pPr>
  </w:style>
  <w:style w:type="paragraph" w:customStyle="1" w:styleId="ConsPlusNormal">
    <w:name w:val="ConsPlusNormal"/>
    <w:rsid w:val="007E49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5">
    <w:name w:val="Таблицы (моноширинный)"/>
    <w:basedOn w:val="a3"/>
    <w:next w:val="a3"/>
    <w:rsid w:val="007E49CE"/>
    <w:pPr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napToGrid/>
      <w:sz w:val="20"/>
    </w:rPr>
  </w:style>
  <w:style w:type="paragraph" w:styleId="HTML">
    <w:name w:val="HTML Preformatted"/>
    <w:basedOn w:val="a3"/>
    <w:link w:val="HTML0"/>
    <w:rsid w:val="007E4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napToGrid/>
      <w:sz w:val="20"/>
    </w:rPr>
  </w:style>
  <w:style w:type="character" w:customStyle="1" w:styleId="HTML0">
    <w:name w:val="Стандартный HTML Знак"/>
    <w:basedOn w:val="a4"/>
    <w:link w:val="HTML"/>
    <w:rsid w:val="007E49CE"/>
    <w:rPr>
      <w:rFonts w:ascii="Courier New" w:eastAsia="Times New Roman" w:hAnsi="Courier New" w:cs="Times New Roman"/>
      <w:sz w:val="20"/>
      <w:szCs w:val="20"/>
    </w:rPr>
  </w:style>
  <w:style w:type="paragraph" w:styleId="34">
    <w:name w:val="Body Text Indent 3"/>
    <w:basedOn w:val="a3"/>
    <w:link w:val="35"/>
    <w:rsid w:val="007E49CE"/>
    <w:pPr>
      <w:spacing w:after="120" w:line="240" w:lineRule="auto"/>
      <w:ind w:left="283" w:firstLine="0"/>
      <w:jc w:val="left"/>
    </w:pPr>
    <w:rPr>
      <w:snapToGrid/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7E49C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7E4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verAuthor">
    <w:name w:val="Cover Author"/>
    <w:basedOn w:val="a3"/>
    <w:rsid w:val="007E49CE"/>
    <w:pPr>
      <w:keepNext/>
      <w:suppressAutoHyphens/>
      <w:spacing w:after="120" w:line="240" w:lineRule="atLeast"/>
      <w:ind w:firstLine="0"/>
      <w:jc w:val="left"/>
    </w:pPr>
    <w:rPr>
      <w:rFonts w:ascii="Arial" w:hAnsi="Arial" w:cs="Arial"/>
      <w:snapToGrid/>
      <w:spacing w:val="-5"/>
      <w:szCs w:val="28"/>
      <w:lang w:eastAsia="en-US"/>
    </w:rPr>
  </w:style>
  <w:style w:type="paragraph" w:customStyle="1" w:styleId="afff6">
    <w:name w:val="Знак"/>
    <w:basedOn w:val="a3"/>
    <w:rsid w:val="007E49CE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styleId="afff7">
    <w:name w:val="No Spacing"/>
    <w:uiPriority w:val="1"/>
    <w:qFormat/>
    <w:rsid w:val="007E49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f8">
    <w:name w:val="Normal (Web)"/>
    <w:basedOn w:val="a3"/>
    <w:uiPriority w:val="99"/>
    <w:rsid w:val="007E49CE"/>
    <w:pPr>
      <w:spacing w:before="67" w:after="67" w:line="240" w:lineRule="auto"/>
      <w:ind w:firstLine="201"/>
    </w:pPr>
    <w:rPr>
      <w:snapToGrid/>
      <w:sz w:val="24"/>
      <w:szCs w:val="24"/>
    </w:rPr>
  </w:style>
  <w:style w:type="paragraph" w:customStyle="1" w:styleId="tblock1">
    <w:name w:val="tblock1"/>
    <w:basedOn w:val="a3"/>
    <w:rsid w:val="007E49CE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customStyle="1" w:styleId="13">
    <w:name w:val="Основной текст Знак1"/>
    <w:aliases w:val="Основной текст таблиц Знак1,в таблице Знак1,таблицы Знак1,в таблицах Знак1, в таблице Знак1, в таблицах Знак1"/>
    <w:link w:val="affa"/>
    <w:rsid w:val="007E49CE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7E49CE"/>
    <w:pPr>
      <w:widowControl w:val="0"/>
      <w:overflowPunct w:val="0"/>
      <w:autoSpaceDE w:val="0"/>
      <w:autoSpaceDN w:val="0"/>
      <w:adjustRightInd w:val="0"/>
      <w:spacing w:after="0" w:line="360" w:lineRule="auto"/>
      <w:ind w:left="640" w:firstLine="80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6">
    <w:name w:val="Обычный1"/>
    <w:rsid w:val="007E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mes12">
    <w:name w:val="Times 12"/>
    <w:basedOn w:val="a3"/>
    <w:rsid w:val="007E49CE"/>
    <w:pPr>
      <w:overflowPunct w:val="0"/>
      <w:autoSpaceDE w:val="0"/>
      <w:autoSpaceDN w:val="0"/>
      <w:adjustRightInd w:val="0"/>
      <w:spacing w:line="240" w:lineRule="auto"/>
    </w:pPr>
    <w:rPr>
      <w:bCs/>
      <w:snapToGrid/>
      <w:sz w:val="24"/>
      <w:szCs w:val="22"/>
    </w:rPr>
  </w:style>
  <w:style w:type="paragraph" w:customStyle="1" w:styleId="afff9">
    <w:name w:val="[Основной абзац]"/>
    <w:basedOn w:val="a3"/>
    <w:uiPriority w:val="99"/>
    <w:rsid w:val="007E49CE"/>
    <w:pPr>
      <w:widowControl w:val="0"/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rFonts w:ascii="MinionPro-Regular" w:eastAsia="Cambria" w:hAnsi="MinionPro-Regular" w:cs="MinionPro-Regular"/>
      <w:snapToGrid/>
      <w:color w:val="000000"/>
      <w:sz w:val="24"/>
      <w:szCs w:val="24"/>
      <w:lang w:eastAsia="en-US"/>
    </w:rPr>
  </w:style>
  <w:style w:type="paragraph" w:customStyle="1" w:styleId="Testo">
    <w:name w:val="Testo"/>
    <w:rsid w:val="007A689A"/>
    <w:pPr>
      <w:tabs>
        <w:tab w:val="left" w:pos="1985"/>
      </w:tabs>
      <w:spacing w:after="0" w:line="240" w:lineRule="auto"/>
      <w:jc w:val="center"/>
    </w:pPr>
    <w:rPr>
      <w:rFonts w:ascii="Century Gothic" w:eastAsia="Times New Roman" w:hAnsi="Century Gothic" w:cs="Times New Roman"/>
      <w:noProof/>
      <w:sz w:val="16"/>
      <w:szCs w:val="20"/>
      <w:lang w:val="it-IT" w:eastAsia="it-IT"/>
    </w:rPr>
  </w:style>
  <w:style w:type="paragraph" w:customStyle="1" w:styleId="Verdana101250">
    <w:name w:val="Стиль Verdana 10 пт Слева:  125 см Первая строка:  0 см Междус..."/>
    <w:basedOn w:val="a3"/>
    <w:autoRedefine/>
    <w:uiPriority w:val="99"/>
    <w:rsid w:val="007A689A"/>
    <w:pPr>
      <w:widowControl w:val="0"/>
      <w:numPr>
        <w:numId w:val="39"/>
      </w:numPr>
      <w:autoSpaceDE w:val="0"/>
      <w:autoSpaceDN w:val="0"/>
      <w:adjustRightInd w:val="0"/>
      <w:spacing w:line="240" w:lineRule="auto"/>
      <w:jc w:val="center"/>
    </w:pPr>
    <w:rPr>
      <w:b/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4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gk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42</Pages>
  <Words>11327</Words>
  <Characters>64568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2015-04-29T08:53:00Z</dcterms:created>
  <dcterms:modified xsi:type="dcterms:W3CDTF">2015-09-11T12:43:00Z</dcterms:modified>
</cp:coreProperties>
</file>