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CE" w:rsidRPr="00741CC9" w:rsidRDefault="00BA7B87" w:rsidP="007E49CE">
      <w:pPr>
        <w:rPr>
          <w:bCs/>
          <w:iCs/>
          <w:sz w:val="22"/>
        </w:rPr>
      </w:pPr>
      <w:bookmarkStart w:id="0" w:name="_Toc518119232"/>
      <w:bookmarkStart w:id="1" w:name="_Toc140575919"/>
      <w:bookmarkStart w:id="2" w:name="_Toc142377592"/>
      <w:bookmarkStart w:id="3" w:name="_Toc144625991"/>
      <w:bookmarkStart w:id="4" w:name="_Toc125445642"/>
      <w:bookmarkStart w:id="5" w:name="_Toc140290883"/>
      <w:bookmarkStart w:id="6" w:name="_Toc154538714"/>
      <w:bookmarkStart w:id="7" w:name="_Toc158446589"/>
      <w:bookmarkStart w:id="8" w:name="_Toc158534698"/>
      <w:bookmarkStart w:id="9" w:name="_Toc159834571"/>
      <w:bookmarkStart w:id="10" w:name="_Toc159835535"/>
      <w:bookmarkStart w:id="11" w:name="_Toc161154811"/>
      <w:bookmarkStart w:id="12" w:name="_Toc161727749"/>
      <w:bookmarkStart w:id="13" w:name="_Toc164673420"/>
      <w:bookmarkStart w:id="14" w:name="_Toc164684732"/>
      <w:bookmarkStart w:id="15" w:name="_Toc167260296"/>
      <w:r w:rsidRPr="00BA7B87">
        <w:rPr>
          <w:bCs/>
          <w:i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35pt;margin-top:-2.25pt;width:455.6pt;height:35.6pt;z-index:25166131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ОТКРЫТОЕ АКЦИОНЕРНОЕ ОБЩЕСТВО&#10;&quot;РЕГИОНАЛЬНАЯ ГАЗОВАЯ КОМПАНИЯ&quot;"/>
          </v:shape>
        </w:pict>
      </w:r>
    </w:p>
    <w:p w:rsidR="007E49CE" w:rsidRDefault="007E49CE" w:rsidP="007E49CE">
      <w:pPr>
        <w:rPr>
          <w:bCs/>
          <w:iCs/>
        </w:rPr>
      </w:pPr>
    </w:p>
    <w:p w:rsidR="007E49CE" w:rsidRDefault="007E49CE" w:rsidP="007E49CE">
      <w:pPr>
        <w:rPr>
          <w:bCs/>
          <w:iCs/>
          <w:sz w:val="20"/>
        </w:rPr>
      </w:pPr>
    </w:p>
    <w:p w:rsidR="007E49CE" w:rsidRDefault="00BA7B87" w:rsidP="007E49CE">
      <w:pPr>
        <w:rPr>
          <w:bCs/>
          <w:iCs/>
          <w:sz w:val="20"/>
        </w:rPr>
      </w:pPr>
      <w:r w:rsidRPr="00BA7B87">
        <w:rPr>
          <w:noProof/>
          <w:lang w:val="en-US"/>
        </w:rPr>
        <w:pict>
          <v:line id="Line 3" o:spid="_x0000_s1026" style="position:absolute;left:0;text-align:left;z-index:251660288;visibility:visible" from="0,9.05pt" to="486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</w:p>
    <w:p w:rsidR="007E49CE" w:rsidRDefault="00BA7B87" w:rsidP="007E49CE">
      <w:pPr>
        <w:rPr>
          <w:bCs/>
          <w:iCs/>
          <w:sz w:val="20"/>
        </w:rPr>
      </w:pPr>
      <w:r w:rsidRPr="00BA7B87">
        <w:rPr>
          <w:bCs/>
          <w:iCs/>
          <w:noProof/>
          <w:sz w:val="20"/>
        </w:rPr>
        <w:pict>
          <v:shape id="_x0000_s1028" type="#_x0000_t136" style="position:absolute;left:0;text-align:left;margin-left:95.35pt;margin-top:1.9pt;width:264pt;height:12pt;z-index:251662336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100, Российская Федерация, г. Тверь, ул. Пушкинская,  д. 7"/>
          </v:shape>
        </w:pict>
      </w:r>
    </w:p>
    <w:p w:rsidR="007E49CE" w:rsidRPr="00C03BFC" w:rsidRDefault="007E49CE" w:rsidP="007E49CE">
      <w:pPr>
        <w:rPr>
          <w:rFonts w:ascii="Arial Narrow" w:hAnsi="Arial Narrow"/>
          <w:bCs/>
          <w:iCs/>
          <w:sz w:val="20"/>
        </w:rPr>
      </w:pPr>
      <w:r>
        <w:rPr>
          <w:bCs/>
          <w:iCs/>
        </w:rPr>
        <w:t xml:space="preserve">                      </w:t>
      </w:r>
      <w:r>
        <w:rPr>
          <w:rFonts w:ascii="Arial Narrow" w:hAnsi="Arial Narrow"/>
          <w:bCs/>
          <w:iCs/>
          <w:sz w:val="20"/>
        </w:rPr>
        <w:t>Телефон</w:t>
      </w:r>
      <w:proofErr w:type="gramStart"/>
      <w:r>
        <w:rPr>
          <w:rFonts w:ascii="Arial Narrow" w:hAnsi="Arial Narrow"/>
          <w:bCs/>
          <w:iCs/>
          <w:sz w:val="20"/>
        </w:rPr>
        <w:t xml:space="preserve"> :</w:t>
      </w:r>
      <w:proofErr w:type="gramEnd"/>
      <w:r>
        <w:rPr>
          <w:rFonts w:ascii="Arial Narrow" w:hAnsi="Arial Narrow"/>
          <w:bCs/>
          <w:iCs/>
          <w:sz w:val="20"/>
        </w:rPr>
        <w:t xml:space="preserve"> +7(4822) 39-01-32  </w:t>
      </w:r>
      <w:r>
        <w:rPr>
          <w:rFonts w:ascii="Arial Narrow" w:hAnsi="Arial Narrow"/>
          <w:bCs/>
          <w:iCs/>
          <w:sz w:val="20"/>
          <w:lang w:val="en-US"/>
        </w:rPr>
        <w:t>E</w:t>
      </w:r>
      <w:r w:rsidRPr="0039033B">
        <w:rPr>
          <w:rFonts w:ascii="Arial Narrow" w:hAnsi="Arial Narrow"/>
          <w:bCs/>
          <w:iCs/>
          <w:sz w:val="20"/>
        </w:rPr>
        <w:t>-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>
        <w:rPr>
          <w:rFonts w:ascii="Arial Narrow" w:hAnsi="Arial Narrow"/>
          <w:bCs/>
          <w:iCs/>
          <w:sz w:val="20"/>
        </w:rPr>
        <w:t xml:space="preserve">: </w:t>
      </w:r>
      <w:proofErr w:type="spellStart"/>
      <w:r w:rsidRPr="00C03BFC">
        <w:rPr>
          <w:rFonts w:ascii="Arial Narrow" w:hAnsi="Arial Narrow"/>
          <w:bCs/>
          <w:iCs/>
          <w:sz w:val="20"/>
          <w:lang w:val="en-US"/>
        </w:rPr>
        <w:t>rgk</w:t>
      </w:r>
      <w:proofErr w:type="spellEnd"/>
      <w:r>
        <w:rPr>
          <w:rFonts w:ascii="Arial Narrow" w:hAnsi="Arial Narrow"/>
          <w:bCs/>
          <w:iCs/>
          <w:sz w:val="20"/>
        </w:rPr>
        <w:t>_</w:t>
      </w:r>
      <w:proofErr w:type="spellStart"/>
      <w:r>
        <w:rPr>
          <w:rFonts w:ascii="Arial Narrow" w:hAnsi="Arial Narrow"/>
          <w:bCs/>
          <w:iCs/>
          <w:sz w:val="20"/>
          <w:lang w:val="en-US"/>
        </w:rPr>
        <w:t>oao</w:t>
      </w:r>
      <w:proofErr w:type="spellEnd"/>
      <w:r w:rsidRPr="00C03BFC">
        <w:rPr>
          <w:rFonts w:ascii="Arial Narrow" w:hAnsi="Arial Narrow"/>
          <w:bCs/>
          <w:iCs/>
          <w:sz w:val="20"/>
        </w:rPr>
        <w:t>@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 w:rsidRPr="00C03BFC">
        <w:rPr>
          <w:rFonts w:ascii="Arial Narrow" w:hAnsi="Arial Narrow"/>
          <w:bCs/>
          <w:iCs/>
          <w:sz w:val="20"/>
        </w:rPr>
        <w:t>.</w:t>
      </w:r>
      <w:proofErr w:type="spellStart"/>
      <w:r>
        <w:rPr>
          <w:rFonts w:ascii="Arial Narrow" w:hAnsi="Arial Narrow"/>
          <w:bCs/>
          <w:iCs/>
          <w:sz w:val="20"/>
          <w:lang w:val="en-US"/>
        </w:rPr>
        <w:t>ru</w:t>
      </w:r>
      <w:proofErr w:type="spellEnd"/>
    </w:p>
    <w:p w:rsidR="007E49CE" w:rsidRPr="001F32C5" w:rsidRDefault="007E49CE" w:rsidP="007E49CE">
      <w:pPr>
        <w:pBdr>
          <w:bottom w:val="single" w:sz="12" w:space="1" w:color="auto"/>
        </w:pBdr>
        <w:rPr>
          <w:bCs/>
          <w:iCs/>
        </w:rPr>
      </w:pPr>
      <w:r w:rsidRPr="0039033B">
        <w:rPr>
          <w:rFonts w:ascii="Arial Narrow" w:hAnsi="Arial Narrow"/>
          <w:bCs/>
          <w:iCs/>
          <w:sz w:val="20"/>
        </w:rPr>
        <w:t xml:space="preserve">                              </w:t>
      </w:r>
      <w:r>
        <w:rPr>
          <w:rFonts w:ascii="Arial Narrow" w:hAnsi="Arial Narrow"/>
          <w:bCs/>
          <w:iCs/>
          <w:sz w:val="20"/>
        </w:rPr>
        <w:t xml:space="preserve">      </w:t>
      </w:r>
      <w:r w:rsidRPr="0039033B"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</w:rPr>
        <w:t>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7E49CE" w:rsidRDefault="007E49CE" w:rsidP="007E49CE">
      <w:pPr>
        <w:ind w:left="5670" w:firstLine="0"/>
        <w:rPr>
          <w:sz w:val="24"/>
          <w:szCs w:val="24"/>
        </w:rPr>
      </w:pPr>
    </w:p>
    <w:p w:rsidR="007E49CE" w:rsidRPr="007417E6" w:rsidRDefault="007E49CE" w:rsidP="007E49CE">
      <w:pPr>
        <w:ind w:left="5670" w:firstLine="0"/>
        <w:jc w:val="right"/>
        <w:rPr>
          <w:sz w:val="24"/>
          <w:szCs w:val="24"/>
        </w:rPr>
      </w:pPr>
      <w:r w:rsidRPr="007417E6">
        <w:rPr>
          <w:sz w:val="24"/>
          <w:szCs w:val="24"/>
        </w:rPr>
        <w:t>УТВЕРЖДАЮ:</w:t>
      </w:r>
    </w:p>
    <w:p w:rsidR="007E49CE" w:rsidRPr="00602B92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 xml:space="preserve">Председатель </w:t>
      </w:r>
      <w:r w:rsidR="0013491E">
        <w:rPr>
          <w:sz w:val="24"/>
          <w:szCs w:val="24"/>
        </w:rPr>
        <w:t>закупочной</w:t>
      </w:r>
      <w:r>
        <w:rPr>
          <w:sz w:val="24"/>
          <w:szCs w:val="24"/>
        </w:rPr>
        <w:t xml:space="preserve"> комиссии </w:t>
      </w:r>
    </w:p>
    <w:p w:rsidR="007E49CE" w:rsidRPr="00602B92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>Генеральный директор  ОАО «РГК»</w:t>
      </w:r>
    </w:p>
    <w:p w:rsidR="007E49CE" w:rsidRPr="00602B92" w:rsidRDefault="007E49CE" w:rsidP="007E49CE">
      <w:pPr>
        <w:spacing w:line="240" w:lineRule="auto"/>
        <w:jc w:val="right"/>
        <w:rPr>
          <w:sz w:val="22"/>
          <w:szCs w:val="22"/>
        </w:rPr>
      </w:pPr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>____________________ В.Е. Маслов</w:t>
      </w:r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</w:p>
    <w:p w:rsidR="007E49CE" w:rsidRPr="007417E6" w:rsidRDefault="007E49CE" w:rsidP="007E4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</w:t>
      </w:r>
      <w:r w:rsidRPr="007417E6">
        <w:rPr>
          <w:sz w:val="24"/>
          <w:szCs w:val="24"/>
        </w:rPr>
        <w:t>__</w:t>
      </w:r>
      <w:r w:rsidR="009D5C6B">
        <w:rPr>
          <w:sz w:val="24"/>
          <w:szCs w:val="24"/>
        </w:rPr>
        <w:t>1</w:t>
      </w:r>
      <w:r w:rsidR="0013491E">
        <w:rPr>
          <w:sz w:val="24"/>
          <w:szCs w:val="24"/>
        </w:rPr>
        <w:t>5</w:t>
      </w:r>
      <w:r w:rsidRPr="007417E6">
        <w:rPr>
          <w:sz w:val="24"/>
          <w:szCs w:val="24"/>
        </w:rPr>
        <w:t xml:space="preserve">__» </w:t>
      </w:r>
      <w:proofErr w:type="spellStart"/>
      <w:r w:rsidRPr="007417E6">
        <w:rPr>
          <w:sz w:val="24"/>
          <w:szCs w:val="24"/>
        </w:rPr>
        <w:t>__</w:t>
      </w:r>
      <w:r w:rsidR="009D5C6B">
        <w:rPr>
          <w:sz w:val="24"/>
          <w:szCs w:val="24"/>
        </w:rPr>
        <w:t>сентября</w:t>
      </w:r>
      <w:proofErr w:type="spellEnd"/>
      <w:r w:rsidRPr="007417E6">
        <w:rPr>
          <w:sz w:val="24"/>
          <w:szCs w:val="24"/>
        </w:rPr>
        <w:t xml:space="preserve">__ </w:t>
      </w:r>
      <w:r>
        <w:rPr>
          <w:sz w:val="24"/>
          <w:szCs w:val="24"/>
        </w:rPr>
        <w:t>2015</w:t>
      </w:r>
      <w:r w:rsidRPr="007417E6">
        <w:rPr>
          <w:sz w:val="24"/>
          <w:szCs w:val="24"/>
        </w:rPr>
        <w:t xml:space="preserve"> г.</w:t>
      </w:r>
    </w:p>
    <w:p w:rsidR="007E49CE" w:rsidRPr="007417E6" w:rsidRDefault="007E49CE" w:rsidP="007E49CE">
      <w:pPr>
        <w:spacing w:line="240" w:lineRule="auto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Pr="007417E6">
        <w:rPr>
          <w:b/>
          <w:kern w:val="36"/>
          <w:sz w:val="24"/>
          <w:szCs w:val="24"/>
        </w:rPr>
        <w:t>Согласовано на заседании</w:t>
      </w:r>
      <w:r>
        <w:rPr>
          <w:b/>
          <w:kern w:val="36"/>
          <w:sz w:val="24"/>
          <w:szCs w:val="24"/>
        </w:rPr>
        <w:t xml:space="preserve"> </w:t>
      </w:r>
    </w:p>
    <w:p w:rsidR="007E49CE" w:rsidRPr="007417E6" w:rsidRDefault="007E49CE" w:rsidP="007E49CE">
      <w:pPr>
        <w:spacing w:line="240" w:lineRule="auto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="0013491E">
        <w:rPr>
          <w:b/>
          <w:kern w:val="36"/>
          <w:sz w:val="24"/>
          <w:szCs w:val="24"/>
        </w:rPr>
        <w:t>закупочной</w:t>
      </w:r>
      <w:r>
        <w:rPr>
          <w:b/>
          <w:kern w:val="36"/>
          <w:sz w:val="24"/>
          <w:szCs w:val="24"/>
        </w:rPr>
        <w:t xml:space="preserve"> к</w:t>
      </w:r>
      <w:r w:rsidRPr="007417E6">
        <w:rPr>
          <w:b/>
          <w:kern w:val="36"/>
          <w:sz w:val="24"/>
          <w:szCs w:val="24"/>
        </w:rPr>
        <w:t>омиссии</w:t>
      </w:r>
    </w:p>
    <w:p w:rsidR="007E49CE" w:rsidRPr="007417E6" w:rsidRDefault="007E49CE" w:rsidP="007E49CE">
      <w:pPr>
        <w:spacing w:line="240" w:lineRule="auto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Pr="007417E6">
        <w:rPr>
          <w:b/>
          <w:kern w:val="36"/>
          <w:sz w:val="24"/>
          <w:szCs w:val="24"/>
        </w:rPr>
        <w:t>Протокол № __</w:t>
      </w:r>
      <w:r w:rsidR="0013491E">
        <w:rPr>
          <w:b/>
          <w:kern w:val="36"/>
          <w:sz w:val="24"/>
          <w:szCs w:val="24"/>
        </w:rPr>
        <w:t>5</w:t>
      </w:r>
      <w:r w:rsidRPr="007417E6">
        <w:rPr>
          <w:b/>
          <w:kern w:val="36"/>
          <w:sz w:val="24"/>
          <w:szCs w:val="24"/>
        </w:rPr>
        <w:t>___</w:t>
      </w:r>
      <w:r>
        <w:rPr>
          <w:b/>
          <w:kern w:val="36"/>
          <w:sz w:val="24"/>
          <w:szCs w:val="24"/>
        </w:rPr>
        <w:t xml:space="preserve"> </w:t>
      </w:r>
      <w:r w:rsidRPr="007417E6">
        <w:rPr>
          <w:b/>
          <w:kern w:val="36"/>
          <w:sz w:val="24"/>
          <w:szCs w:val="24"/>
        </w:rPr>
        <w:t>от «</w:t>
      </w:r>
      <w:r w:rsidR="000329CA">
        <w:rPr>
          <w:b/>
          <w:kern w:val="36"/>
          <w:sz w:val="24"/>
          <w:szCs w:val="24"/>
        </w:rPr>
        <w:t>1</w:t>
      </w:r>
      <w:r w:rsidR="0013491E">
        <w:rPr>
          <w:b/>
          <w:kern w:val="36"/>
          <w:sz w:val="24"/>
          <w:szCs w:val="24"/>
        </w:rPr>
        <w:t>5</w:t>
      </w:r>
      <w:r w:rsidRPr="007417E6">
        <w:rPr>
          <w:b/>
          <w:kern w:val="36"/>
          <w:sz w:val="24"/>
          <w:szCs w:val="24"/>
        </w:rPr>
        <w:t>» _</w:t>
      </w:r>
      <w:r w:rsidR="000329CA">
        <w:rPr>
          <w:b/>
          <w:kern w:val="36"/>
          <w:sz w:val="24"/>
          <w:szCs w:val="24"/>
        </w:rPr>
        <w:t>09</w:t>
      </w:r>
      <w:r w:rsidRPr="007417E6">
        <w:rPr>
          <w:b/>
          <w:kern w:val="36"/>
          <w:sz w:val="24"/>
          <w:szCs w:val="24"/>
        </w:rPr>
        <w:t xml:space="preserve">_ </w:t>
      </w:r>
      <w:r>
        <w:rPr>
          <w:b/>
          <w:kern w:val="36"/>
          <w:sz w:val="24"/>
          <w:szCs w:val="24"/>
        </w:rPr>
        <w:t>2015</w:t>
      </w:r>
      <w:r w:rsidRPr="007417E6">
        <w:rPr>
          <w:b/>
          <w:kern w:val="36"/>
          <w:sz w:val="24"/>
          <w:szCs w:val="24"/>
        </w:rPr>
        <w:t xml:space="preserve"> г</w:t>
      </w:r>
    </w:p>
    <w:p w:rsidR="007E49CE" w:rsidRPr="007417E6" w:rsidRDefault="007E49CE" w:rsidP="007E49CE">
      <w:pPr>
        <w:spacing w:before="120" w:line="240" w:lineRule="auto"/>
        <w:ind w:left="3424" w:hanging="11"/>
        <w:jc w:val="right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602B92" w:rsidRDefault="007E49CE" w:rsidP="007E49CE">
      <w:pPr>
        <w:pStyle w:val="affa"/>
        <w:spacing w:line="360" w:lineRule="auto"/>
        <w:ind w:left="482" w:right="-6"/>
        <w:jc w:val="center"/>
        <w:rPr>
          <w:b/>
          <w:sz w:val="40"/>
          <w:szCs w:val="40"/>
        </w:rPr>
      </w:pPr>
      <w:r w:rsidRPr="00602B92">
        <w:rPr>
          <w:b/>
          <w:sz w:val="40"/>
          <w:szCs w:val="40"/>
        </w:rPr>
        <w:t>Документация</w:t>
      </w:r>
      <w:bookmarkEnd w:id="0"/>
      <w:r w:rsidRPr="00602B92">
        <w:rPr>
          <w:b/>
          <w:sz w:val="40"/>
          <w:szCs w:val="40"/>
        </w:rPr>
        <w:t xml:space="preserve"> по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13491E">
        <w:rPr>
          <w:b/>
          <w:sz w:val="40"/>
          <w:szCs w:val="40"/>
        </w:rPr>
        <w:t>процедуре простой закупки</w:t>
      </w:r>
    </w:p>
    <w:p w:rsidR="007E49CE" w:rsidRPr="00796047" w:rsidRDefault="0013491E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  <w:rPr>
          <w:sz w:val="32"/>
          <w:szCs w:val="32"/>
        </w:rPr>
      </w:pPr>
      <w:r>
        <w:rPr>
          <w:sz w:val="32"/>
          <w:szCs w:val="32"/>
        </w:rPr>
        <w:t>Простая закупка</w:t>
      </w:r>
      <w:r w:rsidR="007E49CE" w:rsidRPr="00602B92">
        <w:rPr>
          <w:sz w:val="32"/>
          <w:szCs w:val="32"/>
        </w:rPr>
        <w:br/>
        <w:t xml:space="preserve">на право заключения Договора на оказание услуг по </w:t>
      </w:r>
      <w:r>
        <w:rPr>
          <w:sz w:val="32"/>
          <w:szCs w:val="32"/>
        </w:rPr>
        <w:t>монтажу оборудования и разовому обслуживанию КТП на ВЛ-10 № 15 и ГРС «Кувшиново»</w:t>
      </w:r>
      <w:r w:rsidR="007E49CE">
        <w:rPr>
          <w:sz w:val="32"/>
          <w:szCs w:val="32"/>
        </w:rPr>
        <w:t xml:space="preserve"> </w:t>
      </w:r>
      <w:r w:rsidR="007E49CE" w:rsidRPr="00602B92">
        <w:rPr>
          <w:sz w:val="32"/>
          <w:szCs w:val="32"/>
        </w:rPr>
        <w:t>для нужд  ОАО «</w:t>
      </w:r>
      <w:r w:rsidR="007E49CE">
        <w:rPr>
          <w:sz w:val="32"/>
          <w:szCs w:val="32"/>
        </w:rPr>
        <w:t>РГК</w:t>
      </w:r>
      <w:r w:rsidR="007E49CE" w:rsidRPr="00602B92">
        <w:rPr>
          <w:sz w:val="32"/>
          <w:szCs w:val="32"/>
        </w:rPr>
        <w:t>»</w:t>
      </w: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  <w:jc w:val="center"/>
        <w:rPr>
          <w:sz w:val="24"/>
          <w:szCs w:val="24"/>
        </w:rPr>
      </w:pPr>
      <w:r w:rsidRPr="007417E6">
        <w:rPr>
          <w:sz w:val="24"/>
          <w:szCs w:val="24"/>
        </w:rPr>
        <w:t xml:space="preserve">г. </w:t>
      </w:r>
      <w:r>
        <w:rPr>
          <w:sz w:val="24"/>
          <w:szCs w:val="24"/>
        </w:rPr>
        <w:t>Тверь</w:t>
      </w:r>
      <w:r w:rsidRPr="007417E6">
        <w:rPr>
          <w:sz w:val="24"/>
          <w:szCs w:val="24"/>
        </w:rPr>
        <w:br/>
      </w:r>
      <w:r>
        <w:rPr>
          <w:sz w:val="24"/>
          <w:szCs w:val="24"/>
        </w:rPr>
        <w:t>2015</w:t>
      </w:r>
      <w:r w:rsidRPr="007417E6">
        <w:rPr>
          <w:sz w:val="24"/>
          <w:szCs w:val="24"/>
        </w:rPr>
        <w:t xml:space="preserve"> г.</w:t>
      </w:r>
    </w:p>
    <w:p w:rsidR="007E49CE" w:rsidRPr="007417E6" w:rsidRDefault="007E49CE" w:rsidP="007E49CE">
      <w:pPr>
        <w:pageBreakBefore/>
        <w:spacing w:line="240" w:lineRule="auto"/>
        <w:ind w:firstLine="0"/>
        <w:jc w:val="center"/>
        <w:rPr>
          <w:b/>
          <w:sz w:val="24"/>
          <w:szCs w:val="24"/>
        </w:rPr>
      </w:pPr>
      <w:r w:rsidRPr="007417E6">
        <w:rPr>
          <w:b/>
          <w:sz w:val="24"/>
          <w:szCs w:val="24"/>
        </w:rPr>
        <w:lastRenderedPageBreak/>
        <w:t>Содержание</w:t>
      </w:r>
    </w:p>
    <w:p w:rsidR="007E49CE" w:rsidRDefault="00BA7B87" w:rsidP="007E49CE">
      <w:pPr>
        <w:pStyle w:val="11"/>
        <w:rPr>
          <w:rFonts w:ascii="Calibri" w:hAnsi="Calibri"/>
          <w:bCs w:val="0"/>
          <w:caps w:val="0"/>
          <w:snapToGrid/>
          <w:sz w:val="22"/>
          <w:szCs w:val="22"/>
        </w:rPr>
      </w:pPr>
      <w:r w:rsidRPr="00BA7B87">
        <w:rPr>
          <w:sz w:val="22"/>
          <w:szCs w:val="22"/>
        </w:rPr>
        <w:fldChar w:fldCharType="begin"/>
      </w:r>
      <w:r w:rsidR="007E49CE" w:rsidRPr="007417E6">
        <w:rPr>
          <w:sz w:val="22"/>
          <w:szCs w:val="22"/>
        </w:rPr>
        <w:instrText xml:space="preserve"> TOC \o "1-2" \h \z \u </w:instrText>
      </w:r>
      <w:r w:rsidRPr="00BA7B87">
        <w:rPr>
          <w:sz w:val="22"/>
          <w:szCs w:val="22"/>
        </w:rPr>
        <w:fldChar w:fldCharType="separate"/>
      </w:r>
      <w:hyperlink w:anchor="_Toc384739087" w:history="1">
        <w:r w:rsidR="007E49CE" w:rsidRPr="00550901">
          <w:rPr>
            <w:rStyle w:val="ab"/>
          </w:rPr>
          <w:t>1.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Общие положения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88" w:history="1">
        <w:r w:rsidR="007E49CE" w:rsidRPr="00550901">
          <w:rPr>
            <w:rStyle w:val="ab"/>
          </w:rPr>
          <w:t>1.1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 xml:space="preserve">Общие сведения о процедуре </w:t>
        </w:r>
        <w:r w:rsidR="0013491E">
          <w:rPr>
            <w:rStyle w:val="ab"/>
          </w:rPr>
          <w:t>простой закупки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89" w:history="1">
        <w:r w:rsidR="007E49CE" w:rsidRPr="00550901">
          <w:rPr>
            <w:rStyle w:val="ab"/>
          </w:rPr>
          <w:t>1.2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Правовой статус процедур и документов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0" w:history="1">
        <w:r w:rsidR="007E49CE" w:rsidRPr="00550901">
          <w:rPr>
            <w:rStyle w:val="ab"/>
          </w:rPr>
          <w:t>1.3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Обжалование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1" w:history="1">
        <w:r w:rsidR="007E49CE" w:rsidRPr="00550901">
          <w:rPr>
            <w:rStyle w:val="ab"/>
          </w:rPr>
          <w:t>1.4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Прочие положения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11"/>
        <w:rPr>
          <w:rFonts w:ascii="Calibri" w:hAnsi="Calibri"/>
          <w:bCs w:val="0"/>
          <w:caps w:val="0"/>
          <w:snapToGrid/>
          <w:sz w:val="22"/>
          <w:szCs w:val="22"/>
        </w:rPr>
      </w:pPr>
      <w:hyperlink w:anchor="_Toc384739092" w:history="1">
        <w:r w:rsidR="007E49CE" w:rsidRPr="00550901">
          <w:rPr>
            <w:rStyle w:val="ab"/>
          </w:rPr>
          <w:t>2.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Техническое задание на оказание услуг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3" w:history="1">
        <w:r w:rsidR="007E49CE" w:rsidRPr="00550901">
          <w:rPr>
            <w:rStyle w:val="ab"/>
          </w:rPr>
          <w:t>2.1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Общие требования.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4" w:history="1">
        <w:r w:rsidR="007E49CE" w:rsidRPr="00550901">
          <w:rPr>
            <w:rStyle w:val="ab"/>
          </w:rPr>
          <w:t>2.2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Перечень и объем выполняемых услуг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5" w:history="1">
        <w:r w:rsidR="007E49CE" w:rsidRPr="00550901">
          <w:rPr>
            <w:rStyle w:val="ab"/>
          </w:rPr>
          <w:t>2.3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Требование к оказываемым услугам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6" w:history="1">
        <w:r w:rsidR="007E49CE" w:rsidRPr="00550901">
          <w:rPr>
            <w:rStyle w:val="ab"/>
          </w:rPr>
          <w:t>2.4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Требование к Исполнителю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BA7B87" w:rsidP="00EF306A">
      <w:pPr>
        <w:pStyle w:val="11"/>
        <w:tabs>
          <w:tab w:val="clear" w:pos="10195"/>
          <w:tab w:val="right" w:leader="dot" w:pos="9781"/>
        </w:tabs>
        <w:rPr>
          <w:rFonts w:ascii="Calibri" w:hAnsi="Calibri"/>
          <w:bCs w:val="0"/>
          <w:caps w:val="0"/>
          <w:snapToGrid/>
          <w:sz w:val="22"/>
          <w:szCs w:val="22"/>
        </w:rPr>
      </w:pPr>
      <w:hyperlink w:anchor="_Toc384739097" w:history="1">
        <w:r w:rsidR="007E49CE" w:rsidRPr="00550901">
          <w:rPr>
            <w:rStyle w:val="ab"/>
            <w:lang w:val="en-US"/>
          </w:rPr>
          <w:t>3.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Проект Договора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11"/>
        <w:rPr>
          <w:rFonts w:ascii="Calibri" w:hAnsi="Calibri"/>
          <w:bCs w:val="0"/>
          <w:caps w:val="0"/>
          <w:snapToGrid/>
          <w:sz w:val="22"/>
          <w:szCs w:val="22"/>
        </w:rPr>
      </w:pPr>
      <w:hyperlink w:anchor="_Toc384739098" w:history="1">
        <w:r w:rsidR="007E49CE" w:rsidRPr="00550901">
          <w:rPr>
            <w:rStyle w:val="ab"/>
          </w:rPr>
          <w:t>4.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 xml:space="preserve">Порядок проведения </w:t>
        </w:r>
        <w:r w:rsidR="0013491E">
          <w:rPr>
            <w:rStyle w:val="ab"/>
          </w:rPr>
          <w:t>процедуры простой закупки</w:t>
        </w:r>
        <w:r w:rsidR="007E49CE" w:rsidRPr="00550901">
          <w:rPr>
            <w:rStyle w:val="ab"/>
          </w:rPr>
          <w:t>. Инструкции по подготовке Предложений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9" w:history="1">
        <w:r w:rsidR="007E49CE" w:rsidRPr="00550901">
          <w:rPr>
            <w:rStyle w:val="ab"/>
          </w:rPr>
          <w:t>4.1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 xml:space="preserve">Общий порядок проведения </w:t>
        </w:r>
        <w:r w:rsidR="0013491E">
          <w:rPr>
            <w:rStyle w:val="ab"/>
          </w:rPr>
          <w:t>простой закупки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0" w:history="1">
        <w:r w:rsidR="007E49CE" w:rsidRPr="00550901">
          <w:rPr>
            <w:rStyle w:val="ab"/>
          </w:rPr>
          <w:t>4.2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 xml:space="preserve">Публикация Извещения о проведении </w:t>
        </w:r>
        <w:r w:rsidR="0013491E">
          <w:rPr>
            <w:rStyle w:val="ab"/>
          </w:rPr>
          <w:t>простой закупки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1" w:history="1">
        <w:r w:rsidR="007E49CE" w:rsidRPr="00550901">
          <w:rPr>
            <w:rStyle w:val="ab"/>
          </w:rPr>
          <w:t>4.3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Предоставление Документации  Исполнителям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2" w:history="1">
        <w:r w:rsidR="007E49CE" w:rsidRPr="00550901">
          <w:rPr>
            <w:rStyle w:val="ab"/>
          </w:rPr>
          <w:t>4.4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Подготовка Предложений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3" w:history="1">
        <w:r w:rsidR="007E49CE" w:rsidRPr="00550901">
          <w:rPr>
            <w:rStyle w:val="ab"/>
          </w:rPr>
          <w:t>4.5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Требования к Исполнителям. Подтверждение соответствия предъявляемым требованиям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4" w:history="1">
        <w:r w:rsidR="007E49CE" w:rsidRPr="00550901">
          <w:rPr>
            <w:rStyle w:val="ab"/>
          </w:rPr>
          <w:t>4.6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Участие генеральных Исполнителей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="00BC5C6F">
        <w:t>1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5" w:history="1">
        <w:r w:rsidR="007E49CE" w:rsidRPr="00550901">
          <w:rPr>
            <w:rStyle w:val="ab"/>
          </w:rPr>
          <w:t>4.7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Участие коллективных исполнителей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="00BC5C6F">
        <w:t>2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6" w:history="1">
        <w:r w:rsidR="007E49CE" w:rsidRPr="00550901">
          <w:rPr>
            <w:rStyle w:val="ab"/>
          </w:rPr>
          <w:t>4.8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Подача Предложений и их прием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="00BC5C6F">
        <w:t>2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7" w:history="1">
        <w:r w:rsidR="007E49CE" w:rsidRPr="00550901">
          <w:rPr>
            <w:rStyle w:val="ab"/>
          </w:rPr>
          <w:t>4.9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Получение доступа к поданным предложениям Исполнителей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="00BC5C6F">
        <w:t>3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8" w:history="1">
        <w:r w:rsidR="007E49CE" w:rsidRPr="00550901">
          <w:rPr>
            <w:rStyle w:val="ab"/>
          </w:rPr>
          <w:t>4.10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Оценка Предложений и проведение переговоров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="00BC5C6F">
        <w:t>3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9" w:history="1">
        <w:r w:rsidR="007E49CE" w:rsidRPr="00550901">
          <w:rPr>
            <w:rStyle w:val="ab"/>
          </w:rPr>
          <w:t>4.11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Подписание Договора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="00BC5C6F">
        <w:t>5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0" w:history="1">
        <w:r w:rsidR="007E49CE" w:rsidRPr="00550901">
          <w:rPr>
            <w:rStyle w:val="ab"/>
          </w:rPr>
          <w:t>4.12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 xml:space="preserve">Уведомление Исполнителей о результатах </w:t>
        </w:r>
        <w:r w:rsidR="0013491E">
          <w:rPr>
            <w:rStyle w:val="ab"/>
          </w:rPr>
          <w:t>закупки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="00BC5C6F">
        <w:t>5</w:t>
      </w:r>
    </w:p>
    <w:p w:rsidR="007E49CE" w:rsidRDefault="00BA7B87" w:rsidP="007E49CE">
      <w:pPr>
        <w:pStyle w:val="11"/>
        <w:rPr>
          <w:rFonts w:ascii="Calibri" w:hAnsi="Calibri"/>
          <w:bCs w:val="0"/>
          <w:caps w:val="0"/>
          <w:snapToGrid/>
          <w:sz w:val="22"/>
          <w:szCs w:val="22"/>
        </w:rPr>
      </w:pPr>
      <w:hyperlink w:anchor="_Toc384739115" w:history="1">
        <w:r w:rsidR="00A713E8">
          <w:rPr>
            <w:rStyle w:val="ab"/>
          </w:rPr>
          <w:t>5</w:t>
        </w:r>
        <w:r w:rsidR="007E49CE" w:rsidRPr="00550901">
          <w:rPr>
            <w:rStyle w:val="ab"/>
          </w:rPr>
          <w:t>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Образцы основных форм документов, включаемых в Предложение</w:t>
        </w:r>
        <w:r w:rsidR="007E49CE">
          <w:rPr>
            <w:webHidden/>
          </w:rPr>
          <w:tab/>
        </w:r>
      </w:hyperlink>
      <w:r w:rsidR="00BC5C6F" w:rsidRPr="00BC5C6F">
        <w:rPr>
          <w:sz w:val="24"/>
          <w:szCs w:val="24"/>
        </w:rPr>
        <w:t>16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6" w:history="1">
        <w:r w:rsidR="00A713E8">
          <w:rPr>
            <w:rStyle w:val="ab"/>
          </w:rPr>
          <w:t>5</w:t>
        </w:r>
        <w:r w:rsidR="007E49CE" w:rsidRPr="00550901">
          <w:rPr>
            <w:rStyle w:val="ab"/>
          </w:rPr>
          <w:t>.1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Письмо о подаче оферты (форма 1)</w:t>
        </w:r>
        <w:r w:rsidR="007E49CE">
          <w:rPr>
            <w:webHidden/>
          </w:rPr>
          <w:tab/>
        </w:r>
      </w:hyperlink>
      <w:r w:rsidR="00BC5C6F">
        <w:t>16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7" w:history="1">
        <w:r w:rsidR="00A713E8">
          <w:rPr>
            <w:rStyle w:val="ab"/>
          </w:rPr>
          <w:t>5</w:t>
        </w:r>
        <w:r w:rsidR="007E49CE" w:rsidRPr="00550901">
          <w:rPr>
            <w:rStyle w:val="ab"/>
          </w:rPr>
          <w:t>.2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Техническое предложение (форма 2)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BC5C6F">
        <w:t>18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1" w:history="1">
        <w:r w:rsidR="00A713E8">
          <w:rPr>
            <w:rStyle w:val="ab"/>
          </w:rPr>
          <w:t>5</w:t>
        </w:r>
        <w:r w:rsidR="007E49CE" w:rsidRPr="00550901">
          <w:rPr>
            <w:rStyle w:val="ab"/>
          </w:rPr>
          <w:t>.</w:t>
        </w:r>
        <w:r w:rsidR="00BC5C6F">
          <w:rPr>
            <w:rStyle w:val="ab"/>
          </w:rPr>
          <w:t>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Протокол разногласий к проекту Договора (форма 6)</w:t>
        </w:r>
        <w:r w:rsidR="007E49CE">
          <w:rPr>
            <w:webHidden/>
          </w:rPr>
          <w:tab/>
        </w:r>
      </w:hyperlink>
      <w:r w:rsidR="00BC5C6F">
        <w:t>20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2" w:history="1">
        <w:r w:rsidR="00A713E8">
          <w:rPr>
            <w:rStyle w:val="ab"/>
          </w:rPr>
          <w:t>5</w:t>
        </w:r>
        <w:r w:rsidR="007E49CE" w:rsidRPr="00550901">
          <w:rPr>
            <w:rStyle w:val="ab"/>
          </w:rPr>
          <w:t>.</w:t>
        </w:r>
        <w:r w:rsidR="00BC5C6F">
          <w:rPr>
            <w:rStyle w:val="ab"/>
          </w:rPr>
          <w:t>4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План распределения объемов оказания услуг между генеральным Исполнителем и Соисполнителями (форма 7)</w:t>
        </w:r>
        <w:r w:rsidR="007E49CE">
          <w:rPr>
            <w:webHidden/>
          </w:rPr>
          <w:tab/>
        </w:r>
      </w:hyperlink>
      <w:r w:rsidR="00BC5C6F">
        <w:t>22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3" w:history="1">
        <w:r w:rsidR="00A713E8">
          <w:rPr>
            <w:rStyle w:val="ab"/>
          </w:rPr>
          <w:t>5</w:t>
        </w:r>
        <w:r w:rsidR="007E49CE" w:rsidRPr="00550901">
          <w:rPr>
            <w:rStyle w:val="ab"/>
          </w:rPr>
          <w:t>.</w:t>
        </w:r>
        <w:r w:rsidR="00A713E8">
          <w:rPr>
            <w:rStyle w:val="ab"/>
          </w:rPr>
          <w:t>5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План распределения объемов оказания услуг внутри коллективного исполнителя (форма 8)</w:t>
        </w:r>
        <w:r w:rsidR="007E49CE">
          <w:rPr>
            <w:webHidden/>
          </w:rPr>
          <w:tab/>
        </w:r>
      </w:hyperlink>
      <w:r w:rsidR="00BC5C6F">
        <w:t>24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4" w:history="1">
        <w:r w:rsidR="00A713E8">
          <w:rPr>
            <w:rStyle w:val="ab"/>
          </w:rPr>
          <w:t>5</w:t>
        </w:r>
        <w:r w:rsidR="007E49CE" w:rsidRPr="00550901">
          <w:rPr>
            <w:rStyle w:val="ab"/>
          </w:rPr>
          <w:t>.</w:t>
        </w:r>
        <w:r w:rsidR="00A713E8">
          <w:rPr>
            <w:rStyle w:val="ab"/>
          </w:rPr>
          <w:t>6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Анкета (форма 9)</w:t>
        </w:r>
        <w:r w:rsidR="007E49CE">
          <w:rPr>
            <w:webHidden/>
          </w:rPr>
          <w:tab/>
        </w:r>
      </w:hyperlink>
      <w:r w:rsidR="00BC5C6F">
        <w:t>26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6" w:history="1">
        <w:r w:rsidR="00A713E8">
          <w:rPr>
            <w:rStyle w:val="ab"/>
          </w:rPr>
          <w:t>5</w:t>
        </w:r>
        <w:r w:rsidR="007E49CE" w:rsidRPr="00550901">
          <w:rPr>
            <w:rStyle w:val="ab"/>
          </w:rPr>
          <w:t>.</w:t>
        </w:r>
        <w:r w:rsidR="00A713E8">
          <w:rPr>
            <w:rStyle w:val="ab"/>
          </w:rPr>
          <w:t>7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Справка о материально-технических ресурсах (форма 11)</w:t>
        </w:r>
        <w:r w:rsidR="007E49CE">
          <w:rPr>
            <w:webHidden/>
          </w:rPr>
          <w:tab/>
        </w:r>
      </w:hyperlink>
      <w:r w:rsidR="00BC5C6F">
        <w:t>28</w:t>
      </w:r>
    </w:p>
    <w:p w:rsidR="007E49CE" w:rsidRDefault="00BA7B87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7" w:history="1">
        <w:r w:rsidR="00A713E8">
          <w:rPr>
            <w:rStyle w:val="ab"/>
          </w:rPr>
          <w:t>5</w:t>
        </w:r>
        <w:r w:rsidR="007E49CE" w:rsidRPr="00550901">
          <w:rPr>
            <w:rStyle w:val="ab"/>
          </w:rPr>
          <w:t>.</w:t>
        </w:r>
        <w:r w:rsidR="00A713E8">
          <w:rPr>
            <w:rStyle w:val="ab"/>
          </w:rPr>
          <w:t>8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Справка о кадровых ресурсах (форма 12)</w:t>
        </w:r>
        <w:r w:rsidR="007E49CE">
          <w:rPr>
            <w:webHidden/>
          </w:rPr>
          <w:tab/>
        </w:r>
      </w:hyperlink>
      <w:r w:rsidR="00BC5C6F">
        <w:t>30</w:t>
      </w:r>
    </w:p>
    <w:p w:rsidR="007E49CE" w:rsidRDefault="007E49CE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</w:p>
    <w:p w:rsidR="007E49CE" w:rsidRDefault="007E49CE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</w:p>
    <w:p w:rsidR="007E49CE" w:rsidRDefault="007E49CE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</w:p>
    <w:p w:rsidR="007E49CE" w:rsidRPr="007417E6" w:rsidRDefault="00BA7B87" w:rsidP="007E49CE">
      <w:pPr>
        <w:rPr>
          <w:sz w:val="22"/>
          <w:szCs w:val="22"/>
        </w:rPr>
      </w:pPr>
      <w:r w:rsidRPr="007417E6">
        <w:rPr>
          <w:sz w:val="22"/>
          <w:szCs w:val="22"/>
        </w:rPr>
        <w:fldChar w:fldCharType="end"/>
      </w:r>
    </w:p>
    <w:p w:rsidR="007E49CE" w:rsidRPr="007417E6" w:rsidRDefault="007E49CE" w:rsidP="007E49CE">
      <w:pPr>
        <w:pStyle w:val="1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16" w:name="_Toc517582289"/>
      <w:bookmarkStart w:id="17" w:name="_Toc517582613"/>
      <w:bookmarkStart w:id="18" w:name="_Toc518119233"/>
      <w:bookmarkStart w:id="19" w:name="_Toc55193146"/>
      <w:bookmarkStart w:id="20" w:name="_Toc55285334"/>
      <w:bookmarkStart w:id="21" w:name="_Toc55305368"/>
      <w:bookmarkStart w:id="22" w:name="_Ref55335495"/>
      <w:bookmarkStart w:id="23" w:name="_Ref56251018"/>
      <w:bookmarkStart w:id="24" w:name="_Ref56251020"/>
      <w:bookmarkStart w:id="25" w:name="_Ref57046967"/>
      <w:bookmarkStart w:id="26" w:name="_Toc57314614"/>
      <w:bookmarkStart w:id="27" w:name="_Ref57322917"/>
      <w:bookmarkStart w:id="28" w:name="_Ref57322919"/>
      <w:bookmarkStart w:id="29" w:name="_Toc69728940"/>
      <w:bookmarkStart w:id="30" w:name="_Toc125426170"/>
      <w:bookmarkStart w:id="31" w:name="_Toc384739087"/>
      <w:r w:rsidRPr="007417E6">
        <w:rPr>
          <w:rFonts w:ascii="Times New Roman" w:hAnsi="Times New Roman"/>
          <w:sz w:val="22"/>
          <w:szCs w:val="22"/>
        </w:rPr>
        <w:lastRenderedPageBreak/>
        <w:t xml:space="preserve">Общие </w:t>
      </w:r>
      <w:bookmarkEnd w:id="16"/>
      <w:bookmarkEnd w:id="17"/>
      <w:bookmarkEnd w:id="18"/>
      <w:bookmarkEnd w:id="19"/>
      <w:r w:rsidRPr="007417E6">
        <w:rPr>
          <w:rFonts w:ascii="Times New Roman" w:hAnsi="Times New Roman"/>
          <w:sz w:val="22"/>
          <w:szCs w:val="22"/>
        </w:rPr>
        <w:t>положения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32" w:name="_Toc55285335"/>
      <w:bookmarkStart w:id="33" w:name="_Toc55305369"/>
      <w:bookmarkStart w:id="34" w:name="_Toc57314615"/>
      <w:bookmarkStart w:id="35" w:name="_Toc69728941"/>
      <w:bookmarkStart w:id="36" w:name="_Toc125426171"/>
      <w:bookmarkStart w:id="37" w:name="_Toc384739088"/>
      <w:r w:rsidRPr="007417E6">
        <w:rPr>
          <w:sz w:val="22"/>
          <w:szCs w:val="22"/>
        </w:rPr>
        <w:t xml:space="preserve">Общие сведения о </w:t>
      </w:r>
      <w:bookmarkEnd w:id="32"/>
      <w:bookmarkEnd w:id="33"/>
      <w:bookmarkEnd w:id="34"/>
      <w:bookmarkEnd w:id="35"/>
      <w:r w:rsidRPr="007417E6">
        <w:rPr>
          <w:sz w:val="22"/>
          <w:szCs w:val="22"/>
        </w:rPr>
        <w:t xml:space="preserve">процедуре </w:t>
      </w:r>
      <w:bookmarkEnd w:id="36"/>
      <w:bookmarkEnd w:id="37"/>
      <w:r w:rsidR="0013491E">
        <w:rPr>
          <w:sz w:val="22"/>
          <w:szCs w:val="22"/>
        </w:rPr>
        <w:t>простой закупки</w:t>
      </w:r>
    </w:p>
    <w:p w:rsidR="007E49CE" w:rsidRPr="00B4669E" w:rsidRDefault="007E49CE" w:rsidP="007E49CE">
      <w:pPr>
        <w:pStyle w:val="a0"/>
        <w:tabs>
          <w:tab w:val="clear" w:pos="1844"/>
          <w:tab w:val="num" w:pos="1134"/>
          <w:tab w:val="num" w:pos="1674"/>
        </w:tabs>
        <w:spacing w:before="100" w:beforeAutospacing="1" w:line="240" w:lineRule="auto"/>
        <w:ind w:left="1134"/>
        <w:rPr>
          <w:sz w:val="22"/>
          <w:szCs w:val="22"/>
        </w:rPr>
      </w:pPr>
      <w:bookmarkStart w:id="38" w:name="_Ref55193512"/>
      <w:bookmarkStart w:id="39" w:name="Общие_сведения"/>
      <w:bookmarkStart w:id="40" w:name="_Ref93209175"/>
      <w:r w:rsidRPr="00B4669E">
        <w:rPr>
          <w:sz w:val="22"/>
          <w:szCs w:val="22"/>
        </w:rPr>
        <w:t xml:space="preserve">Заказчик, являющийся Организатором запроса предложений – ОАО «РГК», расположенный по адресу: </w:t>
      </w:r>
      <w:proofErr w:type="gramStart"/>
      <w:r w:rsidRPr="00B4669E">
        <w:rPr>
          <w:sz w:val="22"/>
          <w:szCs w:val="22"/>
        </w:rPr>
        <w:t xml:space="preserve">РФ, 170100, г. Тверь, ул. Пушкинская, </w:t>
      </w:r>
      <w:r>
        <w:rPr>
          <w:sz w:val="22"/>
          <w:szCs w:val="22"/>
        </w:rPr>
        <w:t>7</w:t>
      </w:r>
      <w:r w:rsidRPr="00777280">
        <w:rPr>
          <w:sz w:val="22"/>
          <w:szCs w:val="22"/>
        </w:rPr>
        <w:t xml:space="preserve"> </w:t>
      </w:r>
      <w:r w:rsidRPr="00A54D81">
        <w:rPr>
          <w:sz w:val="22"/>
          <w:szCs w:val="22"/>
        </w:rPr>
        <w:t>(далее – Заказчик или Организатор)</w:t>
      </w:r>
      <w:r w:rsidR="000329CA">
        <w:rPr>
          <w:sz w:val="22"/>
          <w:szCs w:val="22"/>
        </w:rPr>
        <w:t>,</w:t>
      </w:r>
      <w:r w:rsidRPr="00A54D81">
        <w:rPr>
          <w:sz w:val="22"/>
          <w:szCs w:val="22"/>
        </w:rPr>
        <w:t xml:space="preserve"> </w:t>
      </w:r>
      <w:r w:rsidR="000329CA">
        <w:rPr>
          <w:sz w:val="22"/>
          <w:szCs w:val="22"/>
        </w:rPr>
        <w:t>и</w:t>
      </w:r>
      <w:r>
        <w:rPr>
          <w:sz w:val="22"/>
          <w:szCs w:val="22"/>
        </w:rPr>
        <w:t>звещен</w:t>
      </w:r>
      <w:r w:rsidRPr="00A54D81">
        <w:rPr>
          <w:sz w:val="22"/>
          <w:szCs w:val="22"/>
        </w:rPr>
        <w:t xml:space="preserve">ием о проведении </w:t>
      </w:r>
      <w:r w:rsidR="0013491E">
        <w:rPr>
          <w:sz w:val="22"/>
          <w:szCs w:val="22"/>
        </w:rPr>
        <w:t>простой закупки</w:t>
      </w:r>
      <w:r w:rsidRPr="00A54D81">
        <w:rPr>
          <w:sz w:val="22"/>
          <w:szCs w:val="22"/>
        </w:rPr>
        <w:t xml:space="preserve">, </w:t>
      </w:r>
      <w:r w:rsidRPr="00792336">
        <w:rPr>
          <w:sz w:val="22"/>
          <w:szCs w:val="22"/>
        </w:rPr>
        <w:t xml:space="preserve">опубликованным на официальном сайте Российской Федерации для размещения информации о размещении заказов </w:t>
      </w:r>
      <w:proofErr w:type="spellStart"/>
      <w:r w:rsidRPr="00A71093">
        <w:rPr>
          <w:sz w:val="22"/>
          <w:szCs w:val="22"/>
        </w:rPr>
        <w:t>www.zakupki.gov.ru</w:t>
      </w:r>
      <w:proofErr w:type="spellEnd"/>
      <w:r w:rsidRPr="00792336">
        <w:rPr>
          <w:sz w:val="22"/>
          <w:szCs w:val="22"/>
        </w:rPr>
        <w:t xml:space="preserve">, копия публикации на официальном сайте </w:t>
      </w:r>
      <w:r w:rsidRPr="000424C6">
        <w:rPr>
          <w:sz w:val="22"/>
          <w:szCs w:val="22"/>
        </w:rPr>
        <w:t xml:space="preserve">ОАО «РГК» </w:t>
      </w:r>
      <w:r w:rsidR="000424C6" w:rsidRPr="000424C6">
        <w:rPr>
          <w:sz w:val="22"/>
          <w:szCs w:val="22"/>
          <w:lang w:val="en-US"/>
        </w:rPr>
        <w:t>http</w:t>
      </w:r>
      <w:r w:rsidR="000424C6" w:rsidRPr="000424C6">
        <w:rPr>
          <w:sz w:val="22"/>
          <w:szCs w:val="22"/>
        </w:rPr>
        <w:t>://</w:t>
      </w:r>
      <w:proofErr w:type="spellStart"/>
      <w:r w:rsidR="000424C6" w:rsidRPr="000424C6">
        <w:rPr>
          <w:sz w:val="22"/>
          <w:szCs w:val="22"/>
          <w:lang w:val="en-US"/>
        </w:rPr>
        <w:t>rgk</w:t>
      </w:r>
      <w:proofErr w:type="spellEnd"/>
      <w:r w:rsidR="000424C6" w:rsidRPr="000424C6">
        <w:rPr>
          <w:sz w:val="22"/>
          <w:szCs w:val="22"/>
        </w:rPr>
        <w:t>-</w:t>
      </w:r>
      <w:proofErr w:type="spellStart"/>
      <w:r w:rsidR="000424C6" w:rsidRPr="000424C6">
        <w:rPr>
          <w:sz w:val="22"/>
          <w:szCs w:val="22"/>
          <w:lang w:val="en-US"/>
        </w:rPr>
        <w:t>tver</w:t>
      </w:r>
      <w:proofErr w:type="spellEnd"/>
      <w:r w:rsidRPr="000424C6">
        <w:rPr>
          <w:sz w:val="22"/>
          <w:szCs w:val="22"/>
        </w:rPr>
        <w:t>.</w:t>
      </w:r>
      <w:proofErr w:type="spellStart"/>
      <w:r w:rsidRPr="000424C6">
        <w:rPr>
          <w:sz w:val="22"/>
          <w:szCs w:val="22"/>
        </w:rPr>
        <w:t>ru</w:t>
      </w:r>
      <w:proofErr w:type="spellEnd"/>
      <w:r w:rsidRPr="000424C6">
        <w:rPr>
          <w:sz w:val="22"/>
          <w:szCs w:val="22"/>
        </w:rPr>
        <w:t xml:space="preserve"> в разделе «Закупки»: </w:t>
      </w:r>
      <w:r w:rsidRPr="000424C6">
        <w:rPr>
          <w:b/>
          <w:sz w:val="22"/>
          <w:szCs w:val="22"/>
        </w:rPr>
        <w:t>«</w:t>
      </w:r>
      <w:r w:rsidR="000329CA">
        <w:rPr>
          <w:b/>
          <w:sz w:val="22"/>
          <w:szCs w:val="22"/>
        </w:rPr>
        <w:t>1</w:t>
      </w:r>
      <w:r w:rsidR="0047602F">
        <w:rPr>
          <w:b/>
          <w:sz w:val="22"/>
          <w:szCs w:val="22"/>
        </w:rPr>
        <w:t>7</w:t>
      </w:r>
      <w:r w:rsidRPr="000424C6">
        <w:rPr>
          <w:b/>
          <w:sz w:val="22"/>
          <w:szCs w:val="22"/>
        </w:rPr>
        <w:t xml:space="preserve">» </w:t>
      </w:r>
      <w:r w:rsidR="000329CA">
        <w:rPr>
          <w:b/>
          <w:sz w:val="22"/>
          <w:szCs w:val="22"/>
        </w:rPr>
        <w:t>сентября</w:t>
      </w:r>
      <w:r w:rsidRPr="000424C6">
        <w:rPr>
          <w:b/>
          <w:sz w:val="22"/>
          <w:szCs w:val="22"/>
        </w:rPr>
        <w:t xml:space="preserve"> 2015 года</w:t>
      </w:r>
      <w:r w:rsidRPr="00796047">
        <w:rPr>
          <w:sz w:val="22"/>
          <w:szCs w:val="22"/>
        </w:rPr>
        <w:t>, объявляет</w:t>
      </w:r>
      <w:r w:rsidRPr="00CA479D">
        <w:rPr>
          <w:sz w:val="22"/>
          <w:szCs w:val="22"/>
        </w:rPr>
        <w:t xml:space="preserve"> о проведении процедуры </w:t>
      </w:r>
      <w:r w:rsidR="00D62CE2">
        <w:rPr>
          <w:sz w:val="22"/>
          <w:szCs w:val="22"/>
        </w:rPr>
        <w:t>простой закупки (далее - закупка)</w:t>
      </w:r>
      <w:r w:rsidRPr="00CA479D">
        <w:rPr>
          <w:sz w:val="22"/>
          <w:szCs w:val="22"/>
        </w:rPr>
        <w:t xml:space="preserve"> и приглашает юридических</w:t>
      </w:r>
      <w:proofErr w:type="gramEnd"/>
      <w:r w:rsidRPr="00CA479D">
        <w:rPr>
          <w:sz w:val="22"/>
          <w:szCs w:val="22"/>
        </w:rPr>
        <w:t xml:space="preserve"> </w:t>
      </w:r>
      <w:proofErr w:type="gramStart"/>
      <w:r w:rsidRPr="00CA479D">
        <w:rPr>
          <w:sz w:val="22"/>
          <w:szCs w:val="22"/>
        </w:rPr>
        <w:t>и физических лиц,</w:t>
      </w:r>
      <w:r w:rsidR="00D62CE2" w:rsidRPr="00D62CE2">
        <w:t xml:space="preserve"> </w:t>
      </w:r>
      <w:r w:rsidR="00D62CE2" w:rsidRPr="00D62CE2">
        <w:rPr>
          <w:sz w:val="22"/>
          <w:szCs w:val="22"/>
        </w:rPr>
        <w:t>котор</w:t>
      </w:r>
      <w:r w:rsidR="00D62CE2">
        <w:rPr>
          <w:sz w:val="22"/>
          <w:szCs w:val="22"/>
        </w:rPr>
        <w:t>ым</w:t>
      </w:r>
      <w:r w:rsidR="00D62CE2" w:rsidRPr="00D62CE2">
        <w:rPr>
          <w:sz w:val="22"/>
          <w:szCs w:val="22"/>
        </w:rPr>
        <w:t xml:space="preserve"> направлен данный официальный запрос (извещение)</w:t>
      </w:r>
      <w:r w:rsidRPr="00CA479D">
        <w:rPr>
          <w:sz w:val="22"/>
          <w:szCs w:val="22"/>
        </w:rPr>
        <w:t xml:space="preserve"> </w:t>
      </w:r>
      <w:r w:rsidRPr="008F634D">
        <w:rPr>
          <w:sz w:val="22"/>
          <w:szCs w:val="22"/>
        </w:rPr>
        <w:t xml:space="preserve">а также объединения этих лиц, способных на законных основаниях </w:t>
      </w:r>
      <w:r>
        <w:rPr>
          <w:sz w:val="22"/>
          <w:szCs w:val="22"/>
        </w:rPr>
        <w:t>оказать</w:t>
      </w:r>
      <w:r w:rsidRPr="00656D93">
        <w:rPr>
          <w:sz w:val="22"/>
          <w:szCs w:val="22"/>
        </w:rPr>
        <w:t xml:space="preserve"> требуемый </w:t>
      </w:r>
      <w:r w:rsidRPr="00B4669E">
        <w:rPr>
          <w:sz w:val="22"/>
          <w:szCs w:val="22"/>
        </w:rPr>
        <w:t xml:space="preserve">перечень услуг (далее — Исполнители), подавать свои предложения для заключения Договора на оказание услуг по </w:t>
      </w:r>
      <w:r w:rsidR="00D62CE2" w:rsidRPr="00D62CE2">
        <w:rPr>
          <w:sz w:val="22"/>
          <w:szCs w:val="22"/>
        </w:rPr>
        <w:t>монтажу оборудования и разовому обслуживанию КТП на ВЛ-10 № 15 и ГРС «Кувшиново»</w:t>
      </w:r>
      <w:r>
        <w:rPr>
          <w:sz w:val="22"/>
          <w:szCs w:val="22"/>
        </w:rPr>
        <w:t xml:space="preserve"> </w:t>
      </w:r>
      <w:r w:rsidRPr="00B4669E">
        <w:rPr>
          <w:sz w:val="22"/>
          <w:szCs w:val="22"/>
        </w:rPr>
        <w:t>для нужд ОАО «</w:t>
      </w:r>
      <w:r>
        <w:rPr>
          <w:sz w:val="22"/>
          <w:szCs w:val="22"/>
        </w:rPr>
        <w:t>РГК</w:t>
      </w:r>
      <w:r w:rsidRPr="00B4669E">
        <w:rPr>
          <w:sz w:val="22"/>
          <w:szCs w:val="22"/>
        </w:rPr>
        <w:t>», согласно технического задания на оказание услуг, изложенного в разделе 2</w:t>
      </w:r>
      <w:proofErr w:type="gramEnd"/>
      <w:r w:rsidRPr="00B4669E">
        <w:rPr>
          <w:sz w:val="22"/>
          <w:szCs w:val="22"/>
        </w:rPr>
        <w:t xml:space="preserve"> настоящей документации.</w:t>
      </w:r>
    </w:p>
    <w:p w:rsidR="007E49CE" w:rsidRPr="00B4669E" w:rsidRDefault="007E49CE" w:rsidP="007E49CE">
      <w:pPr>
        <w:pStyle w:val="a0"/>
        <w:tabs>
          <w:tab w:val="clear" w:pos="1844"/>
          <w:tab w:val="num" w:pos="1134"/>
        </w:tabs>
        <w:spacing w:line="240" w:lineRule="auto"/>
        <w:ind w:left="0" w:hanging="1"/>
        <w:rPr>
          <w:sz w:val="22"/>
          <w:szCs w:val="22"/>
        </w:rPr>
      </w:pPr>
      <w:bookmarkStart w:id="41" w:name="_Ref93694278"/>
      <w:bookmarkEnd w:id="38"/>
      <w:bookmarkEnd w:id="39"/>
      <w:bookmarkEnd w:id="40"/>
      <w:r w:rsidRPr="00B4669E">
        <w:rPr>
          <w:sz w:val="22"/>
          <w:szCs w:val="22"/>
        </w:rPr>
        <w:t>Для справок обращаться к ответственному сотруднику Организатора:</w:t>
      </w:r>
    </w:p>
    <w:p w:rsidR="007E49CE" w:rsidRPr="00B4669E" w:rsidRDefault="007E49CE" w:rsidP="007E49CE">
      <w:pPr>
        <w:ind w:left="1134" w:firstLine="0"/>
        <w:rPr>
          <w:sz w:val="22"/>
          <w:szCs w:val="22"/>
        </w:rPr>
      </w:pPr>
      <w:proofErr w:type="spellStart"/>
      <w:r w:rsidRPr="00B4669E">
        <w:rPr>
          <w:sz w:val="22"/>
          <w:szCs w:val="22"/>
        </w:rPr>
        <w:t>Вырасткевичу</w:t>
      </w:r>
      <w:proofErr w:type="spellEnd"/>
      <w:r w:rsidRPr="00B4669E">
        <w:rPr>
          <w:sz w:val="22"/>
          <w:szCs w:val="22"/>
        </w:rPr>
        <w:t xml:space="preserve"> Федору Евгеньевичу, контактный телефон: (4822) 39-01-32, адрес электронной почты: </w:t>
      </w:r>
      <w:proofErr w:type="spellStart"/>
      <w:r w:rsidRPr="00B4669E">
        <w:rPr>
          <w:sz w:val="22"/>
          <w:szCs w:val="22"/>
          <w:lang w:val="en-US"/>
        </w:rPr>
        <w:t>rgk</w:t>
      </w:r>
      <w:proofErr w:type="spellEnd"/>
      <w:r w:rsidRPr="00B4669E">
        <w:rPr>
          <w:sz w:val="22"/>
          <w:szCs w:val="22"/>
        </w:rPr>
        <w:t>_</w:t>
      </w:r>
      <w:proofErr w:type="spellStart"/>
      <w:r w:rsidRPr="00B4669E">
        <w:rPr>
          <w:sz w:val="22"/>
          <w:szCs w:val="22"/>
          <w:lang w:val="en-US"/>
        </w:rPr>
        <w:t>oao</w:t>
      </w:r>
      <w:proofErr w:type="spellEnd"/>
      <w:r w:rsidRPr="00B4669E">
        <w:rPr>
          <w:sz w:val="22"/>
          <w:szCs w:val="22"/>
        </w:rPr>
        <w:t>@</w:t>
      </w:r>
      <w:r w:rsidRPr="00B4669E">
        <w:rPr>
          <w:sz w:val="22"/>
          <w:szCs w:val="22"/>
          <w:lang w:val="en-US"/>
        </w:rPr>
        <w:t>mail</w:t>
      </w:r>
      <w:r w:rsidRPr="00B4669E">
        <w:rPr>
          <w:sz w:val="22"/>
          <w:szCs w:val="22"/>
        </w:rPr>
        <w:t>.</w:t>
      </w:r>
      <w:proofErr w:type="spellStart"/>
      <w:r w:rsidRPr="00B4669E">
        <w:rPr>
          <w:sz w:val="22"/>
          <w:szCs w:val="22"/>
          <w:lang w:val="en-US"/>
        </w:rPr>
        <w:t>ru</w:t>
      </w:r>
      <w:proofErr w:type="spellEnd"/>
      <w:r w:rsidRPr="00B4669E">
        <w:rPr>
          <w:sz w:val="22"/>
          <w:szCs w:val="22"/>
        </w:rPr>
        <w:t xml:space="preserve"> </w:t>
      </w:r>
    </w:p>
    <w:p w:rsidR="007E49CE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 w:rsidRPr="00C14AD3">
        <w:rPr>
          <w:sz w:val="22"/>
          <w:szCs w:val="22"/>
        </w:rPr>
        <w:t xml:space="preserve">Подробное описание и требования к </w:t>
      </w:r>
      <w:r>
        <w:rPr>
          <w:sz w:val="22"/>
          <w:szCs w:val="22"/>
        </w:rPr>
        <w:t>закупаемым</w:t>
      </w:r>
      <w:r w:rsidRPr="00C14AD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C14AD3">
        <w:rPr>
          <w:sz w:val="22"/>
          <w:szCs w:val="22"/>
        </w:rPr>
        <w:t xml:space="preserve"> изложены в разделе 2. Проект Договора, который будет заключен по результатам данной процедуры </w:t>
      </w:r>
      <w:r w:rsidR="00D62CE2">
        <w:rPr>
          <w:sz w:val="22"/>
          <w:szCs w:val="22"/>
        </w:rPr>
        <w:t>закупки</w:t>
      </w:r>
      <w:r w:rsidRPr="00C14AD3">
        <w:rPr>
          <w:sz w:val="22"/>
          <w:szCs w:val="22"/>
        </w:rPr>
        <w:t xml:space="preserve">, приведен в разделе 3. Порядок проведения </w:t>
      </w:r>
      <w:r w:rsidR="00D62CE2">
        <w:rPr>
          <w:sz w:val="22"/>
          <w:szCs w:val="22"/>
        </w:rPr>
        <w:t>закупки</w:t>
      </w:r>
      <w:r w:rsidRPr="00C14AD3">
        <w:rPr>
          <w:sz w:val="22"/>
          <w:szCs w:val="22"/>
        </w:rPr>
        <w:t xml:space="preserve"> и участия в н</w:t>
      </w:r>
      <w:r w:rsidR="00D62CE2">
        <w:rPr>
          <w:sz w:val="22"/>
          <w:szCs w:val="22"/>
        </w:rPr>
        <w:t>ей</w:t>
      </w:r>
      <w:r w:rsidRPr="00C14AD3">
        <w:rPr>
          <w:sz w:val="22"/>
          <w:szCs w:val="22"/>
        </w:rPr>
        <w:t>, а также инструкции по подготовке Предложений, приведены в разделах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7417E6">
        <w:rPr>
          <w:sz w:val="22"/>
          <w:szCs w:val="22"/>
        </w:rPr>
        <w:t xml:space="preserve"> и 5. Формы документов, которые необходимо подготовить и подать в составе Предложения, приведены в разделе 6.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C117C0">
        <w:rPr>
          <w:sz w:val="22"/>
          <w:szCs w:val="22"/>
        </w:rPr>
        <w:t xml:space="preserve">Организатор вправе отказаться от проведения </w:t>
      </w:r>
      <w:r w:rsidR="00D62CE2">
        <w:rPr>
          <w:sz w:val="22"/>
          <w:szCs w:val="22"/>
        </w:rPr>
        <w:t>закупки</w:t>
      </w:r>
      <w:r w:rsidRPr="00C117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любой момент до выбора </w:t>
      </w:r>
      <w:r w:rsidRPr="00A95AB6">
        <w:rPr>
          <w:snapToGrid/>
          <w:color w:val="000000"/>
          <w:sz w:val="22"/>
          <w:szCs w:val="22"/>
        </w:rPr>
        <w:t>Победител</w:t>
      </w:r>
      <w:r>
        <w:rPr>
          <w:snapToGrid/>
          <w:color w:val="000000"/>
          <w:sz w:val="22"/>
          <w:szCs w:val="22"/>
        </w:rPr>
        <w:t>я</w:t>
      </w:r>
      <w:r w:rsidRPr="00A95AB6">
        <w:rPr>
          <w:snapToGrid/>
          <w:color w:val="000000"/>
          <w:sz w:val="22"/>
          <w:szCs w:val="22"/>
        </w:rPr>
        <w:t xml:space="preserve"> </w:t>
      </w:r>
      <w:r w:rsidR="00D62CE2">
        <w:rPr>
          <w:snapToGrid/>
          <w:color w:val="000000"/>
          <w:sz w:val="22"/>
          <w:szCs w:val="22"/>
        </w:rPr>
        <w:t>закупки</w:t>
      </w:r>
      <w:r w:rsidRPr="00C117C0">
        <w:rPr>
          <w:sz w:val="22"/>
          <w:szCs w:val="22"/>
        </w:rPr>
        <w:t xml:space="preserve">, не неся при этом никакой материальной ответственности перед </w:t>
      </w:r>
      <w:r>
        <w:rPr>
          <w:sz w:val="22"/>
          <w:szCs w:val="22"/>
        </w:rPr>
        <w:t>Исполнителями.</w:t>
      </w:r>
    </w:p>
    <w:p w:rsidR="007E49CE" w:rsidRPr="002539A4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42" w:name="_Toc55285336"/>
      <w:bookmarkStart w:id="43" w:name="_Toc55305370"/>
      <w:bookmarkStart w:id="44" w:name="_Ref55313246"/>
      <w:bookmarkStart w:id="45" w:name="_Ref56231140"/>
      <w:bookmarkStart w:id="46" w:name="_Ref56231144"/>
      <w:bookmarkStart w:id="47" w:name="_Toc57314617"/>
      <w:bookmarkStart w:id="48" w:name="_Toc69728943"/>
      <w:bookmarkStart w:id="49" w:name="_Toc125426172"/>
      <w:bookmarkStart w:id="50" w:name="_Toc384739089"/>
      <w:bookmarkStart w:id="51" w:name="_Toc518119237"/>
      <w:bookmarkEnd w:id="41"/>
      <w:r w:rsidRPr="002539A4">
        <w:rPr>
          <w:sz w:val="22"/>
          <w:szCs w:val="22"/>
        </w:rPr>
        <w:t>Правовой статус процедур и документов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7E49CE" w:rsidRPr="002539A4" w:rsidRDefault="00D62CE2" w:rsidP="007E49CE">
      <w:pPr>
        <w:pStyle w:val="a0"/>
        <w:tabs>
          <w:tab w:val="num" w:pos="1134"/>
        </w:tabs>
        <w:spacing w:before="60" w:line="240" w:lineRule="auto"/>
        <w:ind w:left="1134"/>
        <w:rPr>
          <w:color w:val="000000"/>
          <w:sz w:val="22"/>
          <w:szCs w:val="22"/>
        </w:rPr>
      </w:pPr>
      <w:bookmarkStart w:id="52" w:name="_Toc55285339"/>
      <w:bookmarkStart w:id="53" w:name="_Toc55305373"/>
      <w:bookmarkStart w:id="54" w:name="_Toc57314619"/>
      <w:bookmarkStart w:id="55" w:name="_Toc69728944"/>
      <w:bookmarkStart w:id="56" w:name="_Toc66354324"/>
      <w:bookmarkEnd w:id="51"/>
      <w:r>
        <w:rPr>
          <w:color w:val="000000"/>
          <w:sz w:val="22"/>
          <w:szCs w:val="22"/>
        </w:rPr>
        <w:t>Процедура простой закупки</w:t>
      </w:r>
      <w:r w:rsidR="007E49CE" w:rsidRPr="002539A4">
        <w:rPr>
          <w:color w:val="000000"/>
          <w:sz w:val="22"/>
          <w:szCs w:val="22"/>
        </w:rPr>
        <w:t xml:space="preserve"> проводится в соответствии с </w:t>
      </w:r>
      <w:r w:rsidR="007E49CE">
        <w:rPr>
          <w:color w:val="000000"/>
          <w:sz w:val="22"/>
          <w:szCs w:val="22"/>
        </w:rPr>
        <w:t>«Положением о закупке товаров, работ, услуг для нужд ОАО «РГК» (Далее - Положение о закупке)</w:t>
      </w:r>
      <w:r w:rsidR="007E49CE" w:rsidRPr="002539A4">
        <w:rPr>
          <w:color w:val="000000"/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20" w:line="240" w:lineRule="auto"/>
        <w:ind w:left="1134"/>
        <w:rPr>
          <w:color w:val="000000"/>
          <w:sz w:val="22"/>
          <w:szCs w:val="22"/>
        </w:rPr>
      </w:pPr>
      <w:r w:rsidRPr="002539A4">
        <w:rPr>
          <w:color w:val="000000"/>
          <w:sz w:val="22"/>
          <w:szCs w:val="22"/>
        </w:rPr>
        <w:t xml:space="preserve">Данная процедура </w:t>
      </w:r>
      <w:r w:rsidR="00D62CE2">
        <w:rPr>
          <w:color w:val="000000"/>
          <w:sz w:val="22"/>
          <w:szCs w:val="22"/>
        </w:rPr>
        <w:t>простой закупки</w:t>
      </w:r>
      <w:r w:rsidRPr="002539A4">
        <w:rPr>
          <w:color w:val="000000"/>
          <w:sz w:val="22"/>
          <w:szCs w:val="22"/>
        </w:rPr>
        <w:t xml:space="preserve"> не является </w:t>
      </w:r>
      <w:proofErr w:type="gramStart"/>
      <w:r w:rsidRPr="002539A4">
        <w:rPr>
          <w:color w:val="000000"/>
          <w:sz w:val="22"/>
          <w:szCs w:val="22"/>
        </w:rPr>
        <w:t>конкурсом</w:t>
      </w:r>
      <w:proofErr w:type="gramEnd"/>
      <w:r w:rsidRPr="002539A4">
        <w:rPr>
          <w:color w:val="000000"/>
          <w:sz w:val="22"/>
          <w:szCs w:val="22"/>
        </w:rPr>
        <w:t xml:space="preserve"> и ее проведение не регулируется статьями 447—449 части первой Гражданского кодекса Российской Федерации. Данная проц</w:t>
      </w:r>
      <w:r w:rsidRPr="007417E6">
        <w:rPr>
          <w:color w:val="000000"/>
          <w:sz w:val="22"/>
          <w:szCs w:val="22"/>
        </w:rPr>
        <w:t xml:space="preserve">едура </w:t>
      </w:r>
      <w:r w:rsidR="00D62CE2">
        <w:rPr>
          <w:color w:val="000000"/>
          <w:sz w:val="22"/>
          <w:szCs w:val="22"/>
        </w:rPr>
        <w:t>простой закупки</w:t>
      </w:r>
      <w:r w:rsidRPr="007417E6">
        <w:rPr>
          <w:color w:val="000000"/>
          <w:sz w:val="22"/>
          <w:szCs w:val="22"/>
        </w:rPr>
        <w:t xml:space="preserve">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</w:t>
      </w:r>
      <w:r w:rsidR="00D62CE2">
        <w:rPr>
          <w:color w:val="000000"/>
          <w:sz w:val="22"/>
          <w:szCs w:val="22"/>
        </w:rPr>
        <w:t>простой закупки</w:t>
      </w:r>
      <w:r w:rsidRPr="007417E6">
        <w:rPr>
          <w:color w:val="000000"/>
          <w:sz w:val="22"/>
          <w:szCs w:val="22"/>
        </w:rPr>
        <w:t xml:space="preserve"> не накладывает на Организатора соответствующего объема гражданско-правовых обязательств.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7417E6">
        <w:rPr>
          <w:color w:val="000000"/>
          <w:sz w:val="22"/>
          <w:szCs w:val="22"/>
        </w:rPr>
        <w:t xml:space="preserve">Опубликованное в соответствии с пунктом </w:t>
      </w:r>
      <w:r>
        <w:rPr>
          <w:color w:val="000000"/>
          <w:sz w:val="22"/>
          <w:szCs w:val="22"/>
        </w:rPr>
        <w:t>1.1.1</w:t>
      </w:r>
      <w:r w:rsidRPr="007417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Извещен</w:t>
      </w:r>
      <w:r w:rsidRPr="007417E6">
        <w:rPr>
          <w:color w:val="000000"/>
          <w:sz w:val="22"/>
          <w:szCs w:val="22"/>
        </w:rPr>
        <w:t xml:space="preserve">ие вместе с настоящей Документацией по </w:t>
      </w:r>
      <w:r w:rsidR="00D62CE2">
        <w:rPr>
          <w:color w:val="000000"/>
          <w:sz w:val="22"/>
          <w:szCs w:val="22"/>
        </w:rPr>
        <w:t>закупке</w:t>
      </w:r>
      <w:r w:rsidRPr="007417E6">
        <w:rPr>
          <w:color w:val="000000"/>
          <w:sz w:val="22"/>
          <w:szCs w:val="22"/>
        </w:rPr>
        <w:t xml:space="preserve">, являющейся его неотъемлемым приложением, являются приглашением делать </w:t>
      </w:r>
      <w:r w:rsidR="00D62CE2">
        <w:rPr>
          <w:color w:val="000000"/>
          <w:sz w:val="22"/>
          <w:szCs w:val="22"/>
        </w:rPr>
        <w:t>Предложения</w:t>
      </w:r>
      <w:r w:rsidRPr="007417E6">
        <w:rPr>
          <w:color w:val="000000"/>
          <w:sz w:val="22"/>
          <w:szCs w:val="22"/>
        </w:rPr>
        <w:t xml:space="preserve"> и должны рассматриваться </w:t>
      </w:r>
      <w:r>
        <w:rPr>
          <w:color w:val="000000"/>
          <w:sz w:val="22"/>
          <w:szCs w:val="22"/>
        </w:rPr>
        <w:t>Исполнителями</w:t>
      </w:r>
      <w:r w:rsidRPr="007417E6">
        <w:rPr>
          <w:color w:val="000000"/>
          <w:sz w:val="22"/>
          <w:szCs w:val="22"/>
        </w:rPr>
        <w:t xml:space="preserve"> в соответствии с этим.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63506C">
        <w:rPr>
          <w:color w:val="000000"/>
          <w:sz w:val="22"/>
          <w:szCs w:val="22"/>
        </w:rPr>
        <w:t xml:space="preserve">Предложение </w:t>
      </w:r>
      <w:r>
        <w:rPr>
          <w:color w:val="000000"/>
          <w:sz w:val="22"/>
          <w:szCs w:val="22"/>
        </w:rPr>
        <w:t>Исполнителя</w:t>
      </w:r>
      <w:r w:rsidRPr="0063506C">
        <w:rPr>
          <w:color w:val="000000"/>
          <w:sz w:val="22"/>
          <w:szCs w:val="22"/>
        </w:rPr>
        <w:t xml:space="preserve"> имеет правовой статус оферты, и будет рассматриваться </w:t>
      </w:r>
      <w:r w:rsidRPr="0063506C">
        <w:rPr>
          <w:sz w:val="22"/>
          <w:szCs w:val="22"/>
        </w:rPr>
        <w:t>Организатором</w:t>
      </w:r>
      <w:r w:rsidRPr="0063506C">
        <w:rPr>
          <w:color w:val="000000"/>
          <w:sz w:val="22"/>
          <w:szCs w:val="22"/>
        </w:rPr>
        <w:t xml:space="preserve"> в соответствии с этим, однако </w:t>
      </w:r>
      <w:r w:rsidRPr="0063506C">
        <w:rPr>
          <w:sz w:val="22"/>
          <w:szCs w:val="22"/>
        </w:rPr>
        <w:t>Организатор</w:t>
      </w:r>
      <w:r w:rsidRPr="0063506C">
        <w:rPr>
          <w:color w:val="000000"/>
          <w:sz w:val="22"/>
          <w:szCs w:val="22"/>
        </w:rPr>
        <w:t xml:space="preserve"> оставляет за собой право разрешать или предлагать </w:t>
      </w:r>
      <w:r>
        <w:rPr>
          <w:color w:val="000000"/>
          <w:sz w:val="22"/>
          <w:szCs w:val="22"/>
        </w:rPr>
        <w:t>Исполнителям</w:t>
      </w:r>
      <w:r w:rsidRPr="0063506C">
        <w:rPr>
          <w:color w:val="000000"/>
          <w:sz w:val="22"/>
          <w:szCs w:val="22"/>
        </w:rPr>
        <w:t xml:space="preserve"> вносить изменения в их Предложения до момента подписания </w:t>
      </w:r>
      <w:r w:rsidRPr="0063506C">
        <w:rPr>
          <w:snapToGrid/>
          <w:color w:val="000000"/>
          <w:sz w:val="22"/>
          <w:szCs w:val="22"/>
        </w:rPr>
        <w:t xml:space="preserve">Протокола о выборе победителя </w:t>
      </w:r>
      <w:r w:rsidR="000C0506">
        <w:rPr>
          <w:snapToGrid/>
          <w:color w:val="000000"/>
          <w:sz w:val="22"/>
          <w:szCs w:val="22"/>
        </w:rPr>
        <w:t>процедуры простой закупки</w:t>
      </w:r>
      <w:r w:rsidRPr="007417E6">
        <w:rPr>
          <w:color w:val="000000"/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7" w:name="_Ref86827161"/>
      <w:r w:rsidRPr="007417E6">
        <w:rPr>
          <w:color w:val="000000"/>
          <w:sz w:val="22"/>
          <w:szCs w:val="22"/>
        </w:rPr>
        <w:t xml:space="preserve">Заключенный по результатам </w:t>
      </w:r>
      <w:r w:rsidR="000C0506">
        <w:rPr>
          <w:color w:val="000000"/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 xml:space="preserve"> Договор, фиксирует все достигнутые сторонами договоренности.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8" w:name="_Ref266371869"/>
      <w:bookmarkEnd w:id="57"/>
      <w:r w:rsidRPr="007417E6">
        <w:rPr>
          <w:color w:val="000000"/>
          <w:sz w:val="22"/>
          <w:szCs w:val="22"/>
        </w:rPr>
        <w:t>При определении условий Договора с Победителем, используются следующие документы с соблюдением указанной иерархии (в случае их противоречия):</w:t>
      </w:r>
      <w:bookmarkEnd w:id="58"/>
    </w:p>
    <w:p w:rsidR="007E49CE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Протокол преддоговорных переговоров между Организатором и Победителем (по условиям, не оговоренным ни в настоящей Документации, ни в Предложении Победителя);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Извещение о проведении </w:t>
      </w:r>
      <w:r w:rsidR="000C0506">
        <w:rPr>
          <w:sz w:val="22"/>
          <w:szCs w:val="22"/>
        </w:rPr>
        <w:t>простой закупки</w:t>
      </w:r>
      <w:r>
        <w:rPr>
          <w:sz w:val="22"/>
          <w:szCs w:val="22"/>
        </w:rPr>
        <w:t xml:space="preserve"> и настоящая Документация по </w:t>
      </w:r>
      <w:r w:rsidR="000C0506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 со всеми дополнениями и разъяснениями;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Предложение Победителя со всеми дополнениями и разъяснениями, соответствующими требованиям Заказчика.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7417E6">
        <w:rPr>
          <w:color w:val="000000"/>
          <w:sz w:val="22"/>
          <w:szCs w:val="22"/>
        </w:rPr>
        <w:t xml:space="preserve">Иные документы Организатора и </w:t>
      </w:r>
      <w:r>
        <w:rPr>
          <w:color w:val="000000"/>
          <w:sz w:val="22"/>
          <w:szCs w:val="22"/>
        </w:rPr>
        <w:t>Исполнителей</w:t>
      </w:r>
      <w:r w:rsidRPr="007417E6">
        <w:rPr>
          <w:color w:val="000000"/>
          <w:sz w:val="22"/>
          <w:szCs w:val="22"/>
        </w:rPr>
        <w:t xml:space="preserve"> не определяют права и обязанности сторон в связи с данным </w:t>
      </w:r>
      <w:r w:rsidR="000C0506">
        <w:rPr>
          <w:color w:val="000000"/>
          <w:sz w:val="22"/>
          <w:szCs w:val="22"/>
        </w:rPr>
        <w:t>способом закупки</w:t>
      </w:r>
      <w:r w:rsidRPr="007417E6">
        <w:rPr>
          <w:color w:val="000000"/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9" w:name="_Toc55285340"/>
      <w:bookmarkStart w:id="60" w:name="_Toc55305374"/>
      <w:bookmarkStart w:id="61" w:name="_Toc57314620"/>
      <w:bookmarkStart w:id="62" w:name="_Toc69728945"/>
      <w:bookmarkEnd w:id="52"/>
      <w:bookmarkEnd w:id="53"/>
      <w:bookmarkEnd w:id="54"/>
      <w:bookmarkEnd w:id="55"/>
      <w:bookmarkEnd w:id="56"/>
      <w:r w:rsidRPr="007417E6">
        <w:rPr>
          <w:color w:val="000000"/>
          <w:sz w:val="22"/>
          <w:szCs w:val="22"/>
        </w:rPr>
        <w:t xml:space="preserve">Во всем, что не урегулировано </w:t>
      </w: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ием о проведении </w:t>
      </w:r>
      <w:r w:rsidR="000C0506">
        <w:rPr>
          <w:sz w:val="22"/>
          <w:szCs w:val="22"/>
        </w:rPr>
        <w:t>закупки</w:t>
      </w:r>
      <w:r w:rsidRPr="007417E6">
        <w:rPr>
          <w:color w:val="000000"/>
          <w:sz w:val="22"/>
          <w:szCs w:val="22"/>
        </w:rPr>
        <w:t xml:space="preserve"> и настоящей Документацией по </w:t>
      </w:r>
      <w:r w:rsidR="000C0506">
        <w:rPr>
          <w:color w:val="000000"/>
          <w:sz w:val="22"/>
          <w:szCs w:val="22"/>
        </w:rPr>
        <w:t>закупке</w:t>
      </w:r>
      <w:r w:rsidRPr="007417E6">
        <w:rPr>
          <w:color w:val="000000"/>
          <w:sz w:val="22"/>
          <w:szCs w:val="22"/>
        </w:rPr>
        <w:t xml:space="preserve"> стороны руководствуются Гражданским кодексом Российской Федерации.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63" w:name="_Toc125426173"/>
      <w:bookmarkStart w:id="64" w:name="_Toc384739090"/>
      <w:bookmarkStart w:id="65" w:name="_Toc55285338"/>
      <w:bookmarkStart w:id="66" w:name="_Toc55305372"/>
      <w:bookmarkStart w:id="67" w:name="_Toc57314621"/>
      <w:bookmarkStart w:id="68" w:name="_Toc69728946"/>
      <w:bookmarkStart w:id="69" w:name="_Toc125426174"/>
      <w:bookmarkEnd w:id="59"/>
      <w:bookmarkEnd w:id="60"/>
      <w:bookmarkEnd w:id="61"/>
      <w:bookmarkEnd w:id="62"/>
      <w:r w:rsidRPr="007417E6">
        <w:rPr>
          <w:sz w:val="22"/>
          <w:szCs w:val="22"/>
        </w:rPr>
        <w:t>Обжалование</w:t>
      </w:r>
      <w:bookmarkEnd w:id="63"/>
      <w:bookmarkEnd w:id="64"/>
    </w:p>
    <w:p w:rsidR="007E49CE" w:rsidRPr="007417E6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bookmarkStart w:id="70" w:name="_Ref86789831"/>
      <w:r w:rsidRPr="00E64AB6">
        <w:rPr>
          <w:sz w:val="22"/>
          <w:szCs w:val="22"/>
        </w:rPr>
        <w:t>До заключения договора разногласия направляются в Центральный закупочный орган (ЦЗО)</w:t>
      </w:r>
      <w:r w:rsidR="000C0506">
        <w:rPr>
          <w:sz w:val="22"/>
          <w:szCs w:val="22"/>
        </w:rPr>
        <w:t xml:space="preserve"> Заказчика</w:t>
      </w:r>
      <w:r w:rsidRPr="00E64AB6">
        <w:rPr>
          <w:sz w:val="22"/>
          <w:szCs w:val="22"/>
        </w:rPr>
        <w:t>.</w:t>
      </w:r>
      <w:r w:rsidRPr="007417E6">
        <w:rPr>
          <w:sz w:val="22"/>
          <w:szCs w:val="22"/>
        </w:rPr>
        <w:t xml:space="preserve"> О получении заявления о рассмотрении разногласий ответственный секретарь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незамедлительно уведомляет председателя комиссии, проводящей закупку. На время рассмотрения разногласий </w:t>
      </w:r>
      <w:r>
        <w:rPr>
          <w:sz w:val="22"/>
          <w:szCs w:val="22"/>
        </w:rPr>
        <w:t xml:space="preserve">в ЦЗО </w:t>
      </w:r>
      <w:r w:rsidRPr="007417E6">
        <w:rPr>
          <w:sz w:val="22"/>
          <w:szCs w:val="22"/>
        </w:rPr>
        <w:t>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bookmarkStart w:id="71" w:name="_Ref49579912"/>
      <w:r w:rsidRPr="007417E6">
        <w:rPr>
          <w:sz w:val="22"/>
          <w:szCs w:val="22"/>
        </w:rPr>
        <w:t xml:space="preserve">Если разногласия не разрешены по взаимному согласию представившего их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и лиц, производивших закупку,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 течение 10 </w:t>
      </w:r>
      <w:r>
        <w:rPr>
          <w:sz w:val="22"/>
          <w:szCs w:val="22"/>
        </w:rPr>
        <w:t xml:space="preserve">рабочих </w:t>
      </w:r>
      <w:r w:rsidRPr="007417E6">
        <w:rPr>
          <w:sz w:val="22"/>
          <w:szCs w:val="22"/>
        </w:rPr>
        <w:t>дней со дня получения таких разногласий выносит письменное решение, которое должно содержать:</w:t>
      </w:r>
      <w:bookmarkEnd w:id="71"/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обоснование мотивов принятия решения;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принять одно или несколько из следующих решений: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разногласиях по завершившимся закупкам — предложить руководству принять решение о возмещении убытков, понесенных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в результате незаконного действия, решения либо использования незаконной процедуры. Если оговорка об одностороннем расторжении Договора, в случае обнаружения нарушений процедуры его заключения, включена в Договор,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предложить руководству принять решение об одностороннем расторжении договора после его заключения;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признать заявление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необоснованным.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proofErr w:type="gramStart"/>
      <w:r w:rsidRPr="007417E6">
        <w:rPr>
          <w:sz w:val="22"/>
          <w:szCs w:val="22"/>
        </w:rPr>
        <w:t xml:space="preserve">Все споры и разногласия, возникающие в связи с проведением запроса предложений, в том числе касающиеся исполнения Организатором и </w:t>
      </w:r>
      <w:r>
        <w:rPr>
          <w:sz w:val="22"/>
          <w:szCs w:val="22"/>
        </w:rPr>
        <w:t>Исполнителями</w:t>
      </w:r>
      <w:r w:rsidRPr="007417E6">
        <w:rPr>
          <w:sz w:val="22"/>
          <w:szCs w:val="22"/>
        </w:rPr>
        <w:t xml:space="preserve"> своих обязательств, не урегулированные путем претензионного порядка, обращения в ЦЗО заказчика, разрешаются в </w:t>
      </w:r>
      <w:r w:rsidRPr="00C57ED7">
        <w:rPr>
          <w:sz w:val="22"/>
          <w:szCs w:val="22"/>
        </w:rPr>
        <w:t>Третейском суде при Российском союзе промышленников и предпринимателей (г. Москва), в соответствии с его правилами, действующими на дату подачи искового заявления</w:t>
      </w:r>
      <w:r w:rsidRPr="007417E6">
        <w:rPr>
          <w:sz w:val="22"/>
          <w:szCs w:val="22"/>
        </w:rPr>
        <w:t>.</w:t>
      </w:r>
      <w:proofErr w:type="gramEnd"/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proofErr w:type="gramStart"/>
      <w:r w:rsidRPr="007417E6">
        <w:rPr>
          <w:sz w:val="22"/>
          <w:szCs w:val="22"/>
        </w:rPr>
        <w:t>Вышеизложенное не ограничивает права сторон на обращение в суд в соответствии с действующим законодательством РФ.</w:t>
      </w:r>
      <w:proofErr w:type="gramEnd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72" w:name="_Toc384739091"/>
      <w:bookmarkEnd w:id="70"/>
      <w:r w:rsidRPr="007417E6">
        <w:rPr>
          <w:sz w:val="22"/>
          <w:szCs w:val="22"/>
        </w:rPr>
        <w:t xml:space="preserve">Прочие </w:t>
      </w:r>
      <w:bookmarkEnd w:id="65"/>
      <w:bookmarkEnd w:id="66"/>
      <w:r w:rsidRPr="007417E6">
        <w:rPr>
          <w:sz w:val="22"/>
          <w:szCs w:val="22"/>
        </w:rPr>
        <w:t>положения</w:t>
      </w:r>
      <w:bookmarkEnd w:id="67"/>
      <w:bookmarkEnd w:id="68"/>
      <w:bookmarkEnd w:id="69"/>
      <w:bookmarkEnd w:id="72"/>
    </w:p>
    <w:p w:rsidR="007E49CE" w:rsidRPr="0063506C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3506C">
        <w:rPr>
          <w:sz w:val="22"/>
          <w:szCs w:val="22"/>
        </w:rPr>
        <w:t xml:space="preserve"> самостоятельно несет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</w:t>
      </w:r>
      <w:r w:rsidR="000C0506">
        <w:rPr>
          <w:sz w:val="22"/>
          <w:szCs w:val="22"/>
        </w:rPr>
        <w:t>й</w:t>
      </w:r>
      <w:r w:rsidRPr="0063506C">
        <w:rPr>
          <w:sz w:val="22"/>
          <w:szCs w:val="22"/>
        </w:rPr>
        <w:t xml:space="preserve"> </w:t>
      </w:r>
      <w:r w:rsidR="000C0506">
        <w:rPr>
          <w:sz w:val="22"/>
          <w:szCs w:val="22"/>
        </w:rPr>
        <w:t>закупки</w:t>
      </w:r>
      <w:r w:rsidRPr="0063506C">
        <w:rPr>
          <w:sz w:val="22"/>
          <w:szCs w:val="22"/>
        </w:rPr>
        <w:t>.</w:t>
      </w:r>
    </w:p>
    <w:p w:rsidR="007E49CE" w:rsidRPr="00405E4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63506C">
        <w:rPr>
          <w:sz w:val="22"/>
          <w:szCs w:val="22"/>
        </w:rPr>
        <w:t xml:space="preserve">Организатор обеспечивает разумную конфиденциальность относительно всех полученных от </w:t>
      </w:r>
      <w:r>
        <w:rPr>
          <w:sz w:val="22"/>
          <w:szCs w:val="22"/>
        </w:rPr>
        <w:t>Исполнителей</w:t>
      </w:r>
      <w:r w:rsidRPr="0063506C">
        <w:rPr>
          <w:sz w:val="22"/>
          <w:szCs w:val="22"/>
        </w:rPr>
        <w:t xml:space="preserve"> сведений, в том числе содержащихся в Предложениях. Предоставление этой информации другим </w:t>
      </w:r>
      <w:r>
        <w:rPr>
          <w:sz w:val="22"/>
          <w:szCs w:val="22"/>
        </w:rPr>
        <w:t>Исполнителям</w:t>
      </w:r>
      <w:r w:rsidRPr="0063506C">
        <w:rPr>
          <w:sz w:val="22"/>
          <w:szCs w:val="22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</w:t>
      </w:r>
      <w:r w:rsidR="000C0506">
        <w:rPr>
          <w:sz w:val="22"/>
          <w:szCs w:val="22"/>
        </w:rPr>
        <w:t>закупке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2F276C">
        <w:rPr>
          <w:sz w:val="22"/>
          <w:szCs w:val="22"/>
        </w:rPr>
        <w:t xml:space="preserve">При проведении закупки Организатор будет избегать раскрытия Исполнителям </w:t>
      </w:r>
      <w:r>
        <w:rPr>
          <w:sz w:val="22"/>
          <w:szCs w:val="22"/>
        </w:rPr>
        <w:t>результатов</w:t>
      </w:r>
      <w:r w:rsidRPr="002F276C">
        <w:rPr>
          <w:sz w:val="22"/>
          <w:szCs w:val="22"/>
        </w:rPr>
        <w:t xml:space="preserve"> заседаний и решений закупочной комиссии. Исполнитель вправе запросить у Организатора разъяснения о причинах отклонения исключительно своего Предложения. В случае поступления запроса от Исполнителя в адрес Организатора относительно разъяснений аспектов Предложений других Исполнителей, такой запрос рассматриваться не будет.</w:t>
      </w:r>
    </w:p>
    <w:p w:rsidR="007A689A" w:rsidRPr="007A689A" w:rsidRDefault="007A689A" w:rsidP="007A689A">
      <w:pPr>
        <w:pStyle w:val="1"/>
        <w:rPr>
          <w:rFonts w:ascii="Times New Roman" w:hAnsi="Times New Roman"/>
          <w:sz w:val="22"/>
          <w:szCs w:val="22"/>
        </w:rPr>
      </w:pPr>
      <w:bookmarkStart w:id="73" w:name="ЗАКАЗ"/>
      <w:bookmarkStart w:id="74" w:name="_Toc167189319"/>
      <w:bookmarkStart w:id="75" w:name="_Toc168725254"/>
      <w:bookmarkStart w:id="76" w:name="_Ref55300680"/>
      <w:bookmarkStart w:id="77" w:name="_Toc55305378"/>
      <w:bookmarkStart w:id="78" w:name="_Toc57314640"/>
      <w:bookmarkStart w:id="79" w:name="_Toc69728963"/>
      <w:bookmarkStart w:id="80" w:name="_Toc125426190"/>
      <w:bookmarkStart w:id="81" w:name="ИНСТРУКЦИИ"/>
      <w:r w:rsidRPr="007A689A">
        <w:rPr>
          <w:rFonts w:ascii="Times New Roman" w:hAnsi="Times New Roman"/>
          <w:sz w:val="22"/>
          <w:szCs w:val="22"/>
        </w:rPr>
        <w:lastRenderedPageBreak/>
        <w:t xml:space="preserve">Техническое задание </w:t>
      </w:r>
    </w:p>
    <w:p w:rsidR="007A689A" w:rsidRPr="007A689A" w:rsidRDefault="007A689A" w:rsidP="007A689A">
      <w:pPr>
        <w:pStyle w:val="2"/>
        <w:rPr>
          <w:sz w:val="22"/>
          <w:szCs w:val="22"/>
        </w:rPr>
      </w:pPr>
      <w:bookmarkStart w:id="82" w:name="_Toc247506289"/>
      <w:r w:rsidRPr="007A689A">
        <w:rPr>
          <w:sz w:val="22"/>
          <w:szCs w:val="22"/>
        </w:rPr>
        <w:t>Предмет.</w:t>
      </w:r>
      <w:bookmarkEnd w:id="82"/>
    </w:p>
    <w:p w:rsidR="007A689A" w:rsidRPr="007A689A" w:rsidRDefault="000C0506" w:rsidP="007A689A">
      <w:pPr>
        <w:spacing w:line="24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О</w:t>
      </w:r>
      <w:r w:rsidRPr="00B4669E">
        <w:rPr>
          <w:sz w:val="22"/>
          <w:szCs w:val="22"/>
        </w:rPr>
        <w:t xml:space="preserve">казание услуг по </w:t>
      </w:r>
      <w:r w:rsidRPr="00D62CE2">
        <w:rPr>
          <w:sz w:val="22"/>
          <w:szCs w:val="22"/>
        </w:rPr>
        <w:t>монтажу оборудования и разовому обслуживанию КТП на ВЛ-10 № 15 и ГРС «Кувшиново»</w:t>
      </w:r>
      <w:r w:rsidR="007A689A" w:rsidRPr="007A689A">
        <w:rPr>
          <w:sz w:val="22"/>
          <w:szCs w:val="22"/>
        </w:rPr>
        <w:t>.</w:t>
      </w:r>
    </w:p>
    <w:p w:rsidR="007A689A" w:rsidRPr="007A689A" w:rsidRDefault="007A689A" w:rsidP="007A689A">
      <w:pPr>
        <w:spacing w:line="240" w:lineRule="auto"/>
        <w:ind w:left="1134" w:firstLine="0"/>
        <w:rPr>
          <w:sz w:val="22"/>
          <w:szCs w:val="22"/>
        </w:rPr>
      </w:pPr>
      <w:r w:rsidRPr="007A689A">
        <w:rPr>
          <w:bCs/>
          <w:sz w:val="22"/>
          <w:szCs w:val="22"/>
        </w:rPr>
        <w:t>Выполнение</w:t>
      </w:r>
      <w:r w:rsidRPr="007A689A">
        <w:rPr>
          <w:sz w:val="22"/>
          <w:szCs w:val="22"/>
        </w:rPr>
        <w:t xml:space="preserve"> </w:t>
      </w:r>
      <w:r w:rsidRPr="007A689A">
        <w:rPr>
          <w:bCs/>
          <w:sz w:val="22"/>
          <w:szCs w:val="22"/>
        </w:rPr>
        <w:t xml:space="preserve">данной работы позволит </w:t>
      </w:r>
      <w:r w:rsidRPr="007A689A">
        <w:rPr>
          <w:sz w:val="22"/>
          <w:szCs w:val="22"/>
        </w:rPr>
        <w:t xml:space="preserve">повысить надежность оборудования, обеспечить </w:t>
      </w:r>
      <w:r w:rsidR="005030CC">
        <w:rPr>
          <w:sz w:val="22"/>
          <w:szCs w:val="22"/>
        </w:rPr>
        <w:t>дальнейшую бесперебойную работу</w:t>
      </w:r>
      <w:r w:rsidR="005030CC" w:rsidRPr="005030CC">
        <w:rPr>
          <w:sz w:val="22"/>
          <w:szCs w:val="22"/>
        </w:rPr>
        <w:t xml:space="preserve"> </w:t>
      </w:r>
      <w:r w:rsidR="005030CC" w:rsidRPr="00D62CE2">
        <w:rPr>
          <w:sz w:val="22"/>
          <w:szCs w:val="22"/>
        </w:rPr>
        <w:t>ГРС «Кувшиново»</w:t>
      </w:r>
      <w:r w:rsidR="005030CC" w:rsidRPr="007A689A">
        <w:rPr>
          <w:sz w:val="22"/>
          <w:szCs w:val="22"/>
        </w:rPr>
        <w:t>.</w:t>
      </w:r>
      <w:r w:rsidRPr="007A689A">
        <w:rPr>
          <w:sz w:val="22"/>
          <w:szCs w:val="22"/>
        </w:rPr>
        <w:t xml:space="preserve"> </w:t>
      </w:r>
    </w:p>
    <w:p w:rsidR="007A689A" w:rsidRDefault="007A689A" w:rsidP="007A689A">
      <w:pPr>
        <w:pStyle w:val="2"/>
        <w:rPr>
          <w:sz w:val="22"/>
          <w:szCs w:val="22"/>
        </w:rPr>
      </w:pPr>
      <w:bookmarkStart w:id="83" w:name="_Toc247506290"/>
      <w:r w:rsidRPr="007A689A">
        <w:rPr>
          <w:sz w:val="22"/>
          <w:szCs w:val="22"/>
        </w:rPr>
        <w:t>Общее описание объекта.</w:t>
      </w:r>
      <w:bookmarkEnd w:id="83"/>
    </w:p>
    <w:tbl>
      <w:tblPr>
        <w:tblStyle w:val="affe"/>
        <w:tblW w:w="0" w:type="auto"/>
        <w:tblLook w:val="04A0"/>
      </w:tblPr>
      <w:tblGrid>
        <w:gridCol w:w="4503"/>
        <w:gridCol w:w="5068"/>
      </w:tblGrid>
      <w:tr w:rsidR="00C429DE" w:rsidTr="00A703D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Владелец АГРС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val="en-US" w:eastAsia="en-US"/>
              </w:rPr>
            </w:pPr>
            <w:r w:rsidRPr="00B959A6">
              <w:rPr>
                <w:sz w:val="24"/>
                <w:szCs w:val="24"/>
              </w:rPr>
              <w:t>ОАО</w:t>
            </w:r>
            <w:r w:rsidRPr="00B959A6">
              <w:rPr>
                <w:sz w:val="24"/>
                <w:szCs w:val="24"/>
                <w:lang w:val="en-US"/>
              </w:rPr>
              <w:t>”</w:t>
            </w:r>
            <w:r w:rsidRPr="00B959A6">
              <w:rPr>
                <w:sz w:val="24"/>
                <w:szCs w:val="24"/>
              </w:rPr>
              <w:t xml:space="preserve"> Региональная Газовая Компания</w:t>
            </w:r>
            <w:r w:rsidRPr="00B959A6">
              <w:rPr>
                <w:sz w:val="24"/>
                <w:szCs w:val="24"/>
                <w:lang w:val="en-US"/>
              </w:rPr>
              <w:t>”</w:t>
            </w:r>
          </w:p>
        </w:tc>
      </w:tr>
      <w:tr w:rsidR="00C429DE" w:rsidTr="00A703D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959A6">
              <w:rPr>
                <w:sz w:val="24"/>
                <w:szCs w:val="24"/>
              </w:rPr>
              <w:t>Организация</w:t>
            </w:r>
            <w:proofErr w:type="gramEnd"/>
            <w:r w:rsidRPr="00B959A6">
              <w:rPr>
                <w:sz w:val="24"/>
                <w:szCs w:val="24"/>
              </w:rPr>
              <w:t xml:space="preserve"> выполняющая техническое обслуживание АГРС (по договору)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 xml:space="preserve">ООО “Газпром </w:t>
            </w:r>
            <w:proofErr w:type="spellStart"/>
            <w:r w:rsidRPr="00B959A6">
              <w:rPr>
                <w:sz w:val="24"/>
                <w:szCs w:val="24"/>
              </w:rPr>
              <w:t>трансгаз</w:t>
            </w:r>
            <w:proofErr w:type="spellEnd"/>
            <w:r w:rsidRPr="00B959A6">
              <w:rPr>
                <w:sz w:val="24"/>
                <w:szCs w:val="24"/>
              </w:rPr>
              <w:t xml:space="preserve"> Санкт-Петербург” филиал </w:t>
            </w:r>
            <w:proofErr w:type="spellStart"/>
            <w:r w:rsidRPr="00B959A6">
              <w:rPr>
                <w:sz w:val="24"/>
                <w:szCs w:val="24"/>
              </w:rPr>
              <w:t>торжокское</w:t>
            </w:r>
            <w:proofErr w:type="spellEnd"/>
            <w:r w:rsidRPr="00B959A6">
              <w:rPr>
                <w:sz w:val="24"/>
                <w:szCs w:val="24"/>
              </w:rPr>
              <w:t xml:space="preserve"> ЛПУ МГ</w:t>
            </w:r>
          </w:p>
        </w:tc>
      </w:tr>
      <w:tr w:rsidR="00C429DE" w:rsidTr="00A703D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2005</w:t>
            </w:r>
          </w:p>
        </w:tc>
      </w:tr>
      <w:tr w:rsidR="00C429DE" w:rsidTr="00A703D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Наименование газопровода-отвода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59A6">
              <w:rPr>
                <w:sz w:val="24"/>
                <w:szCs w:val="24"/>
              </w:rPr>
              <w:t>г</w:t>
            </w:r>
            <w:proofErr w:type="gramEnd"/>
            <w:r w:rsidRPr="00B959A6">
              <w:rPr>
                <w:sz w:val="24"/>
                <w:szCs w:val="24"/>
              </w:rPr>
              <w:t>\о</w:t>
            </w:r>
            <w:proofErr w:type="spellEnd"/>
            <w:r w:rsidRPr="00B959A6">
              <w:rPr>
                <w:sz w:val="24"/>
                <w:szCs w:val="24"/>
              </w:rPr>
              <w:t xml:space="preserve"> Торжок-Кувшиново</w:t>
            </w:r>
          </w:p>
        </w:tc>
      </w:tr>
      <w:tr w:rsidR="00C429DE" w:rsidTr="00A703D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959A6">
              <w:rPr>
                <w:sz w:val="24"/>
                <w:szCs w:val="24"/>
              </w:rPr>
              <w:t>Кол-во входных ниток (диаметр (мм)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1</w:t>
            </w:r>
            <w:r w:rsidRPr="00B959A6">
              <w:rPr>
                <w:sz w:val="24"/>
                <w:szCs w:val="24"/>
                <w:lang w:val="en-US"/>
              </w:rPr>
              <w:t>;</w:t>
            </w:r>
            <w:r w:rsidRPr="00B959A6">
              <w:rPr>
                <w:sz w:val="24"/>
                <w:szCs w:val="24"/>
              </w:rPr>
              <w:t xml:space="preserve"> 159</w:t>
            </w:r>
          </w:p>
        </w:tc>
      </w:tr>
      <w:tr w:rsidR="00C429DE" w:rsidTr="00A703D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Кол-во выходных ниток, диаметр (</w:t>
            </w:r>
            <w:proofErr w:type="gramStart"/>
            <w:r w:rsidRPr="00B959A6">
              <w:rPr>
                <w:sz w:val="24"/>
                <w:szCs w:val="24"/>
              </w:rPr>
              <w:t>мм</w:t>
            </w:r>
            <w:proofErr w:type="gramEnd"/>
            <w:r w:rsidRPr="00B959A6">
              <w:rPr>
                <w:sz w:val="24"/>
                <w:szCs w:val="24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1</w:t>
            </w:r>
            <w:r w:rsidRPr="00B959A6">
              <w:rPr>
                <w:sz w:val="24"/>
                <w:szCs w:val="24"/>
                <w:lang w:val="en-US"/>
              </w:rPr>
              <w:t>;</w:t>
            </w:r>
            <w:r w:rsidRPr="00B959A6">
              <w:rPr>
                <w:sz w:val="24"/>
                <w:szCs w:val="24"/>
              </w:rPr>
              <w:t xml:space="preserve"> 219</w:t>
            </w:r>
          </w:p>
        </w:tc>
      </w:tr>
      <w:tr w:rsidR="00C429DE" w:rsidTr="00A703D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Проектное и фактическое давление на входе и выходе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</w:rPr>
            </w:pPr>
            <w:r w:rsidRPr="00B959A6">
              <w:rPr>
                <w:sz w:val="24"/>
                <w:szCs w:val="24"/>
              </w:rPr>
              <w:t>На входе ГРС (</w:t>
            </w:r>
            <w:proofErr w:type="spellStart"/>
            <w:r w:rsidRPr="00B959A6">
              <w:rPr>
                <w:sz w:val="24"/>
                <w:szCs w:val="24"/>
              </w:rPr>
              <w:t>Мпа</w:t>
            </w:r>
            <w:proofErr w:type="spellEnd"/>
            <w:r w:rsidRPr="00B959A6">
              <w:rPr>
                <w:sz w:val="24"/>
                <w:szCs w:val="24"/>
              </w:rPr>
              <w:t>) Рпроект=5,5; Рфакт=5,1</w:t>
            </w:r>
          </w:p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На выходе (</w:t>
            </w:r>
            <w:proofErr w:type="spellStart"/>
            <w:r w:rsidRPr="00B959A6">
              <w:rPr>
                <w:sz w:val="24"/>
                <w:szCs w:val="24"/>
              </w:rPr>
              <w:t>Мпа</w:t>
            </w:r>
            <w:proofErr w:type="spellEnd"/>
            <w:r w:rsidRPr="00B959A6">
              <w:rPr>
                <w:sz w:val="24"/>
                <w:szCs w:val="24"/>
              </w:rPr>
              <w:t xml:space="preserve">) Рпроект=0,6; </w:t>
            </w:r>
            <w:proofErr w:type="spellStart"/>
            <w:r w:rsidRPr="00B959A6">
              <w:rPr>
                <w:sz w:val="24"/>
                <w:szCs w:val="24"/>
              </w:rPr>
              <w:t>Рфакт=</w:t>
            </w:r>
            <w:proofErr w:type="spellEnd"/>
            <w:r w:rsidRPr="00B959A6">
              <w:rPr>
                <w:sz w:val="24"/>
                <w:szCs w:val="24"/>
              </w:rPr>
              <w:t xml:space="preserve"> 0,51</w:t>
            </w:r>
          </w:p>
        </w:tc>
      </w:tr>
      <w:tr w:rsidR="00C429DE" w:rsidTr="00A703D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</w:rPr>
              <w:t>Производительность проектная и фактическая (тыс</w:t>
            </w:r>
            <w:proofErr w:type="gramStart"/>
            <w:r w:rsidRPr="00B959A6">
              <w:rPr>
                <w:sz w:val="24"/>
                <w:szCs w:val="24"/>
              </w:rPr>
              <w:t>.м</w:t>
            </w:r>
            <w:proofErr w:type="gramEnd"/>
            <w:r w:rsidRPr="00B959A6">
              <w:rPr>
                <w:sz w:val="24"/>
                <w:szCs w:val="24"/>
              </w:rPr>
              <w:t>3/час)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DE" w:rsidRPr="00B959A6" w:rsidRDefault="00C429DE" w:rsidP="00A703DA">
            <w:pPr>
              <w:tabs>
                <w:tab w:val="left" w:pos="1549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B959A6">
              <w:rPr>
                <w:sz w:val="24"/>
                <w:szCs w:val="24"/>
                <w:lang w:val="en-US"/>
              </w:rPr>
              <w:t>Q</w:t>
            </w:r>
            <w:r w:rsidRPr="00B959A6">
              <w:rPr>
                <w:sz w:val="24"/>
                <w:szCs w:val="24"/>
              </w:rPr>
              <w:t xml:space="preserve">= 10 </w:t>
            </w:r>
            <w:r w:rsidRPr="00B959A6">
              <w:rPr>
                <w:sz w:val="24"/>
                <w:szCs w:val="24"/>
                <w:lang w:val="en-US"/>
              </w:rPr>
              <w:t>; Q</w:t>
            </w:r>
            <w:r w:rsidRPr="00B959A6">
              <w:rPr>
                <w:sz w:val="24"/>
                <w:szCs w:val="24"/>
              </w:rPr>
              <w:t>= 5</w:t>
            </w:r>
          </w:p>
        </w:tc>
      </w:tr>
    </w:tbl>
    <w:p w:rsidR="00C429DE" w:rsidRPr="00C429DE" w:rsidRDefault="00C429DE" w:rsidP="00C429DE"/>
    <w:p w:rsidR="007A689A" w:rsidRPr="007A689A" w:rsidRDefault="007A689A" w:rsidP="007A689A">
      <w:pPr>
        <w:numPr>
          <w:ilvl w:val="1"/>
          <w:numId w:val="35"/>
        </w:numPr>
        <w:tabs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Работы по данному договору должны быть проведены со всеми ограничениями, вытекающими из необходимости производства работ в непосредственной близости с действующим особо опасным объектом.</w:t>
      </w:r>
    </w:p>
    <w:p w:rsidR="007A689A" w:rsidRPr="007A689A" w:rsidRDefault="007A689A" w:rsidP="007A689A">
      <w:pPr>
        <w:pStyle w:val="2"/>
        <w:rPr>
          <w:sz w:val="22"/>
          <w:szCs w:val="22"/>
        </w:rPr>
      </w:pPr>
      <w:bookmarkStart w:id="84" w:name="_Toc247506291"/>
      <w:r w:rsidRPr="007A689A">
        <w:rPr>
          <w:sz w:val="22"/>
          <w:szCs w:val="22"/>
        </w:rPr>
        <w:t>Объём выполняемых работ.</w:t>
      </w:r>
      <w:bookmarkEnd w:id="84"/>
    </w:p>
    <w:p w:rsidR="007A689A" w:rsidRDefault="007A689A" w:rsidP="005147B2">
      <w:pPr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7A689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7A689A">
        <w:rPr>
          <w:sz w:val="22"/>
          <w:szCs w:val="22"/>
        </w:rPr>
        <w:t>.</w:t>
      </w:r>
      <w:r w:rsidR="00F75B62">
        <w:rPr>
          <w:sz w:val="22"/>
          <w:szCs w:val="22"/>
        </w:rPr>
        <w:t>1</w:t>
      </w:r>
      <w:r w:rsidRPr="007A689A">
        <w:rPr>
          <w:sz w:val="22"/>
          <w:szCs w:val="22"/>
        </w:rPr>
        <w:t xml:space="preserve"> </w:t>
      </w:r>
      <w:r w:rsidR="001C27B5">
        <w:rPr>
          <w:sz w:val="22"/>
          <w:szCs w:val="22"/>
        </w:rPr>
        <w:t>Установка двух линейных разъединителей на опоре ВЛ.</w:t>
      </w:r>
    </w:p>
    <w:p w:rsidR="001C27B5" w:rsidRDefault="001C27B5" w:rsidP="005147B2">
      <w:pPr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>2.3.</w:t>
      </w:r>
      <w:r w:rsidR="00F75B62">
        <w:rPr>
          <w:sz w:val="22"/>
          <w:szCs w:val="22"/>
        </w:rPr>
        <w:t>2</w:t>
      </w:r>
      <w:r>
        <w:rPr>
          <w:sz w:val="22"/>
          <w:szCs w:val="22"/>
        </w:rPr>
        <w:t xml:space="preserve"> Установка кабельной воронки</w:t>
      </w:r>
    </w:p>
    <w:p w:rsidR="001C27B5" w:rsidRPr="007A689A" w:rsidRDefault="001C27B5" w:rsidP="005147B2">
      <w:pPr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>2.3.</w:t>
      </w:r>
      <w:r w:rsidR="00F75B62">
        <w:rPr>
          <w:sz w:val="22"/>
          <w:szCs w:val="22"/>
        </w:rPr>
        <w:t>3</w:t>
      </w:r>
      <w:r>
        <w:rPr>
          <w:sz w:val="22"/>
          <w:szCs w:val="22"/>
        </w:rPr>
        <w:t>. Ревизия и техническое обслуживание трансформаторной подстанции</w:t>
      </w:r>
    </w:p>
    <w:p w:rsidR="007A689A" w:rsidRPr="007A689A" w:rsidRDefault="007A689A" w:rsidP="005147B2">
      <w:pPr>
        <w:tabs>
          <w:tab w:val="left" w:pos="2340"/>
        </w:tabs>
        <w:ind w:firstLine="0"/>
        <w:jc w:val="left"/>
        <w:rPr>
          <w:b/>
          <w:sz w:val="22"/>
          <w:szCs w:val="22"/>
        </w:rPr>
      </w:pPr>
      <w:r w:rsidRPr="005147B2">
        <w:rPr>
          <w:sz w:val="22"/>
          <w:szCs w:val="22"/>
        </w:rPr>
        <w:t>2.4</w:t>
      </w:r>
      <w:r w:rsidRPr="007A689A">
        <w:rPr>
          <w:b/>
          <w:sz w:val="22"/>
          <w:szCs w:val="22"/>
        </w:rPr>
        <w:t xml:space="preserve"> </w:t>
      </w:r>
      <w:r w:rsidR="005147B2">
        <w:rPr>
          <w:b/>
          <w:sz w:val="22"/>
          <w:szCs w:val="22"/>
        </w:rPr>
        <w:t xml:space="preserve">    </w:t>
      </w:r>
      <w:r w:rsidRPr="007A689A">
        <w:rPr>
          <w:b/>
          <w:sz w:val="22"/>
          <w:szCs w:val="22"/>
        </w:rPr>
        <w:t>Требуемые сроки выполнения работ:</w:t>
      </w:r>
    </w:p>
    <w:p w:rsidR="007A689A" w:rsidRPr="00C429DE" w:rsidRDefault="00C429DE" w:rsidP="00C429DE">
      <w:pPr>
        <w:tabs>
          <w:tab w:val="left" w:pos="2340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>30 д</w:t>
      </w:r>
      <w:r w:rsidR="007A689A" w:rsidRPr="00C429DE">
        <w:rPr>
          <w:sz w:val="22"/>
          <w:szCs w:val="22"/>
        </w:rPr>
        <w:t>ней с момента заключения договора.</w:t>
      </w:r>
    </w:p>
    <w:p w:rsidR="007A689A" w:rsidRPr="007A689A" w:rsidRDefault="005147B2" w:rsidP="005147B2">
      <w:pPr>
        <w:tabs>
          <w:tab w:val="left" w:pos="709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</w:rPr>
      </w:pPr>
      <w:r w:rsidRPr="005147B2">
        <w:rPr>
          <w:sz w:val="22"/>
          <w:szCs w:val="22"/>
        </w:rPr>
        <w:t>2.5</w:t>
      </w:r>
      <w:r>
        <w:rPr>
          <w:b/>
          <w:sz w:val="22"/>
          <w:szCs w:val="22"/>
        </w:rPr>
        <w:t xml:space="preserve">     Содержа</w:t>
      </w:r>
      <w:r w:rsidR="007A689A" w:rsidRPr="007A689A">
        <w:rPr>
          <w:b/>
          <w:sz w:val="22"/>
          <w:szCs w:val="22"/>
        </w:rPr>
        <w:t>ние работ</w:t>
      </w:r>
      <w:r w:rsidR="007A689A" w:rsidRPr="007A689A">
        <w:rPr>
          <w:sz w:val="22"/>
          <w:szCs w:val="22"/>
        </w:rPr>
        <w:t>.</w:t>
      </w:r>
    </w:p>
    <w:p w:rsidR="007A689A" w:rsidRPr="007A689A" w:rsidRDefault="007A689A" w:rsidP="007A689A">
      <w:pPr>
        <w:tabs>
          <w:tab w:val="left" w:pos="0"/>
        </w:tabs>
        <w:ind w:firstLine="709"/>
        <w:rPr>
          <w:sz w:val="22"/>
          <w:szCs w:val="22"/>
        </w:rPr>
      </w:pPr>
      <w:r w:rsidRPr="007A689A">
        <w:rPr>
          <w:sz w:val="22"/>
          <w:szCs w:val="22"/>
        </w:rPr>
        <w:t>Основным содержанием работы является:</w:t>
      </w:r>
    </w:p>
    <w:p w:rsidR="007A689A" w:rsidRPr="007A689A" w:rsidRDefault="00F75B62" w:rsidP="007A689A">
      <w:pPr>
        <w:numPr>
          <w:ilvl w:val="0"/>
          <w:numId w:val="38"/>
        </w:numPr>
        <w:tabs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Установка двух линейных разъединителей на опоре </w:t>
      </w:r>
      <w:proofErr w:type="gramStart"/>
      <w:r>
        <w:rPr>
          <w:sz w:val="22"/>
          <w:szCs w:val="22"/>
        </w:rPr>
        <w:t>ВЛ</w:t>
      </w:r>
      <w:proofErr w:type="gramEnd"/>
      <w:r>
        <w:rPr>
          <w:sz w:val="22"/>
          <w:szCs w:val="22"/>
        </w:rPr>
        <w:t xml:space="preserve">, включая монтаж разъединителя и привода регулировки; </w:t>
      </w:r>
      <w:proofErr w:type="spellStart"/>
      <w:r>
        <w:rPr>
          <w:sz w:val="22"/>
          <w:szCs w:val="22"/>
        </w:rPr>
        <w:t>опрессовка</w:t>
      </w:r>
      <w:proofErr w:type="spellEnd"/>
      <w:r>
        <w:rPr>
          <w:sz w:val="22"/>
          <w:szCs w:val="22"/>
        </w:rPr>
        <w:t xml:space="preserve"> шлейфов; </w:t>
      </w:r>
      <w:proofErr w:type="spellStart"/>
      <w:r>
        <w:rPr>
          <w:sz w:val="22"/>
          <w:szCs w:val="22"/>
        </w:rPr>
        <w:t>шлейфовка</w:t>
      </w:r>
      <w:proofErr w:type="spellEnd"/>
      <w:r>
        <w:rPr>
          <w:sz w:val="22"/>
          <w:szCs w:val="22"/>
        </w:rPr>
        <w:t xml:space="preserve"> разъединителя; заземление металлических элементов разъединителя и привода регулировки разъединителя</w:t>
      </w:r>
    </w:p>
    <w:p w:rsidR="007A689A" w:rsidRPr="007A689A" w:rsidRDefault="00F75B62" w:rsidP="007A689A">
      <w:pPr>
        <w:numPr>
          <w:ilvl w:val="0"/>
          <w:numId w:val="38"/>
        </w:numPr>
        <w:tabs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Установка кабельной воронки</w:t>
      </w:r>
      <w:r w:rsidR="007A689A" w:rsidRPr="007A689A">
        <w:rPr>
          <w:sz w:val="22"/>
          <w:szCs w:val="22"/>
        </w:rPr>
        <w:t>;</w:t>
      </w:r>
    </w:p>
    <w:p w:rsidR="004D1CB9" w:rsidRDefault="00F75B62" w:rsidP="004D1CB9">
      <w:pPr>
        <w:numPr>
          <w:ilvl w:val="0"/>
          <w:numId w:val="38"/>
        </w:numPr>
        <w:tabs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Ревизия и техническое обслуживание трансформаторной подстанции, включая визуальный осмотр, контроль состояния контура заземления, осмотр кабелей, замков дверей, надписей, </w:t>
      </w:r>
      <w:r w:rsidR="004D1CB9">
        <w:rPr>
          <w:sz w:val="22"/>
          <w:szCs w:val="22"/>
        </w:rPr>
        <w:t>проверка состояния фундаментов, занесение результатов в лист осмотра; доливка масла в трансформатор; регулировка уровня напряжения силового трансформатора; измерение нагрузки трансформатора; восстановление надписей без трафарета (100 букв)</w:t>
      </w:r>
    </w:p>
    <w:p w:rsidR="004D1CB9" w:rsidRDefault="004D1CB9" w:rsidP="005147B2">
      <w:pPr>
        <w:tabs>
          <w:tab w:val="left" w:pos="709"/>
        </w:tabs>
        <w:spacing w:line="240" w:lineRule="auto"/>
        <w:ind w:left="709" w:firstLine="0"/>
        <w:rPr>
          <w:sz w:val="22"/>
          <w:szCs w:val="22"/>
        </w:rPr>
      </w:pPr>
    </w:p>
    <w:p w:rsidR="007A689A" w:rsidRPr="007A689A" w:rsidRDefault="004D1CB9" w:rsidP="005147B2">
      <w:pPr>
        <w:tabs>
          <w:tab w:val="left" w:pos="709"/>
        </w:tabs>
        <w:spacing w:line="240" w:lineRule="auto"/>
        <w:ind w:left="709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На весь объем работ должна быть подготовлена смета</w:t>
      </w:r>
      <w:r w:rsidR="007A689A" w:rsidRPr="007A689A">
        <w:rPr>
          <w:sz w:val="22"/>
          <w:szCs w:val="22"/>
        </w:rPr>
        <w:t xml:space="preserve">. </w:t>
      </w:r>
      <w:r>
        <w:rPr>
          <w:sz w:val="22"/>
          <w:szCs w:val="22"/>
        </w:rPr>
        <w:t>Смета согласовывается с Заказчиком.</w:t>
      </w:r>
      <w:r w:rsidR="007A689A" w:rsidRPr="007A689A">
        <w:rPr>
          <w:sz w:val="22"/>
          <w:szCs w:val="22"/>
        </w:rPr>
        <w:t xml:space="preserve">  </w:t>
      </w:r>
    </w:p>
    <w:p w:rsidR="007A689A" w:rsidRPr="005147B2" w:rsidRDefault="007A689A" w:rsidP="005147B2">
      <w:pPr>
        <w:pStyle w:val="2"/>
        <w:numPr>
          <w:ilvl w:val="1"/>
          <w:numId w:val="41"/>
        </w:numPr>
        <w:tabs>
          <w:tab w:val="left" w:pos="709"/>
          <w:tab w:val="num" w:pos="90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147B2">
        <w:rPr>
          <w:sz w:val="22"/>
          <w:szCs w:val="22"/>
        </w:rPr>
        <w:t>Опционные предложения.</w:t>
      </w:r>
    </w:p>
    <w:p w:rsidR="007A689A" w:rsidRPr="007A689A" w:rsidRDefault="007A689A" w:rsidP="007A689A">
      <w:pPr>
        <w:pStyle w:val="32"/>
        <w:widowControl w:val="0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7A689A">
        <w:rPr>
          <w:szCs w:val="22"/>
        </w:rPr>
        <w:t>Наличие квалифицированных кадров и документов, подтверждающих эту квалификацию.</w:t>
      </w:r>
    </w:p>
    <w:p w:rsidR="007A689A" w:rsidRPr="007A689A" w:rsidRDefault="007A689A" w:rsidP="007A689A">
      <w:pPr>
        <w:pStyle w:val="32"/>
        <w:widowControl w:val="0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7A689A">
        <w:rPr>
          <w:szCs w:val="22"/>
        </w:rPr>
        <w:t xml:space="preserve">Наличие у персонала соответствующей аттестации для производства работ на особо опасном объекте. </w:t>
      </w:r>
    </w:p>
    <w:p w:rsidR="007A689A" w:rsidRPr="007A689A" w:rsidRDefault="007A689A" w:rsidP="007A689A">
      <w:pPr>
        <w:pStyle w:val="32"/>
        <w:widowControl w:val="0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7A689A">
        <w:rPr>
          <w:szCs w:val="22"/>
        </w:rPr>
        <w:t>Наличие опыта проведения аналогичных работ.</w:t>
      </w:r>
    </w:p>
    <w:p w:rsidR="007A689A" w:rsidRPr="007A689A" w:rsidRDefault="007A689A" w:rsidP="007A689A">
      <w:pPr>
        <w:pStyle w:val="32"/>
        <w:widowControl w:val="0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7A689A">
        <w:rPr>
          <w:szCs w:val="22"/>
        </w:rPr>
        <w:t>Наличие соответствующего оборудования, инструмента и необходимой техники для проведения работ.</w:t>
      </w:r>
    </w:p>
    <w:p w:rsidR="004D1CB9" w:rsidRDefault="004D1CB9" w:rsidP="005147B2">
      <w:pPr>
        <w:tabs>
          <w:tab w:val="left" w:pos="709"/>
          <w:tab w:val="num" w:pos="900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bCs/>
          <w:sz w:val="22"/>
          <w:szCs w:val="22"/>
        </w:rPr>
      </w:pPr>
    </w:p>
    <w:p w:rsidR="007E49CE" w:rsidRPr="00656D93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85" w:name="_Ref194833053"/>
      <w:bookmarkStart w:id="86" w:name="_Toc194835661"/>
      <w:bookmarkStart w:id="87" w:name="_Ref194891201"/>
      <w:bookmarkStart w:id="88" w:name="_Toc209586997"/>
      <w:bookmarkStart w:id="89" w:name="_Toc258490362"/>
      <w:bookmarkStart w:id="90" w:name="_Toc262731805"/>
      <w:bookmarkStart w:id="91" w:name="_Toc263329007"/>
      <w:bookmarkStart w:id="92" w:name="_Toc384739096"/>
      <w:bookmarkStart w:id="93" w:name="_Toc189457102"/>
      <w:bookmarkStart w:id="94" w:name="_Toc189461738"/>
      <w:bookmarkStart w:id="95" w:name="_Toc189462012"/>
      <w:bookmarkEnd w:id="73"/>
      <w:r w:rsidRPr="00656D93">
        <w:rPr>
          <w:sz w:val="22"/>
          <w:szCs w:val="22"/>
        </w:rPr>
        <w:t xml:space="preserve">Требование к </w:t>
      </w:r>
      <w:bookmarkEnd w:id="85"/>
      <w:bookmarkEnd w:id="86"/>
      <w:r>
        <w:rPr>
          <w:sz w:val="22"/>
          <w:szCs w:val="22"/>
        </w:rPr>
        <w:t>Исполнител</w:t>
      </w:r>
      <w:bookmarkEnd w:id="87"/>
      <w:bookmarkEnd w:id="88"/>
      <w:bookmarkEnd w:id="89"/>
      <w:bookmarkEnd w:id="90"/>
      <w:bookmarkEnd w:id="91"/>
      <w:r>
        <w:rPr>
          <w:sz w:val="22"/>
          <w:szCs w:val="22"/>
        </w:rPr>
        <w:t>ю</w:t>
      </w:r>
      <w:bookmarkEnd w:id="92"/>
    </w:p>
    <w:bookmarkEnd w:id="93"/>
    <w:bookmarkEnd w:id="94"/>
    <w:bookmarkEnd w:id="95"/>
    <w:p w:rsidR="007E49CE" w:rsidRPr="007417E6" w:rsidRDefault="007E49CE" w:rsidP="007E49CE">
      <w:pPr>
        <w:pStyle w:val="a0"/>
        <w:tabs>
          <w:tab w:val="clear" w:pos="1844"/>
          <w:tab w:val="left" w:pos="1134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r w:rsidR="005147B2">
        <w:rPr>
          <w:sz w:val="22"/>
          <w:szCs w:val="22"/>
        </w:rPr>
        <w:t>разрешающих документов</w:t>
      </w:r>
      <w:r>
        <w:rPr>
          <w:sz w:val="22"/>
          <w:szCs w:val="22"/>
        </w:rPr>
        <w:t xml:space="preserve"> на право проведения указанных работ.</w:t>
      </w:r>
    </w:p>
    <w:p w:rsidR="007E49CE" w:rsidRPr="007417E6" w:rsidRDefault="007E49CE" w:rsidP="007E49CE">
      <w:pPr>
        <w:pStyle w:val="a0"/>
        <w:numPr>
          <w:ilvl w:val="0"/>
          <w:numId w:val="0"/>
        </w:numPr>
        <w:spacing w:before="100" w:beforeAutospacing="1" w:line="240" w:lineRule="auto"/>
        <w:rPr>
          <w:sz w:val="22"/>
          <w:szCs w:val="22"/>
        </w:rPr>
      </w:pPr>
    </w:p>
    <w:p w:rsidR="007E49CE" w:rsidRDefault="007E49CE" w:rsidP="007E49CE">
      <w:pPr>
        <w:pStyle w:val="1"/>
        <w:tabs>
          <w:tab w:val="left" w:pos="1134"/>
        </w:tabs>
        <w:spacing w:before="100" w:beforeAutospacing="1" w:after="100" w:afterAutospacing="1"/>
        <w:rPr>
          <w:rFonts w:ascii="Times New Roman" w:hAnsi="Times New Roman"/>
          <w:sz w:val="22"/>
          <w:szCs w:val="22"/>
          <w:lang w:val="en-US"/>
        </w:rPr>
      </w:pPr>
      <w:bookmarkStart w:id="96" w:name="_Ref256683610"/>
      <w:bookmarkStart w:id="97" w:name="_Toc277324607"/>
      <w:bookmarkStart w:id="98" w:name="_Toc384739097"/>
      <w:bookmarkStart w:id="99" w:name="_Ref194748495"/>
      <w:bookmarkStart w:id="100" w:name="_Ref194748501"/>
      <w:bookmarkStart w:id="101" w:name="_Ref265227036"/>
      <w:bookmarkEnd w:id="74"/>
      <w:bookmarkEnd w:id="75"/>
      <w:r w:rsidRPr="0063506C">
        <w:rPr>
          <w:rFonts w:ascii="Times New Roman" w:hAnsi="Times New Roman"/>
          <w:sz w:val="22"/>
          <w:szCs w:val="22"/>
        </w:rPr>
        <w:lastRenderedPageBreak/>
        <w:t>Проект Договора</w:t>
      </w:r>
      <w:bookmarkEnd w:id="96"/>
      <w:bookmarkEnd w:id="97"/>
      <w:bookmarkEnd w:id="98"/>
    </w:p>
    <w:p w:rsidR="007E49CE" w:rsidRPr="00974250" w:rsidRDefault="007E49CE" w:rsidP="00207508">
      <w:pPr>
        <w:spacing w:line="240" w:lineRule="auto"/>
        <w:ind w:left="561" w:firstLine="0"/>
        <w:rPr>
          <w:sz w:val="22"/>
          <w:szCs w:val="22"/>
        </w:rPr>
      </w:pPr>
      <w:r w:rsidRPr="00974250">
        <w:rPr>
          <w:sz w:val="22"/>
          <w:szCs w:val="22"/>
        </w:rPr>
        <w:t>Проект договора на оказание услуг изложен в Приложении №</w:t>
      </w:r>
      <w:r w:rsidR="00681611">
        <w:rPr>
          <w:sz w:val="22"/>
          <w:szCs w:val="22"/>
        </w:rPr>
        <w:t>1</w:t>
      </w:r>
      <w:r w:rsidRPr="00974250">
        <w:rPr>
          <w:sz w:val="22"/>
          <w:szCs w:val="22"/>
        </w:rPr>
        <w:t xml:space="preserve"> к настояще</w:t>
      </w:r>
      <w:r w:rsidR="00C429DE">
        <w:rPr>
          <w:sz w:val="22"/>
          <w:szCs w:val="22"/>
        </w:rPr>
        <w:t>й Документации о простой закупке</w:t>
      </w:r>
      <w:r w:rsidRPr="00974250">
        <w:rPr>
          <w:sz w:val="22"/>
          <w:szCs w:val="22"/>
        </w:rPr>
        <w:t>.</w:t>
      </w:r>
    </w:p>
    <w:p w:rsidR="007E49CE" w:rsidRPr="007417E6" w:rsidRDefault="007E49CE" w:rsidP="007E49CE">
      <w:pPr>
        <w:pStyle w:val="1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102" w:name="_Toc384739098"/>
      <w:r w:rsidRPr="007417E6">
        <w:rPr>
          <w:rFonts w:ascii="Times New Roman" w:hAnsi="Times New Roman"/>
          <w:sz w:val="22"/>
          <w:szCs w:val="22"/>
        </w:rPr>
        <w:lastRenderedPageBreak/>
        <w:t xml:space="preserve">Порядок проведения </w:t>
      </w:r>
      <w:r w:rsidR="00C429DE">
        <w:rPr>
          <w:rFonts w:ascii="Times New Roman" w:hAnsi="Times New Roman"/>
          <w:sz w:val="22"/>
          <w:szCs w:val="22"/>
        </w:rPr>
        <w:t>простой закупки</w:t>
      </w:r>
      <w:r w:rsidRPr="007417E6">
        <w:rPr>
          <w:rFonts w:ascii="Times New Roman" w:hAnsi="Times New Roman"/>
          <w:sz w:val="22"/>
          <w:szCs w:val="22"/>
        </w:rPr>
        <w:t xml:space="preserve">. Инструкции по подготовке </w:t>
      </w:r>
      <w:bookmarkEnd w:id="76"/>
      <w:bookmarkEnd w:id="77"/>
      <w:bookmarkEnd w:id="78"/>
      <w:bookmarkEnd w:id="79"/>
      <w:r w:rsidR="00207508">
        <w:rPr>
          <w:rFonts w:ascii="Times New Roman" w:hAnsi="Times New Roman"/>
          <w:sz w:val="22"/>
          <w:szCs w:val="22"/>
        </w:rPr>
        <w:t>п</w:t>
      </w:r>
      <w:r w:rsidRPr="007417E6">
        <w:rPr>
          <w:rFonts w:ascii="Times New Roman" w:hAnsi="Times New Roman"/>
          <w:sz w:val="22"/>
          <w:szCs w:val="22"/>
        </w:rPr>
        <w:t>редложений</w:t>
      </w:r>
      <w:bookmarkEnd w:id="80"/>
      <w:bookmarkEnd w:id="99"/>
      <w:bookmarkEnd w:id="100"/>
      <w:bookmarkEnd w:id="101"/>
      <w:bookmarkEnd w:id="102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03" w:name="_Ref440305687"/>
      <w:bookmarkStart w:id="104" w:name="_Toc518119235"/>
      <w:bookmarkStart w:id="105" w:name="_Toc55193148"/>
      <w:bookmarkStart w:id="106" w:name="_Toc55285342"/>
      <w:bookmarkStart w:id="107" w:name="_Toc55305379"/>
      <w:bookmarkStart w:id="108" w:name="_Toc57314641"/>
      <w:bookmarkStart w:id="109" w:name="_Toc69728964"/>
      <w:bookmarkStart w:id="110" w:name="_Toc125426191"/>
      <w:bookmarkStart w:id="111" w:name="_Toc384739099"/>
      <w:bookmarkEnd w:id="81"/>
      <w:r w:rsidRPr="007417E6">
        <w:rPr>
          <w:sz w:val="22"/>
          <w:szCs w:val="22"/>
        </w:rPr>
        <w:t xml:space="preserve">Общий порядок проведения 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="00C429DE">
        <w:rPr>
          <w:sz w:val="22"/>
          <w:szCs w:val="22"/>
        </w:rPr>
        <w:t>закупки</w:t>
      </w:r>
    </w:p>
    <w:p w:rsidR="007E49CE" w:rsidRPr="007417E6" w:rsidRDefault="00C429D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Процедура простой закупки </w:t>
      </w:r>
      <w:r w:rsidR="007E49CE" w:rsidRPr="007417E6">
        <w:rPr>
          <w:sz w:val="22"/>
          <w:szCs w:val="22"/>
        </w:rPr>
        <w:t>проводится в следующем порядке: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Публикация </w:t>
      </w: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ия о проведении </w:t>
      </w:r>
      <w:r w:rsidR="00C429DE">
        <w:rPr>
          <w:sz w:val="22"/>
          <w:szCs w:val="22"/>
        </w:rPr>
        <w:t>простой закупки</w:t>
      </w:r>
      <w:r w:rsidRPr="007417E6">
        <w:rPr>
          <w:sz w:val="22"/>
          <w:szCs w:val="22"/>
        </w:rPr>
        <w:t xml:space="preserve"> (подраздел </w:t>
      </w:r>
      <w:r>
        <w:rPr>
          <w:sz w:val="22"/>
          <w:szCs w:val="22"/>
        </w:rPr>
        <w:t>4.2</w:t>
      </w:r>
      <w:r w:rsidRPr="007417E6">
        <w:rPr>
          <w:sz w:val="22"/>
          <w:szCs w:val="22"/>
        </w:rPr>
        <w:t>), осуществляется однократно в течение всей процедуры Запроса предложений;</w:t>
      </w:r>
    </w:p>
    <w:p w:rsidR="007E49CE" w:rsidRPr="00B4770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Предоставление Документации по </w:t>
      </w:r>
      <w:r w:rsidR="00CA7546">
        <w:rPr>
          <w:sz w:val="22"/>
          <w:szCs w:val="22"/>
        </w:rPr>
        <w:t>закупке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 xml:space="preserve"> (подраздел </w:t>
      </w:r>
      <w:r>
        <w:rPr>
          <w:sz w:val="22"/>
          <w:szCs w:val="22"/>
        </w:rPr>
        <w:t>4.3</w:t>
      </w:r>
      <w:r w:rsidRPr="007417E6">
        <w:rPr>
          <w:sz w:val="22"/>
          <w:szCs w:val="22"/>
        </w:rPr>
        <w:t>)</w:t>
      </w:r>
      <w:r w:rsidRPr="00B47706">
        <w:rPr>
          <w:sz w:val="22"/>
          <w:szCs w:val="22"/>
        </w:rPr>
        <w:t>;</w:t>
      </w:r>
    </w:p>
    <w:p w:rsidR="007E49CE" w:rsidRPr="00BF00C9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Подготовка </w:t>
      </w:r>
      <w:r>
        <w:rPr>
          <w:sz w:val="22"/>
          <w:szCs w:val="22"/>
        </w:rPr>
        <w:t>Исполнителями</w:t>
      </w:r>
      <w:r w:rsidRPr="007417E6">
        <w:rPr>
          <w:sz w:val="22"/>
          <w:szCs w:val="22"/>
        </w:rPr>
        <w:t xml:space="preserve"> своих Предложений и разъяснение Организатором Документации по за</w:t>
      </w:r>
      <w:r w:rsidR="00CA7546">
        <w:rPr>
          <w:sz w:val="22"/>
          <w:szCs w:val="22"/>
        </w:rPr>
        <w:t>купке</w:t>
      </w:r>
      <w:r w:rsidRPr="007417E6">
        <w:rPr>
          <w:sz w:val="22"/>
          <w:szCs w:val="22"/>
        </w:rPr>
        <w:t xml:space="preserve">, если </w:t>
      </w:r>
      <w:r w:rsidR="00CA7546">
        <w:rPr>
          <w:sz w:val="22"/>
          <w:szCs w:val="22"/>
        </w:rPr>
        <w:t xml:space="preserve">это </w:t>
      </w:r>
      <w:r w:rsidRPr="007417E6">
        <w:rPr>
          <w:sz w:val="22"/>
          <w:szCs w:val="22"/>
        </w:rPr>
        <w:t>необходимо (подраздел </w:t>
      </w:r>
      <w:r>
        <w:rPr>
          <w:sz w:val="22"/>
          <w:szCs w:val="22"/>
        </w:rPr>
        <w:t>4.4</w:t>
      </w:r>
      <w:r w:rsidRPr="007417E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7E49CE" w:rsidRPr="00BF00C9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Подача Предложений и их прием (подраздел </w:t>
      </w:r>
      <w:r>
        <w:rPr>
          <w:sz w:val="22"/>
          <w:szCs w:val="22"/>
        </w:rPr>
        <w:t>4.8</w:t>
      </w:r>
      <w:r w:rsidRPr="007417E6">
        <w:rPr>
          <w:sz w:val="22"/>
          <w:szCs w:val="22"/>
        </w:rPr>
        <w:t>)</w:t>
      </w:r>
      <w:r w:rsidRPr="00BF00C9">
        <w:rPr>
          <w:sz w:val="22"/>
          <w:szCs w:val="22"/>
        </w:rPr>
        <w:t>;</w:t>
      </w:r>
    </w:p>
    <w:p w:rsidR="007E49CE" w:rsidRPr="00BF00C9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Оценка Предложений (подраздел </w:t>
      </w:r>
      <w:r>
        <w:rPr>
          <w:sz w:val="22"/>
          <w:szCs w:val="22"/>
        </w:rPr>
        <w:t>4.10</w:t>
      </w:r>
      <w:r w:rsidRPr="007417E6">
        <w:rPr>
          <w:sz w:val="22"/>
          <w:szCs w:val="22"/>
        </w:rPr>
        <w:t>)</w:t>
      </w:r>
      <w:r w:rsidRPr="00BF00C9">
        <w:rPr>
          <w:sz w:val="22"/>
          <w:szCs w:val="22"/>
        </w:rPr>
        <w:t>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Подписание Договора (подраздел </w:t>
      </w:r>
      <w:r>
        <w:rPr>
          <w:sz w:val="22"/>
          <w:szCs w:val="22"/>
        </w:rPr>
        <w:t>4.11</w:t>
      </w:r>
      <w:r w:rsidRPr="007417E6">
        <w:rPr>
          <w:sz w:val="22"/>
          <w:szCs w:val="22"/>
        </w:rPr>
        <w:t xml:space="preserve">), 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Уведомление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о результатах </w:t>
      </w:r>
      <w:r w:rsidR="00CA7546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 xml:space="preserve"> (подраздел </w:t>
      </w:r>
      <w:r>
        <w:rPr>
          <w:sz w:val="22"/>
          <w:szCs w:val="22"/>
        </w:rPr>
        <w:t>4.12</w:t>
      </w:r>
      <w:r w:rsidRPr="007417E6">
        <w:rPr>
          <w:sz w:val="22"/>
          <w:szCs w:val="22"/>
        </w:rPr>
        <w:t xml:space="preserve">), осуществляется однократно в течение всей процедуры </w:t>
      </w:r>
      <w:r w:rsidR="00CA7546">
        <w:rPr>
          <w:sz w:val="22"/>
          <w:szCs w:val="22"/>
        </w:rPr>
        <w:t>закупки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12" w:name="_Ref55280418"/>
      <w:bookmarkStart w:id="113" w:name="_Toc55285343"/>
      <w:bookmarkStart w:id="114" w:name="_Toc55305380"/>
      <w:bookmarkStart w:id="115" w:name="_Toc57314642"/>
      <w:bookmarkStart w:id="116" w:name="_Toc69728965"/>
      <w:bookmarkStart w:id="117" w:name="_Toc125426192"/>
      <w:bookmarkStart w:id="118" w:name="_Toc384739100"/>
      <w:r w:rsidRPr="007417E6">
        <w:rPr>
          <w:sz w:val="22"/>
          <w:szCs w:val="22"/>
        </w:rPr>
        <w:t xml:space="preserve">Публикация </w:t>
      </w:r>
      <w:bookmarkEnd w:id="112"/>
      <w:bookmarkEnd w:id="113"/>
      <w:bookmarkEnd w:id="114"/>
      <w:bookmarkEnd w:id="115"/>
      <w:bookmarkEnd w:id="116"/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ия о проведении </w:t>
      </w:r>
      <w:bookmarkEnd w:id="117"/>
      <w:bookmarkEnd w:id="118"/>
      <w:r w:rsidR="00CA7546">
        <w:rPr>
          <w:sz w:val="22"/>
          <w:szCs w:val="22"/>
        </w:rPr>
        <w:t>простой закупки</w:t>
      </w:r>
    </w:p>
    <w:p w:rsidR="007E49CE" w:rsidRPr="007417E6" w:rsidRDefault="007E49CE" w:rsidP="007E49CE">
      <w:pPr>
        <w:pStyle w:val="a0"/>
        <w:tabs>
          <w:tab w:val="num" w:pos="1134"/>
          <w:tab w:val="num" w:pos="1418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>ие о проведении запроса предложений было опубликовано в порядке, указанном в пункте 1.1.1.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19" w:name="_Ref55280429"/>
      <w:bookmarkStart w:id="120" w:name="_Toc55285344"/>
      <w:bookmarkStart w:id="121" w:name="_Toc55305381"/>
      <w:bookmarkStart w:id="122" w:name="_Toc57314643"/>
      <w:bookmarkStart w:id="123" w:name="_Toc69728966"/>
      <w:bookmarkStart w:id="124" w:name="_Toc125426193"/>
      <w:bookmarkStart w:id="125" w:name="_Toc384739101"/>
      <w:r w:rsidRPr="007417E6">
        <w:rPr>
          <w:sz w:val="22"/>
          <w:szCs w:val="22"/>
        </w:rPr>
        <w:t xml:space="preserve">Предоставление </w:t>
      </w:r>
      <w:bookmarkEnd w:id="119"/>
      <w:bookmarkEnd w:id="120"/>
      <w:bookmarkEnd w:id="121"/>
      <w:bookmarkEnd w:id="122"/>
      <w:bookmarkEnd w:id="123"/>
      <w:r w:rsidRPr="007417E6">
        <w:rPr>
          <w:sz w:val="22"/>
          <w:szCs w:val="22"/>
        </w:rPr>
        <w:t xml:space="preserve">Документации по </w:t>
      </w:r>
      <w:r w:rsidR="00CA7546">
        <w:rPr>
          <w:sz w:val="22"/>
          <w:szCs w:val="22"/>
        </w:rPr>
        <w:t>процедуре простой закупки</w:t>
      </w:r>
      <w:r w:rsidRPr="007417E6">
        <w:rPr>
          <w:sz w:val="22"/>
          <w:szCs w:val="22"/>
        </w:rPr>
        <w:t xml:space="preserve"> </w:t>
      </w:r>
      <w:bookmarkEnd w:id="124"/>
      <w:r>
        <w:rPr>
          <w:sz w:val="22"/>
          <w:szCs w:val="22"/>
        </w:rPr>
        <w:t>Исполнителям</w:t>
      </w:r>
      <w:bookmarkEnd w:id="125"/>
    </w:p>
    <w:p w:rsidR="007E49CE" w:rsidRPr="007417E6" w:rsidRDefault="00CA7546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bookmarkStart w:id="126" w:name="_Ref55277592"/>
      <w:r>
        <w:rPr>
          <w:sz w:val="22"/>
          <w:szCs w:val="22"/>
        </w:rPr>
        <w:t xml:space="preserve">Заказчик направляет официальный запрос (Извещение) </w:t>
      </w:r>
      <w:r w:rsidR="007E49CE">
        <w:rPr>
          <w:sz w:val="22"/>
          <w:szCs w:val="22"/>
        </w:rPr>
        <w:t>Исполнител</w:t>
      </w:r>
      <w:r>
        <w:rPr>
          <w:sz w:val="22"/>
          <w:szCs w:val="22"/>
        </w:rPr>
        <w:t>ям</w:t>
      </w:r>
      <w:r w:rsidR="007E49CE"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посредством электронной почты или в бумажном виде по почте</w:t>
      </w:r>
      <w:r w:rsidR="007E49CE" w:rsidRPr="007417E6">
        <w:rPr>
          <w:sz w:val="22"/>
          <w:szCs w:val="22"/>
        </w:rPr>
        <w:t>.</w:t>
      </w:r>
      <w:bookmarkEnd w:id="126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27" w:name="_Ref55280436"/>
      <w:bookmarkStart w:id="128" w:name="_Toc55285345"/>
      <w:bookmarkStart w:id="129" w:name="_Toc55305382"/>
      <w:bookmarkStart w:id="130" w:name="_Toc57314644"/>
      <w:bookmarkStart w:id="131" w:name="_Toc69728967"/>
      <w:bookmarkStart w:id="132" w:name="_Toc125426194"/>
      <w:bookmarkStart w:id="133" w:name="_Toc384739102"/>
      <w:r w:rsidRPr="007417E6">
        <w:rPr>
          <w:sz w:val="22"/>
          <w:szCs w:val="22"/>
        </w:rPr>
        <w:t xml:space="preserve">Подготовка </w:t>
      </w:r>
      <w:bookmarkEnd w:id="127"/>
      <w:bookmarkEnd w:id="128"/>
      <w:bookmarkEnd w:id="129"/>
      <w:bookmarkEnd w:id="130"/>
      <w:bookmarkEnd w:id="131"/>
      <w:r w:rsidRPr="007417E6">
        <w:rPr>
          <w:sz w:val="22"/>
          <w:szCs w:val="22"/>
        </w:rPr>
        <w:t>Предложений</w:t>
      </w:r>
      <w:bookmarkEnd w:id="132"/>
      <w:bookmarkEnd w:id="133"/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34" w:name="_Ref56229154"/>
      <w:bookmarkStart w:id="135" w:name="_Toc57314645"/>
      <w:bookmarkStart w:id="136" w:name="_Toc125426195"/>
      <w:r w:rsidRPr="007417E6">
        <w:rPr>
          <w:sz w:val="22"/>
          <w:szCs w:val="22"/>
        </w:rPr>
        <w:t xml:space="preserve">Общие требования к </w:t>
      </w:r>
      <w:bookmarkEnd w:id="134"/>
      <w:bookmarkEnd w:id="135"/>
      <w:r w:rsidRPr="007417E6">
        <w:rPr>
          <w:sz w:val="22"/>
          <w:szCs w:val="22"/>
        </w:rPr>
        <w:t>Предложению</w:t>
      </w:r>
      <w:bookmarkEnd w:id="136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37" w:name="_Ref56235235"/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должен подготовить Предложение, включающее:</w:t>
      </w:r>
    </w:p>
    <w:p w:rsidR="007E49CE" w:rsidRPr="0069630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96303">
        <w:rPr>
          <w:sz w:val="22"/>
          <w:szCs w:val="22"/>
        </w:rPr>
        <w:t>Письмо о подаче оферты по форме и в соответствии с инструкциями, приведенными в настоящей Документации по запросу предложений (подраздел 6.1);</w:t>
      </w:r>
    </w:p>
    <w:p w:rsidR="007E49CE" w:rsidRPr="0069630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96303">
        <w:rPr>
          <w:sz w:val="22"/>
          <w:szCs w:val="22"/>
        </w:rPr>
        <w:t>Техническое предложение по форме и в соответствии с инструкциями, приведенными в настоящей Документации по запросу предложений (подраздел 6.2);</w:t>
      </w:r>
    </w:p>
    <w:p w:rsidR="007E49CE" w:rsidRPr="00766F6A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66F6A">
        <w:rPr>
          <w:sz w:val="22"/>
          <w:szCs w:val="22"/>
        </w:rPr>
        <w:t xml:space="preserve">Документы, подтверждающие соответствие </w:t>
      </w:r>
      <w:r>
        <w:rPr>
          <w:sz w:val="22"/>
          <w:szCs w:val="22"/>
        </w:rPr>
        <w:t>Исполнителя</w:t>
      </w:r>
      <w:r w:rsidRPr="00766F6A">
        <w:rPr>
          <w:sz w:val="22"/>
          <w:szCs w:val="22"/>
        </w:rPr>
        <w:t xml:space="preserve"> требованиям настоящей Документации по запросу предложений (подраздел 4.5</w:t>
      </w:r>
      <w:bookmarkEnd w:id="137"/>
      <w:r w:rsidRPr="00766F6A">
        <w:rPr>
          <w:sz w:val="22"/>
          <w:szCs w:val="22"/>
        </w:rPr>
        <w:t>);</w:t>
      </w:r>
    </w:p>
    <w:p w:rsidR="007E49CE" w:rsidRPr="00BF00C9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38" w:name="_Ref167269715"/>
      <w:bookmarkStart w:id="139" w:name="_Ref56240821"/>
      <w:r>
        <w:rPr>
          <w:sz w:val="22"/>
          <w:szCs w:val="22"/>
        </w:rPr>
        <w:t>Исполнитель</w:t>
      </w:r>
      <w:r w:rsidRPr="00BF00C9">
        <w:rPr>
          <w:sz w:val="22"/>
          <w:szCs w:val="22"/>
        </w:rPr>
        <w:t xml:space="preserve"> имеет право подать только одно Предложение. В случае нарушения этого требования все Предложения такого </w:t>
      </w:r>
      <w:r>
        <w:rPr>
          <w:sz w:val="22"/>
          <w:szCs w:val="22"/>
        </w:rPr>
        <w:t>Исполнителя</w:t>
      </w:r>
      <w:r w:rsidRPr="00BF00C9">
        <w:rPr>
          <w:sz w:val="22"/>
          <w:szCs w:val="22"/>
        </w:rPr>
        <w:t xml:space="preserve"> отклоняются без рассмотрения по существу.</w:t>
      </w:r>
      <w:bookmarkEnd w:id="138"/>
    </w:p>
    <w:p w:rsidR="007E49CE" w:rsidRPr="007417E6" w:rsidRDefault="007E49CE" w:rsidP="007E49CE">
      <w:pPr>
        <w:pStyle w:val="a1"/>
        <w:tabs>
          <w:tab w:val="clear" w:pos="360"/>
          <w:tab w:val="left" w:pos="1134"/>
        </w:tabs>
        <w:spacing w:before="100" w:beforeAutospacing="1" w:line="240" w:lineRule="auto"/>
        <w:rPr>
          <w:sz w:val="22"/>
          <w:szCs w:val="22"/>
        </w:rPr>
      </w:pPr>
      <w:bookmarkStart w:id="140" w:name="_Ref55279015"/>
      <w:bookmarkStart w:id="141" w:name="_Ref55279017"/>
      <w:bookmarkEnd w:id="139"/>
      <w:r w:rsidRPr="007417E6">
        <w:rPr>
          <w:sz w:val="22"/>
          <w:szCs w:val="22"/>
        </w:rPr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без доверенности, или надлежащим </w:t>
      </w:r>
      <w:proofErr w:type="gramStart"/>
      <w:r w:rsidRPr="007417E6">
        <w:rPr>
          <w:sz w:val="22"/>
          <w:szCs w:val="22"/>
        </w:rPr>
        <w:t>образом</w:t>
      </w:r>
      <w:proofErr w:type="gramEnd"/>
      <w:r w:rsidRPr="007417E6">
        <w:rPr>
          <w:sz w:val="22"/>
          <w:szCs w:val="22"/>
        </w:rPr>
        <w:t xml:space="preserve"> уполномоченным им лицом на основании доверенности (далее — уполномоченного лица). В последнем случае оригинал прикладывается к Предложению.</w:t>
      </w:r>
      <w:bookmarkEnd w:id="140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42" w:name="_Ref195087786"/>
      <w:r w:rsidRPr="007417E6">
        <w:rPr>
          <w:sz w:val="22"/>
          <w:szCs w:val="22"/>
        </w:rPr>
        <w:t xml:space="preserve">Каждый документ, входящий в Предложение, должен быть скреплен печатью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>.</w:t>
      </w:r>
      <w:bookmarkEnd w:id="141"/>
      <w:bookmarkEnd w:id="142"/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95396B">
        <w:rPr>
          <w:sz w:val="22"/>
          <w:szCs w:val="22"/>
        </w:rPr>
        <w:t xml:space="preserve"> должен подать Предложение на весь объем, указанный в техническом задании. Не допускается подача Предложения по отдельным позициям технического задания или на часть объема, указанного в техническом задании.</w:t>
      </w:r>
    </w:p>
    <w:p w:rsidR="007E49CE" w:rsidRPr="0069630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43" w:name="_Ref56233643"/>
      <w:bookmarkStart w:id="144" w:name="_Ref56235653"/>
      <w:bookmarkStart w:id="145" w:name="_Toc57314646"/>
      <w:bookmarkStart w:id="146" w:name="_Toc125426196"/>
      <w:r w:rsidRPr="00696303">
        <w:rPr>
          <w:sz w:val="22"/>
          <w:szCs w:val="22"/>
        </w:rPr>
        <w:t xml:space="preserve">Заказчик вправе отклонить Предложение Исполнителя, в случае </w:t>
      </w:r>
      <w:proofErr w:type="spellStart"/>
      <w:r w:rsidRPr="00696303">
        <w:rPr>
          <w:sz w:val="22"/>
          <w:szCs w:val="22"/>
        </w:rPr>
        <w:t>непредоставления</w:t>
      </w:r>
      <w:proofErr w:type="spellEnd"/>
      <w:r w:rsidRPr="00696303">
        <w:rPr>
          <w:sz w:val="22"/>
          <w:szCs w:val="22"/>
        </w:rPr>
        <w:t xml:space="preserve"> докумен</w:t>
      </w:r>
      <w:r w:rsidR="00207508">
        <w:rPr>
          <w:sz w:val="22"/>
          <w:szCs w:val="22"/>
        </w:rPr>
        <w:t>тов, указанных в пункте 4.4.1.1</w:t>
      </w:r>
      <w:r w:rsidRPr="00696303">
        <w:rPr>
          <w:sz w:val="22"/>
          <w:szCs w:val="22"/>
        </w:rPr>
        <w:t xml:space="preserve"> настоящей Документации. </w:t>
      </w:r>
    </w:p>
    <w:p w:rsidR="007E49CE" w:rsidRPr="0069630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96303">
        <w:rPr>
          <w:sz w:val="22"/>
          <w:szCs w:val="22"/>
        </w:rPr>
        <w:t>В случае предоставления ложной информации организатор вправе отклонить предложение Исполнителя без рассмотрения по существу.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Требования к сроку действия </w:t>
      </w:r>
      <w:bookmarkEnd w:id="143"/>
      <w:bookmarkEnd w:id="144"/>
      <w:bookmarkEnd w:id="145"/>
      <w:r w:rsidRPr="007417E6">
        <w:rPr>
          <w:sz w:val="22"/>
          <w:szCs w:val="22"/>
        </w:rPr>
        <w:t>Предложения</w:t>
      </w:r>
      <w:bookmarkEnd w:id="146"/>
    </w:p>
    <w:p w:rsidR="007E49CE" w:rsidRPr="00DB4C22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47" w:name="_Ref56220570"/>
      <w:r w:rsidRPr="00DB4C22">
        <w:rPr>
          <w:sz w:val="22"/>
          <w:szCs w:val="22"/>
        </w:rPr>
        <w:t xml:space="preserve">Предложение действительно в течение срока, указанного Исполнителем в письме о подаче оферты (подраздел 6.1). 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48" w:name="_Toc57314647"/>
      <w:bookmarkStart w:id="149" w:name="_Toc125426197"/>
      <w:bookmarkEnd w:id="147"/>
      <w:r w:rsidRPr="007417E6">
        <w:rPr>
          <w:sz w:val="22"/>
          <w:szCs w:val="22"/>
        </w:rPr>
        <w:t xml:space="preserve">Требования к языку </w:t>
      </w:r>
      <w:bookmarkEnd w:id="148"/>
      <w:r w:rsidRPr="007417E6">
        <w:rPr>
          <w:sz w:val="22"/>
          <w:szCs w:val="22"/>
        </w:rPr>
        <w:t>Предложения</w:t>
      </w:r>
      <w:bookmarkEnd w:id="149"/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line="240" w:lineRule="auto"/>
        <w:rPr>
          <w:sz w:val="22"/>
          <w:szCs w:val="22"/>
        </w:rPr>
      </w:pPr>
      <w:bookmarkStart w:id="150" w:name="_Toc57314648"/>
      <w:r w:rsidRPr="007417E6">
        <w:rPr>
          <w:sz w:val="22"/>
          <w:szCs w:val="22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lastRenderedPageBreak/>
        <w:t xml:space="preserve">Документы, оригиналы которых выданы </w:t>
      </w:r>
      <w:r>
        <w:rPr>
          <w:sz w:val="22"/>
          <w:szCs w:val="22"/>
        </w:rPr>
        <w:t>Исполнителю</w:t>
      </w:r>
      <w:r w:rsidRPr="007417E6">
        <w:rPr>
          <w:sz w:val="22"/>
          <w:szCs w:val="22"/>
        </w:rPr>
        <w:t xml:space="preserve">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Pr="007417E6">
        <w:rPr>
          <w:sz w:val="22"/>
          <w:szCs w:val="22"/>
        </w:rPr>
        <w:t>апостилированный</w:t>
      </w:r>
      <w:proofErr w:type="spellEnd"/>
      <w:r w:rsidRPr="007417E6">
        <w:rPr>
          <w:sz w:val="22"/>
          <w:szCs w:val="22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Организатор вправе не рассматривать документы, не переведенные на русский язык.</w:t>
      </w:r>
      <w:bookmarkStart w:id="151" w:name="_Hlt40850038"/>
      <w:bookmarkEnd w:id="151"/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52" w:name="_Toc125426198"/>
      <w:r w:rsidRPr="007417E6">
        <w:rPr>
          <w:sz w:val="22"/>
          <w:szCs w:val="22"/>
        </w:rPr>
        <w:t xml:space="preserve">Требования к валюте </w:t>
      </w:r>
      <w:bookmarkEnd w:id="150"/>
      <w:r w:rsidRPr="007417E6">
        <w:rPr>
          <w:sz w:val="22"/>
          <w:szCs w:val="22"/>
        </w:rPr>
        <w:t>Предложения</w:t>
      </w:r>
      <w:bookmarkEnd w:id="152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53" w:name="_Ref56220708"/>
      <w:r w:rsidRPr="007417E6">
        <w:rPr>
          <w:sz w:val="22"/>
          <w:szCs w:val="22"/>
        </w:rPr>
        <w:t>Все суммы денежных сре</w:t>
      </w:r>
      <w:proofErr w:type="gramStart"/>
      <w:r w:rsidRPr="007417E6">
        <w:rPr>
          <w:sz w:val="22"/>
          <w:szCs w:val="22"/>
        </w:rPr>
        <w:t>дств в д</w:t>
      </w:r>
      <w:proofErr w:type="gramEnd"/>
      <w:r w:rsidRPr="007417E6">
        <w:rPr>
          <w:sz w:val="22"/>
          <w:szCs w:val="22"/>
        </w:rPr>
        <w:t>окументах, входящих в Предложение, должны быть выражены в российских рублях за исключением нижеследующего.</w:t>
      </w:r>
      <w:bookmarkEnd w:id="153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proofErr w:type="gramStart"/>
      <w:r w:rsidRPr="007417E6">
        <w:rPr>
          <w:sz w:val="22"/>
          <w:szCs w:val="22"/>
        </w:rPr>
        <w:t xml:space="preserve">Документы, оригиналы которых выданы </w:t>
      </w:r>
      <w:r>
        <w:rPr>
          <w:sz w:val="22"/>
          <w:szCs w:val="22"/>
        </w:rPr>
        <w:t>Исполнителю</w:t>
      </w:r>
      <w:r w:rsidRPr="007417E6">
        <w:rPr>
          <w:sz w:val="22"/>
          <w:szCs w:val="22"/>
        </w:rPr>
        <w:t xml:space="preserve">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bookmarkStart w:id="154" w:name="_Ref57667242"/>
      <w:r w:rsidRPr="007417E6">
        <w:rPr>
          <w:sz w:val="22"/>
          <w:szCs w:val="22"/>
        </w:rPr>
        <w:t>Начальная (предельная) цена</w:t>
      </w:r>
      <w:bookmarkEnd w:id="154"/>
    </w:p>
    <w:p w:rsidR="00EB7AFB" w:rsidRPr="00EB7AFB" w:rsidRDefault="007E49CE" w:rsidP="00EB7AFB">
      <w:pPr>
        <w:pStyle w:val="a1"/>
        <w:tabs>
          <w:tab w:val="clear" w:pos="360"/>
          <w:tab w:val="num" w:pos="1134"/>
        </w:tabs>
        <w:spacing w:line="240" w:lineRule="auto"/>
        <w:rPr>
          <w:b/>
          <w:sz w:val="22"/>
          <w:szCs w:val="22"/>
        </w:rPr>
      </w:pPr>
      <w:bookmarkStart w:id="155" w:name="_Ref57670139"/>
      <w:r w:rsidRPr="00EB7AFB">
        <w:rPr>
          <w:sz w:val="22"/>
          <w:szCs w:val="22"/>
        </w:rPr>
        <w:t>В соответствии с извещением о проведении запроса предложений, начальная (предельная</w:t>
      </w:r>
      <w:bookmarkEnd w:id="155"/>
      <w:r w:rsidRPr="00EB7AFB">
        <w:rPr>
          <w:sz w:val="22"/>
          <w:szCs w:val="22"/>
        </w:rPr>
        <w:t xml:space="preserve">) цена составляет: </w:t>
      </w:r>
    </w:p>
    <w:p w:rsidR="00EB7AFB" w:rsidRDefault="00DB4C22" w:rsidP="00EB7AFB">
      <w:pPr>
        <w:pStyle w:val="a1"/>
        <w:numPr>
          <w:ilvl w:val="0"/>
          <w:numId w:val="0"/>
        </w:numPr>
        <w:spacing w:line="240" w:lineRule="auto"/>
        <w:ind w:left="1134"/>
        <w:rPr>
          <w:sz w:val="22"/>
          <w:szCs w:val="22"/>
        </w:rPr>
      </w:pPr>
      <w:r>
        <w:rPr>
          <w:b/>
          <w:sz w:val="22"/>
          <w:szCs w:val="22"/>
        </w:rPr>
        <w:t>144 067</w:t>
      </w:r>
      <w:r w:rsidR="00EB7AFB" w:rsidRPr="00EB7AF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80</w:t>
      </w:r>
      <w:r w:rsidR="00EB7AFB" w:rsidRPr="00EB7AFB">
        <w:rPr>
          <w:b/>
          <w:sz w:val="22"/>
          <w:szCs w:val="22"/>
        </w:rPr>
        <w:t xml:space="preserve"> </w:t>
      </w:r>
      <w:r w:rsidR="00EB7AFB" w:rsidRPr="00EB7AFB">
        <w:rPr>
          <w:sz w:val="22"/>
          <w:szCs w:val="22"/>
        </w:rPr>
        <w:t>(</w:t>
      </w:r>
      <w:r>
        <w:rPr>
          <w:sz w:val="22"/>
          <w:szCs w:val="22"/>
        </w:rPr>
        <w:t>сто сорок четыре</w:t>
      </w:r>
      <w:r w:rsidR="00EB7AFB" w:rsidRPr="00EB7AFB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и</w:t>
      </w:r>
      <w:r w:rsidR="00EB7AFB" w:rsidRPr="00EB7AFB">
        <w:rPr>
          <w:sz w:val="22"/>
          <w:szCs w:val="22"/>
        </w:rPr>
        <w:t xml:space="preserve"> </w:t>
      </w:r>
      <w:r>
        <w:rPr>
          <w:sz w:val="22"/>
          <w:szCs w:val="22"/>
        </w:rPr>
        <w:t>шестьдесят семь</w:t>
      </w:r>
      <w:r w:rsidR="00EB7AFB" w:rsidRPr="00EB7AFB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="00EB7AFB" w:rsidRPr="00EB7AFB">
        <w:rPr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 w:rsidR="00EB7AFB" w:rsidRPr="00EB7AFB">
        <w:rPr>
          <w:sz w:val="22"/>
          <w:szCs w:val="22"/>
        </w:rPr>
        <w:t xml:space="preserve"> коп. РФ, без учета НДС;</w:t>
      </w:r>
    </w:p>
    <w:p w:rsidR="00EB7AFB" w:rsidRDefault="00EB7AFB" w:rsidP="00EB7AFB">
      <w:pPr>
        <w:pStyle w:val="a1"/>
        <w:numPr>
          <w:ilvl w:val="0"/>
          <w:numId w:val="0"/>
        </w:numPr>
        <w:spacing w:line="240" w:lineRule="auto"/>
        <w:ind w:left="1134"/>
        <w:rPr>
          <w:sz w:val="22"/>
          <w:szCs w:val="22"/>
        </w:rPr>
      </w:pPr>
      <w:r w:rsidRPr="00EB7AFB">
        <w:rPr>
          <w:b/>
          <w:sz w:val="22"/>
          <w:szCs w:val="22"/>
        </w:rPr>
        <w:t xml:space="preserve">25 </w:t>
      </w:r>
      <w:r w:rsidR="00DB4C22">
        <w:rPr>
          <w:b/>
          <w:sz w:val="22"/>
          <w:szCs w:val="22"/>
        </w:rPr>
        <w:t>932</w:t>
      </w:r>
      <w:r w:rsidRPr="00EB7AFB">
        <w:rPr>
          <w:b/>
          <w:sz w:val="22"/>
          <w:szCs w:val="22"/>
        </w:rPr>
        <w:t>,</w:t>
      </w:r>
      <w:r w:rsidR="00DB4C22">
        <w:rPr>
          <w:b/>
          <w:sz w:val="22"/>
          <w:szCs w:val="22"/>
        </w:rPr>
        <w:t>20</w:t>
      </w:r>
      <w:r w:rsidRPr="00EB7AFB">
        <w:rPr>
          <w:b/>
          <w:sz w:val="22"/>
          <w:szCs w:val="22"/>
        </w:rPr>
        <w:t xml:space="preserve"> </w:t>
      </w:r>
      <w:r w:rsidRPr="00EB7AFB">
        <w:rPr>
          <w:sz w:val="22"/>
          <w:szCs w:val="22"/>
        </w:rPr>
        <w:t>(</w:t>
      </w:r>
      <w:r w:rsidR="00DB4C22">
        <w:rPr>
          <w:sz w:val="22"/>
          <w:szCs w:val="22"/>
        </w:rPr>
        <w:t>двадцать пять</w:t>
      </w:r>
      <w:r w:rsidRPr="00EB7AFB">
        <w:rPr>
          <w:sz w:val="22"/>
          <w:szCs w:val="22"/>
        </w:rPr>
        <w:t xml:space="preserve"> тысяч </w:t>
      </w:r>
      <w:r w:rsidR="00DB4C22">
        <w:rPr>
          <w:sz w:val="22"/>
          <w:szCs w:val="22"/>
        </w:rPr>
        <w:t>девятьсот тридцать два</w:t>
      </w:r>
      <w:r w:rsidRPr="00EB7AFB">
        <w:rPr>
          <w:sz w:val="22"/>
          <w:szCs w:val="22"/>
        </w:rPr>
        <w:t>) рубл</w:t>
      </w:r>
      <w:r w:rsidR="00DB4C22">
        <w:rPr>
          <w:sz w:val="22"/>
          <w:szCs w:val="22"/>
        </w:rPr>
        <w:t>я</w:t>
      </w:r>
      <w:r w:rsidRPr="00EB7AFB">
        <w:rPr>
          <w:sz w:val="22"/>
          <w:szCs w:val="22"/>
        </w:rPr>
        <w:t xml:space="preserve"> </w:t>
      </w:r>
      <w:r w:rsidR="00DB4C22">
        <w:rPr>
          <w:sz w:val="22"/>
          <w:szCs w:val="22"/>
        </w:rPr>
        <w:t>20</w:t>
      </w:r>
      <w:r w:rsidRPr="00EB7AFB">
        <w:rPr>
          <w:sz w:val="22"/>
          <w:szCs w:val="22"/>
        </w:rPr>
        <w:t xml:space="preserve"> коп. РФ составляет НДС;</w:t>
      </w:r>
    </w:p>
    <w:p w:rsidR="00EB7AFB" w:rsidRPr="00EB7AFB" w:rsidRDefault="00DB4C22" w:rsidP="00EB7AFB">
      <w:pPr>
        <w:pStyle w:val="a1"/>
        <w:numPr>
          <w:ilvl w:val="0"/>
          <w:numId w:val="0"/>
        </w:numPr>
        <w:spacing w:line="240" w:lineRule="auto"/>
        <w:ind w:left="1134"/>
      </w:pPr>
      <w:r>
        <w:rPr>
          <w:b/>
          <w:sz w:val="22"/>
          <w:szCs w:val="22"/>
        </w:rPr>
        <w:t>17</w:t>
      </w:r>
      <w:r w:rsidR="00EB7AFB" w:rsidRPr="00EB7AFB">
        <w:rPr>
          <w:b/>
          <w:sz w:val="22"/>
          <w:szCs w:val="22"/>
        </w:rPr>
        <w:t xml:space="preserve">0 000,00 </w:t>
      </w:r>
      <w:r w:rsidR="00EB7AFB" w:rsidRPr="00EB7AFB">
        <w:rPr>
          <w:sz w:val="22"/>
          <w:szCs w:val="22"/>
        </w:rPr>
        <w:t>(</w:t>
      </w:r>
      <w:r>
        <w:rPr>
          <w:sz w:val="22"/>
          <w:szCs w:val="22"/>
        </w:rPr>
        <w:t>сто семьдесят</w:t>
      </w:r>
      <w:r w:rsidR="00EB7AFB" w:rsidRPr="00EB7AFB">
        <w:rPr>
          <w:sz w:val="22"/>
          <w:szCs w:val="22"/>
        </w:rPr>
        <w:t xml:space="preserve"> тысяч) рублей 00 коп. РФ, с учетом НДС.</w:t>
      </w:r>
    </w:p>
    <w:p w:rsidR="007E49CE" w:rsidRDefault="007E49CE" w:rsidP="007E49CE">
      <w:pPr>
        <w:numPr>
          <w:ilvl w:val="3"/>
          <w:numId w:val="5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Организатор за</w:t>
      </w:r>
      <w:r w:rsidR="00DB4C22">
        <w:rPr>
          <w:sz w:val="22"/>
          <w:szCs w:val="22"/>
        </w:rPr>
        <w:t>купки</w:t>
      </w:r>
      <w:r w:rsidRPr="007417E6">
        <w:rPr>
          <w:sz w:val="22"/>
          <w:szCs w:val="22"/>
        </w:rPr>
        <w:t xml:space="preserve"> вправе отклонить предложения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только на том основании, что предложенная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цена превышает установленную </w:t>
      </w:r>
      <w:r>
        <w:rPr>
          <w:sz w:val="22"/>
          <w:szCs w:val="22"/>
        </w:rPr>
        <w:t>начальную (</w:t>
      </w:r>
      <w:r w:rsidRPr="007417E6">
        <w:rPr>
          <w:sz w:val="22"/>
          <w:szCs w:val="22"/>
        </w:rPr>
        <w:t>предельную</w:t>
      </w:r>
      <w:r>
        <w:rPr>
          <w:sz w:val="22"/>
          <w:szCs w:val="22"/>
        </w:rPr>
        <w:t>)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7417E6">
        <w:rPr>
          <w:sz w:val="22"/>
          <w:szCs w:val="22"/>
        </w:rPr>
        <w:t>.</w:t>
      </w:r>
    </w:p>
    <w:p w:rsidR="007E49CE" w:rsidRPr="0063506C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bookmarkStart w:id="156" w:name="_Toc57314653"/>
      <w:bookmarkStart w:id="157" w:name="_Toc125426199"/>
      <w:bookmarkStart w:id="158" w:name="_Ref179256502"/>
      <w:bookmarkStart w:id="159" w:name="_Ref223496266"/>
      <w:bookmarkStart w:id="160" w:name="_Ref245721712"/>
      <w:bookmarkStart w:id="161" w:name="_Ref246303816"/>
      <w:r w:rsidRPr="005B0180">
        <w:rPr>
          <w:sz w:val="22"/>
          <w:szCs w:val="22"/>
        </w:rPr>
        <w:t>В рамках оценочной стадии,</w:t>
      </w:r>
      <w:r>
        <w:rPr>
          <w:sz w:val="22"/>
          <w:szCs w:val="22"/>
        </w:rPr>
        <w:t xml:space="preserve"> предусмотренной п.4.10</w:t>
      </w:r>
      <w:r w:rsidRPr="005B0180">
        <w:rPr>
          <w:sz w:val="22"/>
          <w:szCs w:val="22"/>
        </w:rPr>
        <w:t xml:space="preserve">.5. настоящей Документации, </w:t>
      </w:r>
      <w:r>
        <w:rPr>
          <w:sz w:val="22"/>
          <w:szCs w:val="22"/>
        </w:rPr>
        <w:t>Закупочная комиссия</w:t>
      </w:r>
      <w:r w:rsidRPr="005B0180">
        <w:rPr>
          <w:sz w:val="22"/>
          <w:szCs w:val="22"/>
        </w:rPr>
        <w:t xml:space="preserve"> оценивает и сопо</w:t>
      </w:r>
      <w:r>
        <w:rPr>
          <w:sz w:val="22"/>
          <w:szCs w:val="22"/>
        </w:rPr>
        <w:t>ставляет стоимость Предложения</w:t>
      </w:r>
      <w:r w:rsidRPr="005B0180">
        <w:rPr>
          <w:sz w:val="22"/>
          <w:szCs w:val="22"/>
        </w:rPr>
        <w:t xml:space="preserve"> </w:t>
      </w:r>
      <w:r w:rsidR="00206C6F">
        <w:rPr>
          <w:sz w:val="22"/>
          <w:szCs w:val="22"/>
        </w:rPr>
        <w:t>с</w:t>
      </w:r>
      <w:r w:rsidRPr="005B0180">
        <w:rPr>
          <w:sz w:val="22"/>
          <w:szCs w:val="22"/>
        </w:rPr>
        <w:t xml:space="preserve"> учет</w:t>
      </w:r>
      <w:r w:rsidR="00206C6F">
        <w:rPr>
          <w:sz w:val="22"/>
          <w:szCs w:val="22"/>
        </w:rPr>
        <w:t>ом</w:t>
      </w:r>
      <w:r w:rsidRPr="005B0180">
        <w:rPr>
          <w:sz w:val="22"/>
          <w:szCs w:val="22"/>
        </w:rPr>
        <w:t xml:space="preserve"> НДС.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Разъяснение </w:t>
      </w:r>
      <w:bookmarkEnd w:id="156"/>
      <w:r w:rsidRPr="007417E6">
        <w:rPr>
          <w:sz w:val="22"/>
          <w:szCs w:val="22"/>
        </w:rPr>
        <w:t>Документации по запросу предложений</w:t>
      </w:r>
      <w:bookmarkEnd w:id="157"/>
      <w:bookmarkEnd w:id="158"/>
      <w:bookmarkEnd w:id="159"/>
      <w:bookmarkEnd w:id="160"/>
      <w:bookmarkEnd w:id="161"/>
    </w:p>
    <w:p w:rsidR="007E49CE" w:rsidRPr="00206C6F" w:rsidRDefault="007E49CE" w:rsidP="007E49CE">
      <w:pPr>
        <w:numPr>
          <w:ilvl w:val="3"/>
          <w:numId w:val="5"/>
        </w:numPr>
        <w:spacing w:before="100" w:beforeAutospacing="1" w:line="240" w:lineRule="auto"/>
        <w:rPr>
          <w:sz w:val="22"/>
          <w:szCs w:val="22"/>
        </w:rPr>
      </w:pPr>
      <w:r w:rsidRPr="00206C6F">
        <w:rPr>
          <w:sz w:val="22"/>
          <w:szCs w:val="22"/>
        </w:rPr>
        <w:t xml:space="preserve">Исполнители вправе обратиться к Организатору за разъяснениями настоящей Документации по запросу предложений. 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06C6F">
        <w:rPr>
          <w:sz w:val="22"/>
          <w:szCs w:val="22"/>
        </w:rPr>
        <w:t xml:space="preserve">Организатор в разумный срок ответит на любой вопрос, который он получит не позднее, чем за </w:t>
      </w:r>
      <w:r w:rsidR="00206C6F">
        <w:rPr>
          <w:sz w:val="22"/>
          <w:szCs w:val="22"/>
        </w:rPr>
        <w:t>1</w:t>
      </w:r>
      <w:r w:rsidRPr="00206C6F">
        <w:rPr>
          <w:sz w:val="22"/>
          <w:szCs w:val="22"/>
        </w:rPr>
        <w:t xml:space="preserve"> д</w:t>
      </w:r>
      <w:r w:rsidR="00206C6F">
        <w:rPr>
          <w:sz w:val="22"/>
          <w:szCs w:val="22"/>
        </w:rPr>
        <w:t>ень</w:t>
      </w:r>
      <w:r w:rsidRPr="00206C6F">
        <w:rPr>
          <w:sz w:val="22"/>
          <w:szCs w:val="22"/>
        </w:rPr>
        <w:t xml:space="preserve"> до истечения срока приема Предложений (пункт 4.8.2.1).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62" w:name="_Ref86823116"/>
      <w:bookmarkStart w:id="163" w:name="_Toc90385058"/>
      <w:bookmarkStart w:id="164" w:name="_Toc125426200"/>
      <w:r w:rsidRPr="007417E6">
        <w:rPr>
          <w:sz w:val="22"/>
          <w:szCs w:val="22"/>
        </w:rPr>
        <w:t xml:space="preserve">Продление срока окончания приема </w:t>
      </w:r>
      <w:bookmarkEnd w:id="162"/>
      <w:bookmarkEnd w:id="163"/>
      <w:r w:rsidRPr="007417E6">
        <w:rPr>
          <w:sz w:val="22"/>
          <w:szCs w:val="22"/>
        </w:rPr>
        <w:t>Предложений</w:t>
      </w:r>
      <w:bookmarkEnd w:id="164"/>
    </w:p>
    <w:p w:rsidR="007E49CE" w:rsidRPr="00206C6F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 w:rsidRPr="00206C6F">
        <w:rPr>
          <w:sz w:val="22"/>
          <w:szCs w:val="22"/>
        </w:rPr>
        <w:t xml:space="preserve">При необходимости Организатор имеет право продлевать срок окончания приема Предложений, установленный в подпункте 4.8.2.1. с уведомлением всех Исполнителей 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65" w:name="_Ref93088240"/>
      <w:bookmarkStart w:id="166" w:name="_Toc125426201"/>
      <w:bookmarkStart w:id="167" w:name="_Toc384739103"/>
      <w:r w:rsidRPr="007417E6"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>. Подтверждение соответствия предъявляемым требованиям</w:t>
      </w:r>
      <w:bookmarkEnd w:id="165"/>
      <w:bookmarkEnd w:id="166"/>
      <w:bookmarkEnd w:id="167"/>
    </w:p>
    <w:p w:rsidR="007E49CE" w:rsidRPr="007417E6" w:rsidRDefault="007E49CE" w:rsidP="007E49CE">
      <w:pPr>
        <w:pStyle w:val="23"/>
        <w:tabs>
          <w:tab w:val="num" w:pos="1134"/>
        </w:tabs>
        <w:spacing w:before="0" w:after="100" w:afterAutospacing="1"/>
        <w:ind w:left="1134"/>
        <w:rPr>
          <w:color w:val="000000"/>
          <w:sz w:val="22"/>
          <w:szCs w:val="22"/>
        </w:rPr>
      </w:pPr>
      <w:bookmarkStart w:id="168" w:name="_Toc90385071"/>
      <w:bookmarkStart w:id="169" w:name="_Ref93090116"/>
      <w:bookmarkStart w:id="170" w:name="_Toc125426202"/>
      <w:r w:rsidRPr="007417E6">
        <w:rPr>
          <w:color w:val="000000"/>
          <w:sz w:val="22"/>
          <w:szCs w:val="22"/>
        </w:rPr>
        <w:t xml:space="preserve">Требования к </w:t>
      </w:r>
      <w:bookmarkEnd w:id="168"/>
      <w:bookmarkEnd w:id="169"/>
      <w:bookmarkEnd w:id="170"/>
      <w:r>
        <w:rPr>
          <w:color w:val="000000"/>
          <w:sz w:val="22"/>
          <w:szCs w:val="22"/>
        </w:rPr>
        <w:t>Исполнителям</w:t>
      </w:r>
    </w:p>
    <w:p w:rsidR="007E49CE" w:rsidRPr="007768E0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768E0">
        <w:rPr>
          <w:sz w:val="22"/>
          <w:szCs w:val="22"/>
        </w:rPr>
        <w:t xml:space="preserve">Участвовать в данной процедуре </w:t>
      </w:r>
      <w:r w:rsidR="00206C6F">
        <w:rPr>
          <w:sz w:val="22"/>
          <w:szCs w:val="22"/>
        </w:rPr>
        <w:t>закупки</w:t>
      </w:r>
      <w:r w:rsidRPr="007768E0">
        <w:rPr>
          <w:sz w:val="22"/>
          <w:szCs w:val="22"/>
        </w:rPr>
        <w:t xml:space="preserve"> может любое юридическое или физическое лицо, а также объединение этих лиц, способное на законных основаниях оказать требуемый перечень услуг (коллективный </w:t>
      </w:r>
      <w:r>
        <w:rPr>
          <w:sz w:val="22"/>
          <w:szCs w:val="22"/>
        </w:rPr>
        <w:t>исполнитель</w:t>
      </w:r>
      <w:r w:rsidRPr="007768E0">
        <w:rPr>
          <w:sz w:val="22"/>
          <w:szCs w:val="22"/>
        </w:rPr>
        <w:t xml:space="preserve">). Дополнительные требования к генеральным исполнителям и порядку подтверждения их соответствия установленным требованиям приведены в пункте </w:t>
      </w:r>
      <w:r>
        <w:rPr>
          <w:sz w:val="22"/>
          <w:szCs w:val="22"/>
        </w:rPr>
        <w:t>4.6</w:t>
      </w:r>
      <w:r w:rsidRPr="007768E0">
        <w:rPr>
          <w:sz w:val="22"/>
          <w:szCs w:val="22"/>
        </w:rPr>
        <w:t xml:space="preserve">. Дополнительные требования к коллективным </w:t>
      </w:r>
      <w:r>
        <w:rPr>
          <w:sz w:val="22"/>
          <w:szCs w:val="22"/>
        </w:rPr>
        <w:t>исполнителям</w:t>
      </w:r>
      <w:r w:rsidRPr="007768E0">
        <w:rPr>
          <w:sz w:val="22"/>
          <w:szCs w:val="22"/>
        </w:rPr>
        <w:t xml:space="preserve"> и порядку подтверждения их соответствия установленным требованиям приведены в пункте </w:t>
      </w:r>
      <w:r>
        <w:rPr>
          <w:sz w:val="22"/>
          <w:szCs w:val="22"/>
        </w:rPr>
        <w:t>4.7</w:t>
      </w:r>
      <w:r w:rsidRPr="007768E0">
        <w:rPr>
          <w:sz w:val="22"/>
          <w:szCs w:val="22"/>
        </w:rPr>
        <w:t>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Чтобы претендовать на победу в данной процедуре  на право заключения Договора,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самостоятельно или коллективный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в целом должен отвечать следующим требованиям:</w:t>
      </w:r>
    </w:p>
    <w:p w:rsidR="007E49CE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>д</w:t>
      </w:r>
      <w:r w:rsidRPr="008F634D">
        <w:rPr>
          <w:sz w:val="22"/>
          <w:szCs w:val="22"/>
        </w:rPr>
        <w:t xml:space="preserve">олжен </w:t>
      </w:r>
      <w:r w:rsidRPr="007E410D">
        <w:rPr>
          <w:sz w:val="22"/>
          <w:szCs w:val="22"/>
        </w:rPr>
        <w:t>иметь ресурсные возможности (финансовые, материально-технические, производственные, трудовые), обладать необходимыми профессиональными знаниями, управленческой компетентностью</w:t>
      </w:r>
      <w:r w:rsidR="00EB7AFB">
        <w:rPr>
          <w:sz w:val="22"/>
          <w:szCs w:val="22"/>
        </w:rPr>
        <w:t xml:space="preserve"> и</w:t>
      </w:r>
      <w:r w:rsidRPr="007E410D">
        <w:rPr>
          <w:sz w:val="22"/>
          <w:szCs w:val="22"/>
        </w:rPr>
        <w:t xml:space="preserve"> опытом</w:t>
      </w:r>
      <w:r w:rsidRPr="007417E6">
        <w:rPr>
          <w:sz w:val="22"/>
          <w:szCs w:val="22"/>
        </w:rPr>
        <w:t>;</w:t>
      </w:r>
    </w:p>
    <w:p w:rsidR="00EB7AFB" w:rsidRPr="007417E6" w:rsidRDefault="00EB7AFB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должен обладать </w:t>
      </w:r>
      <w:r w:rsidRPr="007E410D">
        <w:rPr>
          <w:sz w:val="22"/>
          <w:szCs w:val="22"/>
        </w:rPr>
        <w:t>положительной репутацией</w:t>
      </w:r>
      <w:r w:rsidR="008C1ACB">
        <w:rPr>
          <w:sz w:val="22"/>
          <w:szCs w:val="22"/>
        </w:rPr>
        <w:t xml:space="preserve"> (отсутствие сведений в реестре недобросовестных поставщиков, </w:t>
      </w:r>
      <w:r w:rsidR="008C1ACB" w:rsidRPr="007E410D">
        <w:rPr>
          <w:sz w:val="22"/>
          <w:szCs w:val="22"/>
        </w:rPr>
        <w:t>наличие писем-отзывов/рекомендаций об аналогичных выполненных ранее договорах)</w:t>
      </w:r>
      <w:r w:rsidR="008C1ACB" w:rsidRPr="007417E6">
        <w:rPr>
          <w:sz w:val="22"/>
          <w:szCs w:val="22"/>
        </w:rPr>
        <w:t>;</w:t>
      </w:r>
    </w:p>
    <w:p w:rsidR="007E49CE" w:rsidRPr="00BF30DE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BF30DE">
        <w:rPr>
          <w:sz w:val="22"/>
          <w:szCs w:val="22"/>
        </w:rPr>
        <w:lastRenderedPageBreak/>
        <w:t xml:space="preserve"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</w:t>
      </w:r>
      <w:r>
        <w:rPr>
          <w:sz w:val="22"/>
          <w:szCs w:val="22"/>
        </w:rPr>
        <w:t xml:space="preserve">лицензии, </w:t>
      </w:r>
      <w:r w:rsidRPr="00BF30DE">
        <w:rPr>
          <w:sz w:val="22"/>
          <w:szCs w:val="22"/>
        </w:rPr>
        <w:t>свидетельства и сертификаты на выполнение видов деятельности в рамках Договора);</w:t>
      </w:r>
    </w:p>
    <w:p w:rsidR="007E49CE" w:rsidRPr="007417E6" w:rsidRDefault="007E49CE" w:rsidP="007E49CE">
      <w:pPr>
        <w:pStyle w:val="23"/>
        <w:tabs>
          <w:tab w:val="num" w:pos="1134"/>
        </w:tabs>
        <w:spacing w:before="100" w:beforeAutospacing="1" w:after="100" w:afterAutospacing="1"/>
        <w:ind w:left="1134"/>
        <w:jc w:val="both"/>
        <w:rPr>
          <w:color w:val="000000"/>
          <w:sz w:val="22"/>
          <w:szCs w:val="22"/>
        </w:rPr>
      </w:pPr>
      <w:bookmarkStart w:id="171" w:name="_Ref86827631"/>
      <w:bookmarkStart w:id="172" w:name="_Toc90385072"/>
      <w:bookmarkStart w:id="173" w:name="_Toc175748996"/>
      <w:r w:rsidRPr="007417E6">
        <w:rPr>
          <w:color w:val="000000"/>
          <w:sz w:val="22"/>
          <w:szCs w:val="22"/>
        </w:rPr>
        <w:t xml:space="preserve">Требования к документам, подтверждающим соответствие </w:t>
      </w:r>
      <w:r>
        <w:rPr>
          <w:color w:val="000000"/>
          <w:sz w:val="22"/>
          <w:szCs w:val="22"/>
        </w:rPr>
        <w:t>Исполнителя</w:t>
      </w:r>
      <w:r w:rsidRPr="007417E6">
        <w:rPr>
          <w:color w:val="000000"/>
          <w:sz w:val="22"/>
          <w:szCs w:val="22"/>
        </w:rPr>
        <w:t xml:space="preserve"> установленным требованиям</w:t>
      </w:r>
      <w:bookmarkEnd w:id="171"/>
      <w:bookmarkEnd w:id="172"/>
      <w:bookmarkEnd w:id="173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74" w:name="_Ref194733771"/>
      <w:proofErr w:type="gramStart"/>
      <w:r w:rsidRPr="007417E6">
        <w:rPr>
          <w:sz w:val="22"/>
          <w:szCs w:val="22"/>
        </w:rPr>
        <w:t xml:space="preserve">В связи с вышеизложенным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должен включить в состав Предложения следующие документы, подтверждающие его соответствие вышеуказанным требованиям:</w:t>
      </w:r>
      <w:bookmarkEnd w:id="174"/>
      <w:proofErr w:type="gramEnd"/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 xml:space="preserve">анкету по установленной в настоящей Документации по запросу предложений форме </w:t>
      </w:r>
      <w:proofErr w:type="gramStart"/>
      <w:r w:rsidRPr="00F45FA7">
        <w:rPr>
          <w:sz w:val="22"/>
          <w:szCs w:val="22"/>
        </w:rPr>
        <w:t>-А</w:t>
      </w:r>
      <w:proofErr w:type="gramEnd"/>
      <w:r w:rsidRPr="00F45FA7">
        <w:rPr>
          <w:sz w:val="22"/>
          <w:szCs w:val="22"/>
        </w:rPr>
        <w:t xml:space="preserve">нкета (форма </w:t>
      </w:r>
      <w:r w:rsidRPr="00F45FA7">
        <w:rPr>
          <w:noProof/>
          <w:sz w:val="22"/>
          <w:szCs w:val="22"/>
        </w:rPr>
        <w:t>9</w:t>
      </w:r>
      <w:r w:rsidRPr="00F45FA7">
        <w:rPr>
          <w:sz w:val="22"/>
          <w:szCs w:val="22"/>
        </w:rPr>
        <w:t>);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оригинал справки о материально-технических ресурсах, которые будут использованы в рамках выполнения Договора по установленной в настоящей Документации по запросу предложений форме — Справка о материально-технических ресурсах (форма 11)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оригинал справки о кадровых ресурсах, которые будут привлечены в ходе выполнения Договора, по установленной в настоящей Документации по запросу предложений форме — Справка о кадровых ресурсах (форма 12);</w:t>
      </w:r>
    </w:p>
    <w:p w:rsidR="007E49CE" w:rsidRPr="00F05DE1" w:rsidRDefault="00D5338F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заверенные Исполнителем копии разрешающих документов на виды деятельности (допуски СРО, лицензии), связанные с выполнением Договора, вместе с приложениями, описывающими конкретные виды деятельности, на которые у Исполнителя есть разрешающие докуме</w:t>
      </w:r>
      <w:r>
        <w:rPr>
          <w:sz w:val="22"/>
          <w:szCs w:val="22"/>
        </w:rPr>
        <w:t>нты</w:t>
      </w:r>
      <w:r w:rsidR="007E49CE" w:rsidRPr="00F05DE1">
        <w:rPr>
          <w:sz w:val="22"/>
          <w:szCs w:val="22"/>
        </w:rPr>
        <w:t>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F05DE1">
        <w:rPr>
          <w:sz w:val="22"/>
          <w:szCs w:val="22"/>
        </w:rPr>
        <w:t>В случае</w:t>
      </w:r>
      <w:proofErr w:type="gramStart"/>
      <w:r w:rsidRPr="00F05DE1">
        <w:rPr>
          <w:sz w:val="22"/>
          <w:szCs w:val="22"/>
        </w:rPr>
        <w:t>,</w:t>
      </w:r>
      <w:proofErr w:type="gramEnd"/>
      <w:r w:rsidRPr="00F05DE1">
        <w:rPr>
          <w:sz w:val="22"/>
          <w:szCs w:val="22"/>
        </w:rPr>
        <w:t xml:space="preserve"> если Исполнитель зарегистрирован вне Российской Федерации, он обязан представить все</w:t>
      </w:r>
      <w:r w:rsidRPr="007417E6">
        <w:rPr>
          <w:sz w:val="22"/>
          <w:szCs w:val="22"/>
        </w:rPr>
        <w:t xml:space="preserve"> документы, предусмотренные п.</w:t>
      </w:r>
      <w:r>
        <w:rPr>
          <w:sz w:val="22"/>
          <w:szCs w:val="22"/>
        </w:rPr>
        <w:t>4.5.2.1</w:t>
      </w:r>
      <w:r w:rsidRPr="007417E6">
        <w:rPr>
          <w:sz w:val="22"/>
          <w:szCs w:val="22"/>
        </w:rPr>
        <w:t xml:space="preserve"> настоящей документации. В случае</w:t>
      </w:r>
      <w:proofErr w:type="gramStart"/>
      <w:r w:rsidRPr="007417E6">
        <w:rPr>
          <w:sz w:val="22"/>
          <w:szCs w:val="22"/>
        </w:rPr>
        <w:t>,</w:t>
      </w:r>
      <w:proofErr w:type="gramEnd"/>
      <w:r w:rsidRPr="007417E6">
        <w:rPr>
          <w:sz w:val="22"/>
          <w:szCs w:val="22"/>
        </w:rPr>
        <w:t xml:space="preserve"> если в соответствии с законодательством страны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представление тех или иных документов не возможно –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обязан представить справку с объяснением таких причин, а также (насколько это возможно) аналогичный документ, близкий по содержанию к запрашиваемому.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Все указанные документы прилагаются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к Предложению.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 случае если по каким-либо причинам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не может </w:t>
      </w:r>
      <w:proofErr w:type="gramStart"/>
      <w:r w:rsidRPr="007417E6">
        <w:rPr>
          <w:sz w:val="22"/>
          <w:szCs w:val="22"/>
        </w:rPr>
        <w:t>предоставить требуемый документ</w:t>
      </w:r>
      <w:proofErr w:type="gramEnd"/>
      <w:r w:rsidRPr="007417E6">
        <w:rPr>
          <w:sz w:val="22"/>
          <w:szCs w:val="22"/>
        </w:rPr>
        <w:t>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</w:t>
      </w:r>
      <w:r>
        <w:rPr>
          <w:sz w:val="22"/>
          <w:szCs w:val="22"/>
        </w:rPr>
        <w:t>у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7417E6">
        <w:rPr>
          <w:sz w:val="22"/>
          <w:szCs w:val="22"/>
        </w:rPr>
        <w:t xml:space="preserve"> соответствии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данному требованию.</w:t>
      </w:r>
    </w:p>
    <w:p w:rsidR="007E49CE" w:rsidRPr="008F634D" w:rsidRDefault="007E49CE" w:rsidP="007E49CE">
      <w:pPr>
        <w:pStyle w:val="2"/>
        <w:spacing w:before="100" w:beforeAutospacing="1" w:after="100" w:afterAutospacing="1"/>
        <w:rPr>
          <w:color w:val="000000"/>
          <w:sz w:val="22"/>
          <w:szCs w:val="22"/>
        </w:rPr>
      </w:pPr>
      <w:bookmarkStart w:id="175" w:name="_Ref93267624"/>
      <w:bookmarkStart w:id="176" w:name="_Ref93268026"/>
      <w:bookmarkStart w:id="177" w:name="_Ref93268075"/>
      <w:bookmarkStart w:id="178" w:name="_Toc93293058"/>
      <w:bookmarkStart w:id="179" w:name="_Ref93697437"/>
      <w:bookmarkStart w:id="180" w:name="_Toc176073577"/>
      <w:bookmarkStart w:id="181" w:name="_Toc188010777"/>
      <w:bookmarkStart w:id="182" w:name="_Toc384739104"/>
      <w:bookmarkStart w:id="183" w:name="_Ref93267180"/>
      <w:bookmarkStart w:id="184" w:name="_Toc93293059"/>
      <w:bookmarkStart w:id="185" w:name="_Toc98251914"/>
      <w:bookmarkStart w:id="186" w:name="_Toc172610103"/>
      <w:r w:rsidRPr="008F634D">
        <w:rPr>
          <w:color w:val="000000"/>
          <w:sz w:val="22"/>
          <w:szCs w:val="22"/>
        </w:rPr>
        <w:t xml:space="preserve">Участие генеральных </w:t>
      </w:r>
      <w:bookmarkEnd w:id="175"/>
      <w:bookmarkEnd w:id="176"/>
      <w:bookmarkEnd w:id="177"/>
      <w:bookmarkEnd w:id="178"/>
      <w:bookmarkEnd w:id="179"/>
      <w:bookmarkEnd w:id="180"/>
      <w:bookmarkEnd w:id="181"/>
      <w:r w:rsidRPr="008F634D">
        <w:rPr>
          <w:color w:val="000000"/>
          <w:sz w:val="22"/>
          <w:szCs w:val="22"/>
        </w:rPr>
        <w:t>Исполнителей</w:t>
      </w:r>
      <w:bookmarkEnd w:id="182"/>
    </w:p>
    <w:p w:rsidR="007E49CE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E00C07">
        <w:rPr>
          <w:sz w:val="22"/>
          <w:szCs w:val="22"/>
        </w:rPr>
        <w:t xml:space="preserve">Генеральный </w:t>
      </w:r>
      <w:r w:rsidRPr="00E52CC4">
        <w:rPr>
          <w:sz w:val="22"/>
          <w:szCs w:val="22"/>
        </w:rPr>
        <w:t xml:space="preserve">Исполнитель </w:t>
      </w:r>
      <w:r w:rsidRPr="00E00C07">
        <w:rPr>
          <w:sz w:val="22"/>
          <w:szCs w:val="22"/>
        </w:rPr>
        <w:t xml:space="preserve">должен выполнять не менее 50% </w:t>
      </w:r>
      <w:r>
        <w:rPr>
          <w:sz w:val="22"/>
          <w:szCs w:val="22"/>
        </w:rPr>
        <w:t>услуг</w:t>
      </w:r>
      <w:r w:rsidRPr="00E00C07">
        <w:rPr>
          <w:sz w:val="22"/>
          <w:szCs w:val="22"/>
        </w:rPr>
        <w:t xml:space="preserve"> </w:t>
      </w:r>
      <w:proofErr w:type="spellStart"/>
      <w:r w:rsidRPr="00E00C07">
        <w:rPr>
          <w:sz w:val="22"/>
          <w:szCs w:val="22"/>
        </w:rPr>
        <w:t>c</w:t>
      </w:r>
      <w:proofErr w:type="spellEnd"/>
      <w:r w:rsidRPr="00E00C07">
        <w:rPr>
          <w:sz w:val="22"/>
          <w:szCs w:val="22"/>
        </w:rPr>
        <w:t xml:space="preserve"> использованием собственных ресурсов. При нарушении этого требования, Предложение данного </w:t>
      </w:r>
      <w:r>
        <w:rPr>
          <w:sz w:val="22"/>
          <w:szCs w:val="22"/>
        </w:rPr>
        <w:t>Исполнителя</w:t>
      </w:r>
      <w:r w:rsidRPr="00E00C07">
        <w:rPr>
          <w:sz w:val="22"/>
          <w:szCs w:val="22"/>
        </w:rPr>
        <w:t>, по решению Закупочной комиссии, может быть отклонено.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Генеральный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доказать Организатору, что каждый из привлекаемых им </w:t>
      </w:r>
      <w:r>
        <w:rPr>
          <w:sz w:val="22"/>
          <w:szCs w:val="22"/>
        </w:rPr>
        <w:t>Соисполнителей</w:t>
      </w:r>
      <w:r w:rsidRPr="008F634D">
        <w:rPr>
          <w:sz w:val="22"/>
          <w:szCs w:val="22"/>
        </w:rPr>
        <w:t>:</w:t>
      </w:r>
    </w:p>
    <w:p w:rsidR="007E49CE" w:rsidRPr="008F634D" w:rsidRDefault="007E49CE" w:rsidP="007E49CE">
      <w:pPr>
        <w:numPr>
          <w:ilvl w:val="0"/>
          <w:numId w:val="17"/>
        </w:numPr>
        <w:tabs>
          <w:tab w:val="clear" w:pos="2520"/>
          <w:tab w:val="num" w:pos="1701"/>
        </w:tabs>
        <w:spacing w:line="240" w:lineRule="auto"/>
        <w:ind w:left="1701" w:hanging="567"/>
        <w:rPr>
          <w:sz w:val="22"/>
          <w:szCs w:val="22"/>
        </w:rPr>
      </w:pPr>
      <w:r w:rsidRPr="008F634D">
        <w:rPr>
          <w:sz w:val="22"/>
          <w:szCs w:val="22"/>
        </w:rPr>
        <w:t xml:space="preserve">осведомлен о привлечении его в качестве </w:t>
      </w:r>
      <w:r>
        <w:rPr>
          <w:sz w:val="22"/>
          <w:szCs w:val="22"/>
        </w:rPr>
        <w:t>С</w:t>
      </w:r>
      <w:r w:rsidRPr="008F634D">
        <w:rPr>
          <w:sz w:val="22"/>
          <w:szCs w:val="22"/>
        </w:rPr>
        <w:t>оисполнителя;</w:t>
      </w:r>
    </w:p>
    <w:p w:rsidR="007E49CE" w:rsidRPr="008F634D" w:rsidRDefault="007E49CE" w:rsidP="007E49CE">
      <w:pPr>
        <w:numPr>
          <w:ilvl w:val="0"/>
          <w:numId w:val="17"/>
        </w:numPr>
        <w:tabs>
          <w:tab w:val="clear" w:pos="2520"/>
          <w:tab w:val="num" w:pos="1701"/>
        </w:tabs>
        <w:spacing w:line="240" w:lineRule="auto"/>
        <w:ind w:left="1701" w:hanging="567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>согласен</w:t>
      </w:r>
      <w:proofErr w:type="gramEnd"/>
      <w:r w:rsidRPr="008F634D">
        <w:rPr>
          <w:sz w:val="22"/>
          <w:szCs w:val="22"/>
        </w:rPr>
        <w:t xml:space="preserve"> с выделяемым ему перечнем, объемами, сроками и стоимостью </w:t>
      </w:r>
      <w:r>
        <w:rPr>
          <w:sz w:val="22"/>
          <w:szCs w:val="22"/>
        </w:rPr>
        <w:t>оказания услуг</w:t>
      </w:r>
      <w:r w:rsidRPr="008F634D">
        <w:rPr>
          <w:sz w:val="22"/>
          <w:szCs w:val="22"/>
        </w:rPr>
        <w:t>;</w:t>
      </w:r>
    </w:p>
    <w:p w:rsidR="007E49CE" w:rsidRPr="00DB4A99" w:rsidRDefault="007E49CE" w:rsidP="007E49CE">
      <w:pPr>
        <w:numPr>
          <w:ilvl w:val="0"/>
          <w:numId w:val="17"/>
        </w:numPr>
        <w:tabs>
          <w:tab w:val="clear" w:pos="2520"/>
          <w:tab w:val="num" w:pos="1701"/>
        </w:tabs>
        <w:spacing w:line="240" w:lineRule="auto"/>
        <w:ind w:left="1701" w:hanging="567"/>
        <w:rPr>
          <w:sz w:val="22"/>
          <w:szCs w:val="22"/>
        </w:rPr>
      </w:pPr>
      <w:r w:rsidRPr="00DB4A99">
        <w:rPr>
          <w:sz w:val="22"/>
          <w:szCs w:val="22"/>
        </w:rPr>
        <w:t>отвечает требованиям настоящей Документации по запросу предложений (подраздел 4.5).</w:t>
      </w:r>
    </w:p>
    <w:p w:rsidR="007E49CE" w:rsidRPr="00DB4A99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Генеральный </w:t>
      </w:r>
      <w:r>
        <w:rPr>
          <w:sz w:val="22"/>
          <w:szCs w:val="22"/>
        </w:rPr>
        <w:t>Исполнитель</w:t>
      </w:r>
      <w:r w:rsidRPr="00DB4A99">
        <w:rPr>
          <w:sz w:val="22"/>
          <w:szCs w:val="22"/>
        </w:rPr>
        <w:t xml:space="preserve"> также должен доказать Организатору, что у него имеется продуманная схема управления Договором и </w:t>
      </w:r>
      <w:r>
        <w:rPr>
          <w:sz w:val="22"/>
          <w:szCs w:val="22"/>
        </w:rPr>
        <w:t>С</w:t>
      </w:r>
      <w:r w:rsidRPr="00DB4A99">
        <w:rPr>
          <w:sz w:val="22"/>
          <w:szCs w:val="22"/>
        </w:rPr>
        <w:t>оисполнителями.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Любая организация может являться </w:t>
      </w:r>
      <w:r>
        <w:rPr>
          <w:sz w:val="22"/>
          <w:szCs w:val="22"/>
        </w:rPr>
        <w:t>С</w:t>
      </w:r>
      <w:r w:rsidRPr="00DB4A99">
        <w:rPr>
          <w:sz w:val="22"/>
          <w:szCs w:val="22"/>
        </w:rPr>
        <w:t>оисполнителем у произвольного</w:t>
      </w:r>
      <w:r w:rsidRPr="008F634D">
        <w:rPr>
          <w:sz w:val="22"/>
          <w:szCs w:val="22"/>
        </w:rPr>
        <w:t xml:space="preserve"> числа генеральных Исполнителей, а также имеет право самостоятельно принимать участие в данной процедуре Запроса предложений.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Соисполнители не могут входить в состав коллективных </w:t>
      </w:r>
      <w:r>
        <w:rPr>
          <w:sz w:val="22"/>
          <w:szCs w:val="22"/>
        </w:rPr>
        <w:t>исполнителей</w:t>
      </w:r>
      <w:r w:rsidRPr="006048CC">
        <w:rPr>
          <w:sz w:val="22"/>
          <w:szCs w:val="22"/>
        </w:rPr>
        <w:t xml:space="preserve"> (подраздел 4.7). Каждый генеральный </w:t>
      </w:r>
      <w:r>
        <w:rPr>
          <w:sz w:val="22"/>
          <w:szCs w:val="22"/>
        </w:rPr>
        <w:t>Исполнитель</w:t>
      </w:r>
      <w:r w:rsidRPr="006048CC">
        <w:rPr>
          <w:sz w:val="22"/>
          <w:szCs w:val="22"/>
        </w:rPr>
        <w:t xml:space="preserve"> может подать только одно Предложение</w:t>
      </w:r>
      <w:r w:rsidRPr="008F634D">
        <w:rPr>
          <w:sz w:val="22"/>
          <w:szCs w:val="22"/>
        </w:rPr>
        <w:t xml:space="preserve"> и не может быть </w:t>
      </w:r>
      <w:r>
        <w:rPr>
          <w:sz w:val="22"/>
          <w:szCs w:val="22"/>
        </w:rPr>
        <w:t>С</w:t>
      </w:r>
      <w:r w:rsidRPr="008F634D">
        <w:rPr>
          <w:sz w:val="22"/>
          <w:szCs w:val="22"/>
        </w:rPr>
        <w:t xml:space="preserve">оисполнителем у </w:t>
      </w:r>
      <w:r w:rsidRPr="006048CC">
        <w:rPr>
          <w:sz w:val="22"/>
          <w:szCs w:val="22"/>
        </w:rPr>
        <w:t xml:space="preserve">других генеральных Исполнителей, а также не может входить в состав коллективных </w:t>
      </w:r>
      <w:r>
        <w:rPr>
          <w:sz w:val="22"/>
          <w:szCs w:val="22"/>
        </w:rPr>
        <w:t>исполнителей</w:t>
      </w:r>
      <w:r w:rsidRPr="006048CC">
        <w:rPr>
          <w:sz w:val="22"/>
          <w:szCs w:val="22"/>
        </w:rPr>
        <w:t xml:space="preserve"> (подраздел 4.7). В случае невыполнения </w:t>
      </w:r>
      <w:r w:rsidRPr="006048CC">
        <w:rPr>
          <w:sz w:val="22"/>
          <w:szCs w:val="22"/>
        </w:rPr>
        <w:lastRenderedPageBreak/>
        <w:t xml:space="preserve">этих требований </w:t>
      </w:r>
      <w:r>
        <w:rPr>
          <w:sz w:val="22"/>
          <w:szCs w:val="22"/>
        </w:rPr>
        <w:t>предложения</w:t>
      </w:r>
      <w:r w:rsidRPr="006048CC">
        <w:rPr>
          <w:sz w:val="22"/>
          <w:szCs w:val="22"/>
        </w:rPr>
        <w:t xml:space="preserve"> с участием таких организаций могут быть отклонены без рассмотрения по</w:t>
      </w:r>
      <w:r w:rsidRPr="008F634D">
        <w:rPr>
          <w:sz w:val="22"/>
          <w:szCs w:val="22"/>
        </w:rPr>
        <w:t xml:space="preserve"> существу.</w:t>
      </w:r>
    </w:p>
    <w:p w:rsidR="007E49CE" w:rsidRPr="00766F6A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 xml:space="preserve">В связи с </w:t>
      </w:r>
      <w:r w:rsidRPr="00766F6A">
        <w:rPr>
          <w:sz w:val="22"/>
          <w:szCs w:val="22"/>
        </w:rPr>
        <w:t>вышеизложенным генеральный Исполнитель готовит Предложение с учетом следующих дополнительных требований:</w:t>
      </w:r>
      <w:proofErr w:type="gramEnd"/>
    </w:p>
    <w:p w:rsidR="007E49CE" w:rsidRPr="00766F6A" w:rsidRDefault="007E49CE" w:rsidP="007E49CE">
      <w:pPr>
        <w:numPr>
          <w:ilvl w:val="0"/>
          <w:numId w:val="16"/>
        </w:numPr>
        <w:tabs>
          <w:tab w:val="clear" w:pos="1287"/>
          <w:tab w:val="num" w:pos="1701"/>
        </w:tabs>
        <w:spacing w:before="60" w:line="240" w:lineRule="auto"/>
        <w:ind w:left="1701" w:hanging="567"/>
        <w:rPr>
          <w:sz w:val="22"/>
          <w:szCs w:val="22"/>
        </w:rPr>
      </w:pPr>
      <w:r w:rsidRPr="00766F6A">
        <w:rPr>
          <w:sz w:val="22"/>
          <w:szCs w:val="22"/>
        </w:rPr>
        <w:t>в Предложение включается письмо от имени каждого Соисполнителя (оригинал; составляется в произвольной форме), подтверждающего его согласие на привлечение в качестве Соисполнителя, с указанием объема и стоимости оказания услуг, а также сроков оказания этих услуг;</w:t>
      </w:r>
    </w:p>
    <w:p w:rsidR="007E49CE" w:rsidRPr="006048CC" w:rsidRDefault="007E49CE" w:rsidP="007E49CE">
      <w:pPr>
        <w:numPr>
          <w:ilvl w:val="0"/>
          <w:numId w:val="16"/>
        </w:numPr>
        <w:tabs>
          <w:tab w:val="clear" w:pos="1287"/>
          <w:tab w:val="num" w:pos="1701"/>
        </w:tabs>
        <w:spacing w:before="60" w:line="240" w:lineRule="auto"/>
        <w:ind w:left="1701" w:hanging="567"/>
        <w:rPr>
          <w:sz w:val="22"/>
          <w:szCs w:val="22"/>
        </w:rPr>
      </w:pPr>
      <w:r w:rsidRPr="00766F6A">
        <w:rPr>
          <w:sz w:val="22"/>
          <w:szCs w:val="22"/>
        </w:rPr>
        <w:t>Предложение должно включать сведения, подтверждающие соответствие каждого Соисполнителя</w:t>
      </w:r>
      <w:r w:rsidRPr="008F634D">
        <w:rPr>
          <w:sz w:val="22"/>
          <w:szCs w:val="22"/>
        </w:rPr>
        <w:t xml:space="preserve"> установленным </w:t>
      </w:r>
      <w:r w:rsidRPr="006048CC">
        <w:rPr>
          <w:sz w:val="22"/>
          <w:szCs w:val="22"/>
        </w:rPr>
        <w:t>требованиям (пункт 4.5.2.1);</w:t>
      </w:r>
    </w:p>
    <w:p w:rsidR="007E49CE" w:rsidRPr="00DB4A99" w:rsidRDefault="007E49CE" w:rsidP="007E49CE">
      <w:pPr>
        <w:numPr>
          <w:ilvl w:val="0"/>
          <w:numId w:val="16"/>
        </w:numPr>
        <w:tabs>
          <w:tab w:val="clear" w:pos="1287"/>
          <w:tab w:val="num" w:pos="1701"/>
        </w:tabs>
        <w:spacing w:before="60" w:line="240" w:lineRule="auto"/>
        <w:ind w:left="1701" w:hanging="567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 xml:space="preserve">Предложение дополнительно должно включать </w:t>
      </w:r>
      <w:r w:rsidRPr="00DB4A99">
        <w:rPr>
          <w:sz w:val="22"/>
          <w:szCs w:val="22"/>
        </w:rPr>
        <w:t>сведения о распределении объемов между генеральным Исполнителем и Соисполнителями по установленной в настоящей Документации по запросу предложений форме (</w:t>
      </w:r>
      <w:r w:rsidRPr="00656D93">
        <w:rPr>
          <w:sz w:val="22"/>
          <w:szCs w:val="22"/>
        </w:rPr>
        <w:t xml:space="preserve">План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между </w:t>
      </w:r>
      <w:r w:rsidRPr="00766F6A">
        <w:rPr>
          <w:sz w:val="22"/>
          <w:szCs w:val="22"/>
        </w:rPr>
        <w:t>генеральны</w:t>
      </w:r>
      <w:r>
        <w:rPr>
          <w:sz w:val="22"/>
          <w:szCs w:val="22"/>
        </w:rPr>
        <w:t>м</w:t>
      </w:r>
      <w:r w:rsidRPr="00766F6A">
        <w:rPr>
          <w:sz w:val="22"/>
          <w:szCs w:val="22"/>
        </w:rPr>
        <w:t xml:space="preserve"> Исполнител</w:t>
      </w:r>
      <w:r>
        <w:rPr>
          <w:sz w:val="22"/>
          <w:szCs w:val="22"/>
        </w:rPr>
        <w:t>ем</w:t>
      </w:r>
      <w:r w:rsidRPr="005C578F">
        <w:rPr>
          <w:color w:val="000000"/>
          <w:sz w:val="22"/>
          <w:szCs w:val="22"/>
        </w:rPr>
        <w:t xml:space="preserve"> и</w:t>
      </w:r>
      <w:r w:rsidRPr="00656D93">
        <w:rPr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 w:rsidRPr="005C578F">
        <w:rPr>
          <w:sz w:val="22"/>
          <w:szCs w:val="22"/>
        </w:rPr>
        <w:t xml:space="preserve">исполнителями </w:t>
      </w:r>
      <w:r w:rsidRPr="00656D93">
        <w:rPr>
          <w:color w:val="000000"/>
          <w:sz w:val="22"/>
          <w:szCs w:val="22"/>
        </w:rPr>
        <w:t>(форма 7)</w:t>
      </w:r>
      <w:r w:rsidRPr="00DB4A99">
        <w:rPr>
          <w:sz w:val="22"/>
          <w:szCs w:val="22"/>
        </w:rPr>
        <w:t>.</w:t>
      </w:r>
      <w:proofErr w:type="gramEnd"/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Предложение, которое подает генеральный </w:t>
      </w:r>
      <w:r>
        <w:rPr>
          <w:sz w:val="22"/>
          <w:szCs w:val="22"/>
        </w:rPr>
        <w:t>Исполнитель</w:t>
      </w:r>
      <w:r w:rsidRPr="00DB4A99">
        <w:rPr>
          <w:sz w:val="22"/>
          <w:szCs w:val="22"/>
        </w:rPr>
        <w:t>, может быть отклонено, если</w:t>
      </w:r>
      <w:r w:rsidRPr="008F634D">
        <w:rPr>
          <w:sz w:val="22"/>
          <w:szCs w:val="22"/>
        </w:rPr>
        <w:t xml:space="preserve"> в процессе данной процедуры Запроса предложений до подписания Договора выяснится, что один или несколько </w:t>
      </w:r>
      <w:r>
        <w:rPr>
          <w:sz w:val="22"/>
          <w:szCs w:val="22"/>
        </w:rPr>
        <w:t>соисполнителей</w:t>
      </w:r>
      <w:r w:rsidRPr="008F634D">
        <w:rPr>
          <w:sz w:val="22"/>
          <w:szCs w:val="22"/>
        </w:rPr>
        <w:t xml:space="preserve"> отказались </w:t>
      </w:r>
      <w:r w:rsidRPr="00656D93">
        <w:rPr>
          <w:sz w:val="22"/>
          <w:szCs w:val="22"/>
        </w:rPr>
        <w:t xml:space="preserve">от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, а оставшиеся </w:t>
      </w:r>
      <w:r>
        <w:rPr>
          <w:sz w:val="22"/>
          <w:szCs w:val="22"/>
        </w:rPr>
        <w:t>Соисполнители</w:t>
      </w:r>
      <w:r w:rsidRPr="00656D93">
        <w:rPr>
          <w:sz w:val="22"/>
          <w:szCs w:val="22"/>
        </w:rPr>
        <w:t>, с точки зрения Заказчика, не способны самостоятельно выполнить Договор</w:t>
      </w:r>
      <w:r>
        <w:rPr>
          <w:sz w:val="22"/>
          <w:szCs w:val="22"/>
        </w:rPr>
        <w:t>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87" w:name="_Ref264468504"/>
      <w:bookmarkStart w:id="188" w:name="_Ref264468796"/>
      <w:bookmarkStart w:id="189" w:name="_Ref264469308"/>
      <w:bookmarkStart w:id="190" w:name="_Ref264469954"/>
      <w:bookmarkStart w:id="191" w:name="_Toc384739105"/>
      <w:r w:rsidRPr="007417E6">
        <w:rPr>
          <w:sz w:val="22"/>
          <w:szCs w:val="22"/>
        </w:rPr>
        <w:t xml:space="preserve">Участие коллективных 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rPr>
          <w:sz w:val="22"/>
          <w:szCs w:val="22"/>
        </w:rPr>
        <w:t>исполнителей</w:t>
      </w:r>
      <w:bookmarkEnd w:id="191"/>
    </w:p>
    <w:p w:rsidR="007E49CE" w:rsidRPr="00DB4A99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Каждая организация, входящая в состав коллективного </w:t>
      </w:r>
      <w:r>
        <w:rPr>
          <w:sz w:val="22"/>
          <w:szCs w:val="22"/>
        </w:rPr>
        <w:t>исполнителя</w:t>
      </w:r>
      <w:r w:rsidRPr="00DB4A99">
        <w:rPr>
          <w:sz w:val="22"/>
          <w:szCs w:val="22"/>
        </w:rPr>
        <w:t>, должна отвечать требованиям настоящей Документации по запросу предложений (подраздел 4.5).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Организации, представляющие коллективного </w:t>
      </w:r>
      <w:r>
        <w:rPr>
          <w:sz w:val="22"/>
          <w:szCs w:val="22"/>
        </w:rPr>
        <w:t>исполнителя</w:t>
      </w:r>
      <w:r w:rsidRPr="00DB4A99">
        <w:rPr>
          <w:sz w:val="22"/>
          <w:szCs w:val="22"/>
        </w:rPr>
        <w:t>, заключают между собой соглашение, соответствующее нормам Гражданского кодекса РФ, и отвечающее следующим</w:t>
      </w:r>
      <w:r w:rsidRPr="007417E6">
        <w:rPr>
          <w:sz w:val="22"/>
          <w:szCs w:val="22"/>
        </w:rPr>
        <w:t xml:space="preserve"> требованиям: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>в соглашении должны быть четко определены права и обязанности сторон как в рамках участия в данной процедуре Запроса предложений, так и в рамках исполнения Договора;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соглашении должно быть приведено четкое распределение объемов и </w:t>
      </w:r>
      <w:proofErr w:type="gramStart"/>
      <w:r w:rsidRPr="00656D93">
        <w:rPr>
          <w:sz w:val="22"/>
          <w:szCs w:val="22"/>
        </w:rPr>
        <w:t>стоимости</w:t>
      </w:r>
      <w:proofErr w:type="gramEnd"/>
      <w:r w:rsidRPr="00656D93">
        <w:rPr>
          <w:sz w:val="22"/>
          <w:szCs w:val="22"/>
        </w:rPr>
        <w:t xml:space="preserve"> выполняемых каждой организацией, а также сроков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>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соглашении должен быть определен лидер, который в дальнейшем представляет интересы каждой из организаций, входящих в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, во взаимоотношениях с Заказчиком;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>в соглашении должна быть установлена солидарная ответственность за своевременное и полное исполнение Договора;</w:t>
      </w:r>
    </w:p>
    <w:p w:rsidR="007E49CE" w:rsidRPr="008F634D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</w:t>
      </w:r>
      <w:r w:rsidRPr="008F634D">
        <w:rPr>
          <w:sz w:val="22"/>
          <w:szCs w:val="22"/>
        </w:rPr>
        <w:t>.</w:t>
      </w:r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42A35">
        <w:rPr>
          <w:sz w:val="22"/>
          <w:szCs w:val="22"/>
        </w:rPr>
        <w:t xml:space="preserve">Любая организация, входящая в состав коллективного </w:t>
      </w:r>
      <w:r>
        <w:rPr>
          <w:sz w:val="22"/>
          <w:szCs w:val="22"/>
        </w:rPr>
        <w:t>исполнителя</w:t>
      </w:r>
      <w:r w:rsidRPr="00D42A35">
        <w:rPr>
          <w:sz w:val="22"/>
          <w:szCs w:val="22"/>
        </w:rPr>
        <w:t xml:space="preserve">, может входить только в одного коллективного </w:t>
      </w:r>
      <w:r>
        <w:rPr>
          <w:sz w:val="22"/>
          <w:szCs w:val="22"/>
        </w:rPr>
        <w:t>исполнителя</w:t>
      </w:r>
      <w:r w:rsidRPr="00D42A35">
        <w:rPr>
          <w:sz w:val="22"/>
          <w:szCs w:val="22"/>
        </w:rPr>
        <w:t xml:space="preserve"> и не имеет права принимать участие в данной процедуре Запроса предложений самостоятельно.</w:t>
      </w:r>
      <w:r w:rsidRPr="008F634D">
        <w:rPr>
          <w:sz w:val="22"/>
          <w:szCs w:val="22"/>
        </w:rPr>
        <w:t xml:space="preserve"> В случае невыполнения этого требования </w:t>
      </w:r>
      <w:r>
        <w:rPr>
          <w:sz w:val="22"/>
          <w:szCs w:val="22"/>
        </w:rPr>
        <w:t>предложения</w:t>
      </w:r>
      <w:r w:rsidRPr="008F634D">
        <w:rPr>
          <w:sz w:val="22"/>
          <w:szCs w:val="22"/>
        </w:rPr>
        <w:t xml:space="preserve"> с участием таких организаций будут отклонены без рассмотрения по существу.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42A35">
        <w:rPr>
          <w:sz w:val="22"/>
          <w:szCs w:val="22"/>
        </w:rPr>
        <w:t xml:space="preserve">Организация, входящая в состав коллективного </w:t>
      </w:r>
      <w:r>
        <w:rPr>
          <w:sz w:val="22"/>
          <w:szCs w:val="22"/>
        </w:rPr>
        <w:t>исполнителя</w:t>
      </w:r>
      <w:r w:rsidRPr="00D42A35">
        <w:rPr>
          <w:sz w:val="22"/>
          <w:szCs w:val="22"/>
        </w:rPr>
        <w:t xml:space="preserve">, не имеет права принимать участие в данной процедуре Запроса предложений в качестве генерального </w:t>
      </w:r>
      <w:r>
        <w:rPr>
          <w:sz w:val="22"/>
          <w:szCs w:val="22"/>
        </w:rPr>
        <w:t>И</w:t>
      </w:r>
      <w:r w:rsidRPr="00D42A35">
        <w:rPr>
          <w:sz w:val="22"/>
          <w:szCs w:val="22"/>
        </w:rPr>
        <w:t xml:space="preserve">сполнителя или </w:t>
      </w:r>
      <w:r>
        <w:rPr>
          <w:sz w:val="22"/>
          <w:szCs w:val="22"/>
        </w:rPr>
        <w:t>С</w:t>
      </w:r>
      <w:r w:rsidRPr="00D42A35">
        <w:rPr>
          <w:sz w:val="22"/>
          <w:szCs w:val="22"/>
        </w:rPr>
        <w:t xml:space="preserve">оисполнителей (подраздел </w:t>
      </w:r>
      <w:r>
        <w:rPr>
          <w:sz w:val="22"/>
          <w:szCs w:val="22"/>
        </w:rPr>
        <w:t>4.6</w:t>
      </w:r>
      <w:r w:rsidRPr="00D42A35">
        <w:rPr>
          <w:sz w:val="22"/>
          <w:szCs w:val="22"/>
        </w:rPr>
        <w:t xml:space="preserve">). В случае невыполнения этих требований </w:t>
      </w:r>
      <w:r>
        <w:rPr>
          <w:sz w:val="22"/>
          <w:szCs w:val="22"/>
        </w:rPr>
        <w:t>предложения</w:t>
      </w:r>
      <w:r w:rsidRPr="00D42A35">
        <w:rPr>
          <w:sz w:val="22"/>
          <w:szCs w:val="22"/>
        </w:rPr>
        <w:t xml:space="preserve"> с участием таких организаций будут отклонены без рассмотрения по существу.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 xml:space="preserve">В связи с вышеизложенным коллективный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готовит Предложение с учетом следующих дополнительных требований:</w:t>
      </w:r>
      <w:proofErr w:type="gramEnd"/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lastRenderedPageBreak/>
        <w:t xml:space="preserve">Предложение должно включать сведения, подтверждающие соответствие каждой организации, составляющей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>, установленным требованиям (пункт 4.5.1);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Предложение подготавливается и подается лидером от своего имени со ссылкой на то, что он представляет интересы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>;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в состав Предложения дополнительно включается нотариально заверенная копия соглашения между организациями, составляющими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>;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Предложение дополнительно должно включать сведения о распределении объемов оказания услуг между организациями, составляющими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 xml:space="preserve">, по установленной в настоящей Документации по запросу предложений  форме (План распределения объемов </w:t>
      </w:r>
      <w:r>
        <w:rPr>
          <w:sz w:val="22"/>
          <w:szCs w:val="22"/>
        </w:rPr>
        <w:t>оказания услуг</w:t>
      </w:r>
      <w:r w:rsidRPr="006048CC">
        <w:rPr>
          <w:sz w:val="22"/>
          <w:szCs w:val="22"/>
        </w:rPr>
        <w:t xml:space="preserve"> внутри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 xml:space="preserve"> </w:t>
      </w:r>
      <w:r w:rsidRPr="006048CC">
        <w:rPr>
          <w:color w:val="000000"/>
          <w:sz w:val="22"/>
          <w:szCs w:val="22"/>
        </w:rPr>
        <w:t>(форма 8)</w:t>
      </w:r>
      <w:r w:rsidRPr="006048CC">
        <w:rPr>
          <w:sz w:val="22"/>
          <w:szCs w:val="22"/>
        </w:rPr>
        <w:t>).</w:t>
      </w:r>
    </w:p>
    <w:p w:rsidR="007E49CE" w:rsidRPr="006048CC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>При оценке количественных параметров деятельности членов объединения эти параметры суммируются. Не подлежащие суммированию показатели должны быть в наличии хотя бы у одного члена объединения.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Предложение, которое подает коллективный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, может быть отклонено, если в процессе данной процедуры Запроса предложений до подписания Договора выяснится, что из состава коллективного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 xml:space="preserve"> вышла одна или несколько организаций, а оставшиеся организации, с точки зрения Заказчика, не способны самостоятельно выполнить Договор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92" w:name="_Ref55280443"/>
      <w:bookmarkStart w:id="193" w:name="_Toc55285351"/>
      <w:bookmarkStart w:id="194" w:name="_Toc55305383"/>
      <w:bookmarkStart w:id="195" w:name="_Toc57314654"/>
      <w:bookmarkStart w:id="196" w:name="_Toc69728968"/>
      <w:bookmarkStart w:id="197" w:name="_Toc125426206"/>
      <w:bookmarkStart w:id="198" w:name="_Toc239652106"/>
      <w:bookmarkStart w:id="199" w:name="_Toc240271302"/>
      <w:bookmarkStart w:id="200" w:name="_Toc384739106"/>
      <w:r w:rsidRPr="007417E6">
        <w:rPr>
          <w:sz w:val="22"/>
          <w:szCs w:val="22"/>
        </w:rPr>
        <w:t>Подача Предложений и их прием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7E49CE" w:rsidRPr="004F1DFD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4"/>
          <w:szCs w:val="24"/>
        </w:rPr>
      </w:pPr>
      <w:r w:rsidRPr="00CA479D">
        <w:rPr>
          <w:sz w:val="22"/>
          <w:szCs w:val="22"/>
        </w:rPr>
        <w:t xml:space="preserve">Подача </w:t>
      </w:r>
      <w:r>
        <w:rPr>
          <w:sz w:val="22"/>
          <w:szCs w:val="22"/>
        </w:rPr>
        <w:t>Исполнителями</w:t>
      </w:r>
      <w:r w:rsidRPr="00CA479D">
        <w:rPr>
          <w:sz w:val="22"/>
          <w:szCs w:val="22"/>
        </w:rPr>
        <w:t xml:space="preserve"> своих предложений осуществляется в </w:t>
      </w:r>
      <w:r w:rsidR="00727A50">
        <w:rPr>
          <w:sz w:val="22"/>
          <w:szCs w:val="22"/>
        </w:rPr>
        <w:t xml:space="preserve">электронном виде на электронную почту Заказчика или в бумажном виде по почте в </w:t>
      </w:r>
      <w:r w:rsidRPr="00CA479D">
        <w:rPr>
          <w:sz w:val="22"/>
          <w:szCs w:val="22"/>
        </w:rPr>
        <w:t xml:space="preserve">соответствии </w:t>
      </w:r>
      <w:r w:rsidR="00727A50">
        <w:rPr>
          <w:sz w:val="22"/>
          <w:szCs w:val="22"/>
        </w:rPr>
        <w:t>Извещением о закупке.</w:t>
      </w:r>
    </w:p>
    <w:p w:rsidR="007E49CE" w:rsidRPr="006048CC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Все требуемые документы в соответствии с условиями настоящей документации должны быть предоставлены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в отсканированном виде </w:t>
      </w:r>
      <w:r w:rsidRPr="00BF00C9">
        <w:rPr>
          <w:sz w:val="22"/>
          <w:szCs w:val="22"/>
        </w:rPr>
        <w:t>только</w:t>
      </w:r>
      <w:r w:rsidRPr="007417E6">
        <w:rPr>
          <w:sz w:val="22"/>
          <w:szCs w:val="22"/>
        </w:rPr>
        <w:t xml:space="preserve"> в формате </w:t>
      </w:r>
      <w:r w:rsidRPr="00BF00C9">
        <w:rPr>
          <w:sz w:val="22"/>
          <w:szCs w:val="22"/>
        </w:rPr>
        <w:t>*.</w:t>
      </w:r>
      <w:proofErr w:type="spellStart"/>
      <w:r w:rsidRPr="006048CC">
        <w:rPr>
          <w:sz w:val="22"/>
          <w:szCs w:val="22"/>
        </w:rPr>
        <w:t>pdf</w:t>
      </w:r>
      <w:proofErr w:type="spellEnd"/>
      <w:r w:rsidRPr="006048CC">
        <w:rPr>
          <w:sz w:val="22"/>
          <w:szCs w:val="22"/>
        </w:rPr>
        <w:t xml:space="preserve">. При этом сканироваться документы должны после того, как они будут оформлены в соответствии с требованиями, указанными в настоящей документации, после их подписания (пункт </w:t>
      </w:r>
      <w:r>
        <w:rPr>
          <w:sz w:val="22"/>
          <w:szCs w:val="22"/>
        </w:rPr>
        <w:t>4.4.1.4</w:t>
      </w:r>
      <w:r w:rsidRPr="006048CC">
        <w:rPr>
          <w:sz w:val="22"/>
          <w:szCs w:val="22"/>
        </w:rPr>
        <w:t xml:space="preserve">) и заверения печатью (пункт </w:t>
      </w:r>
      <w:r>
        <w:rPr>
          <w:sz w:val="22"/>
          <w:szCs w:val="22"/>
        </w:rPr>
        <w:t>4.4.1.5</w:t>
      </w:r>
      <w:r w:rsidRPr="006048CC">
        <w:rPr>
          <w:sz w:val="22"/>
          <w:szCs w:val="22"/>
        </w:rPr>
        <w:t xml:space="preserve">), а также </w:t>
      </w:r>
      <w:proofErr w:type="gramStart"/>
      <w:r w:rsidRPr="006048CC">
        <w:rPr>
          <w:sz w:val="22"/>
          <w:szCs w:val="22"/>
        </w:rPr>
        <w:t>нанесения</w:t>
      </w:r>
      <w:proofErr w:type="gramEnd"/>
      <w:r w:rsidRPr="006048CC">
        <w:rPr>
          <w:sz w:val="22"/>
          <w:szCs w:val="22"/>
        </w:rPr>
        <w:t xml:space="preserve"> сквозной нумерации страниц.</w:t>
      </w:r>
      <w:r w:rsidRPr="005B18C6">
        <w:rPr>
          <w:sz w:val="22"/>
          <w:szCs w:val="22"/>
        </w:rPr>
        <w:t xml:space="preserve"> Каждый документ должен быть предоставлен в отдельном файле, наименование файла должно содержать информацию о предмете отсканированного документа (желательное требование Заказчика).</w:t>
      </w:r>
    </w:p>
    <w:p w:rsidR="007E49CE" w:rsidRPr="00800DC4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201" w:name="_Ref55307583"/>
      <w:r w:rsidRPr="00B73792">
        <w:rPr>
          <w:sz w:val="22"/>
          <w:szCs w:val="22"/>
        </w:rPr>
        <w:t xml:space="preserve">Организатор заканчивает принимать Предложения в </w:t>
      </w:r>
      <w:r w:rsidRPr="00E030D3">
        <w:rPr>
          <w:b/>
          <w:sz w:val="22"/>
          <w:szCs w:val="22"/>
        </w:rPr>
        <w:t>1</w:t>
      </w:r>
      <w:r w:rsidR="00E030D3" w:rsidRPr="00E030D3">
        <w:rPr>
          <w:b/>
          <w:sz w:val="22"/>
          <w:szCs w:val="22"/>
        </w:rPr>
        <w:t>8</w:t>
      </w:r>
      <w:r w:rsidRPr="00E030D3">
        <w:rPr>
          <w:b/>
          <w:sz w:val="22"/>
          <w:szCs w:val="22"/>
        </w:rPr>
        <w:t xml:space="preserve"> часов 00</w:t>
      </w:r>
      <w:r w:rsidRPr="00B73792">
        <w:rPr>
          <w:sz w:val="22"/>
          <w:szCs w:val="22"/>
        </w:rPr>
        <w:t xml:space="preserve"> минут, по московскому времени, </w:t>
      </w:r>
      <w:r w:rsidR="00E030D3" w:rsidRPr="00E030D3">
        <w:rPr>
          <w:b/>
          <w:sz w:val="22"/>
          <w:szCs w:val="22"/>
        </w:rPr>
        <w:t>2</w:t>
      </w:r>
      <w:r w:rsidR="008C1ACB" w:rsidRPr="008C1ACB">
        <w:rPr>
          <w:b/>
          <w:sz w:val="22"/>
          <w:szCs w:val="22"/>
        </w:rPr>
        <w:t>5</w:t>
      </w:r>
      <w:r w:rsidRPr="000424C6">
        <w:rPr>
          <w:b/>
          <w:sz w:val="22"/>
          <w:szCs w:val="22"/>
        </w:rPr>
        <w:t>.</w:t>
      </w:r>
      <w:r w:rsidR="00E030D3">
        <w:rPr>
          <w:b/>
          <w:sz w:val="22"/>
          <w:szCs w:val="22"/>
        </w:rPr>
        <w:t>09</w:t>
      </w:r>
      <w:r w:rsidRPr="000424C6">
        <w:rPr>
          <w:b/>
          <w:sz w:val="22"/>
          <w:szCs w:val="22"/>
        </w:rPr>
        <w:t>.2015</w:t>
      </w:r>
      <w:r w:rsidRPr="00B73792">
        <w:rPr>
          <w:b/>
          <w:sz w:val="22"/>
          <w:szCs w:val="22"/>
        </w:rPr>
        <w:t xml:space="preserve"> </w:t>
      </w:r>
      <w:r w:rsidRPr="00B73792">
        <w:rPr>
          <w:sz w:val="22"/>
          <w:szCs w:val="22"/>
        </w:rPr>
        <w:t>года</w:t>
      </w:r>
      <w:r w:rsidRPr="00800DC4">
        <w:rPr>
          <w:sz w:val="22"/>
          <w:szCs w:val="22"/>
        </w:rPr>
        <w:t xml:space="preserve">. </w:t>
      </w:r>
      <w:bookmarkEnd w:id="201"/>
    </w:p>
    <w:p w:rsidR="007E49CE" w:rsidRPr="000F5D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202" w:name="_Toc194456417"/>
      <w:bookmarkStart w:id="203" w:name="_Ref194983989"/>
      <w:bookmarkStart w:id="204" w:name="_Ref194984206"/>
      <w:bookmarkStart w:id="205" w:name="_Toc233601950"/>
      <w:bookmarkStart w:id="206" w:name="_Toc239652107"/>
      <w:bookmarkStart w:id="207" w:name="_Toc240271303"/>
      <w:r>
        <w:rPr>
          <w:sz w:val="22"/>
          <w:szCs w:val="22"/>
        </w:rPr>
        <w:t>Исполнитель</w:t>
      </w:r>
      <w:r w:rsidRPr="008E3352">
        <w:rPr>
          <w:sz w:val="22"/>
          <w:szCs w:val="22"/>
        </w:rPr>
        <w:t xml:space="preserve"> </w:t>
      </w:r>
      <w:r w:rsidRPr="00A63780">
        <w:rPr>
          <w:sz w:val="22"/>
          <w:szCs w:val="22"/>
        </w:rPr>
        <w:t>вправе изменить или отозвать поданн</w:t>
      </w:r>
      <w:r>
        <w:rPr>
          <w:sz w:val="22"/>
          <w:szCs w:val="22"/>
        </w:rPr>
        <w:t>ое</w:t>
      </w:r>
      <w:r w:rsidRPr="00A63780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</w:t>
      </w:r>
      <w:r w:rsidRPr="00A63780">
        <w:rPr>
          <w:sz w:val="22"/>
          <w:szCs w:val="22"/>
        </w:rPr>
        <w:t xml:space="preserve"> при условии, что его действие будет произведено до истечения срока окончания приема </w:t>
      </w:r>
      <w:r>
        <w:rPr>
          <w:sz w:val="22"/>
          <w:szCs w:val="22"/>
        </w:rPr>
        <w:t>Предложений</w:t>
      </w:r>
      <w:r w:rsidRPr="00A63780">
        <w:rPr>
          <w:sz w:val="22"/>
          <w:szCs w:val="22"/>
        </w:rPr>
        <w:t xml:space="preserve"> (пункт</w:t>
      </w:r>
      <w:r>
        <w:rPr>
          <w:sz w:val="22"/>
          <w:szCs w:val="22"/>
        </w:rPr>
        <w:t xml:space="preserve"> 4.8.2.1</w:t>
      </w:r>
      <w:r w:rsidRPr="00A63780">
        <w:rPr>
          <w:sz w:val="22"/>
          <w:szCs w:val="22"/>
        </w:rPr>
        <w:t>) .</w:t>
      </w:r>
      <w:r>
        <w:rPr>
          <w:sz w:val="22"/>
          <w:szCs w:val="22"/>
        </w:rPr>
        <w:t xml:space="preserve"> При этом изменение либо отзыв поданного Предложения не являются подачей дополнительного Предложения, и не попадают под ограничения, налагаемые Заказчиком на количество поданных Предложений Исполнителем</w:t>
      </w:r>
      <w:r w:rsidRPr="008E3352">
        <w:rPr>
          <w:sz w:val="22"/>
          <w:szCs w:val="22"/>
        </w:rPr>
        <w:t xml:space="preserve"> </w:t>
      </w:r>
      <w:r>
        <w:rPr>
          <w:sz w:val="22"/>
          <w:szCs w:val="22"/>
        </w:rPr>
        <w:t>(пункт 4.4.1.3).</w:t>
      </w:r>
    </w:p>
    <w:p w:rsidR="00E54C77" w:rsidRPr="00BC4FDA" w:rsidRDefault="00E54C77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BC4FDA">
        <w:rPr>
          <w:sz w:val="22"/>
          <w:szCs w:val="22"/>
        </w:rPr>
        <w:t xml:space="preserve">Организатор запроса предложений вправе отклонить предложения </w:t>
      </w:r>
      <w:r>
        <w:rPr>
          <w:sz w:val="22"/>
          <w:szCs w:val="22"/>
        </w:rPr>
        <w:t>Исполнителя</w:t>
      </w:r>
      <w:r w:rsidRPr="00BC4FDA">
        <w:rPr>
          <w:sz w:val="22"/>
          <w:szCs w:val="22"/>
        </w:rPr>
        <w:t xml:space="preserve"> только на том основании, что</w:t>
      </w:r>
      <w:r>
        <w:rPr>
          <w:sz w:val="22"/>
          <w:szCs w:val="22"/>
        </w:rPr>
        <w:t xml:space="preserve"> сведения о нем внесены в реестр недобросовестных поставщиков.</w:t>
      </w:r>
    </w:p>
    <w:p w:rsidR="007E49CE" w:rsidRPr="007417E6" w:rsidRDefault="007E49CE" w:rsidP="000424C6">
      <w:pPr>
        <w:pStyle w:val="2"/>
        <w:spacing w:before="0" w:after="0"/>
        <w:rPr>
          <w:sz w:val="22"/>
          <w:szCs w:val="22"/>
        </w:rPr>
      </w:pPr>
      <w:bookmarkStart w:id="208" w:name="_Ref55280453"/>
      <w:bookmarkStart w:id="209" w:name="_Toc55285353"/>
      <w:bookmarkStart w:id="210" w:name="_Toc55305385"/>
      <w:bookmarkStart w:id="211" w:name="_Toc57314656"/>
      <w:bookmarkStart w:id="212" w:name="_Toc69728970"/>
      <w:bookmarkStart w:id="213" w:name="_Toc125426207"/>
      <w:bookmarkStart w:id="214" w:name="_Toc384739108"/>
      <w:bookmarkEnd w:id="202"/>
      <w:bookmarkEnd w:id="203"/>
      <w:bookmarkEnd w:id="204"/>
      <w:bookmarkEnd w:id="205"/>
      <w:bookmarkEnd w:id="206"/>
      <w:bookmarkEnd w:id="207"/>
      <w:r w:rsidRPr="007417E6">
        <w:rPr>
          <w:sz w:val="22"/>
          <w:szCs w:val="22"/>
        </w:rPr>
        <w:t xml:space="preserve">Оценка </w:t>
      </w:r>
      <w:bookmarkEnd w:id="208"/>
      <w:bookmarkEnd w:id="209"/>
      <w:bookmarkEnd w:id="210"/>
      <w:bookmarkEnd w:id="211"/>
      <w:bookmarkEnd w:id="212"/>
      <w:r w:rsidRPr="007417E6">
        <w:rPr>
          <w:sz w:val="22"/>
          <w:szCs w:val="22"/>
        </w:rPr>
        <w:t>Предложений и проведение переговоров</w:t>
      </w:r>
      <w:bookmarkEnd w:id="213"/>
      <w:bookmarkEnd w:id="214"/>
    </w:p>
    <w:p w:rsidR="007E49CE" w:rsidRPr="007417E6" w:rsidRDefault="007E49CE" w:rsidP="000424C6">
      <w:pPr>
        <w:pStyle w:val="23"/>
        <w:tabs>
          <w:tab w:val="num" w:pos="1134"/>
        </w:tabs>
        <w:spacing w:before="0" w:after="0"/>
        <w:ind w:left="1134"/>
        <w:rPr>
          <w:sz w:val="22"/>
          <w:szCs w:val="22"/>
        </w:rPr>
      </w:pPr>
      <w:bookmarkStart w:id="215" w:name="_Toc125426208"/>
      <w:r w:rsidRPr="007417E6">
        <w:rPr>
          <w:sz w:val="22"/>
          <w:szCs w:val="22"/>
        </w:rPr>
        <w:t>Общие положения</w:t>
      </w:r>
      <w:bookmarkEnd w:id="215"/>
    </w:p>
    <w:p w:rsidR="007E49CE" w:rsidRPr="00800DC4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Оценка Предложений </w:t>
      </w:r>
      <w:r w:rsidRPr="00800DC4">
        <w:rPr>
          <w:sz w:val="22"/>
          <w:szCs w:val="22"/>
        </w:rPr>
        <w:t xml:space="preserve">осуществляется </w:t>
      </w:r>
      <w:r w:rsidR="006E329A">
        <w:rPr>
          <w:sz w:val="22"/>
          <w:szCs w:val="22"/>
        </w:rPr>
        <w:t>закупочной</w:t>
      </w:r>
      <w:r>
        <w:rPr>
          <w:sz w:val="22"/>
          <w:szCs w:val="22"/>
        </w:rPr>
        <w:t xml:space="preserve"> комиссией </w:t>
      </w:r>
      <w:r w:rsidR="00E030D3">
        <w:rPr>
          <w:sz w:val="22"/>
          <w:szCs w:val="22"/>
        </w:rPr>
        <w:t>(далее Комиссия</w:t>
      </w:r>
      <w:proofErr w:type="gramStart"/>
      <w:r w:rsidR="00E030D3">
        <w:rPr>
          <w:sz w:val="22"/>
          <w:szCs w:val="22"/>
        </w:rPr>
        <w:t>)</w:t>
      </w:r>
      <w:r w:rsidRPr="00800DC4">
        <w:rPr>
          <w:sz w:val="22"/>
          <w:szCs w:val="22"/>
        </w:rPr>
        <w:t>и</w:t>
      </w:r>
      <w:proofErr w:type="gramEnd"/>
      <w:r w:rsidRPr="00800DC4">
        <w:rPr>
          <w:sz w:val="22"/>
          <w:szCs w:val="22"/>
        </w:rPr>
        <w:t xml:space="preserve"> иными лицами (экспертами и специалистами), привлеченными Комиссией по запросу предложений.</w:t>
      </w:r>
    </w:p>
    <w:p w:rsidR="007E49CE" w:rsidRPr="00800DC4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800DC4">
        <w:rPr>
          <w:sz w:val="22"/>
          <w:szCs w:val="22"/>
        </w:rPr>
        <w:t xml:space="preserve">Оценка Предложений включает отборочную стадию (пункт </w:t>
      </w:r>
      <w:r>
        <w:rPr>
          <w:sz w:val="22"/>
          <w:szCs w:val="22"/>
        </w:rPr>
        <w:t>4.10.2</w:t>
      </w:r>
      <w:r w:rsidRPr="00800DC4">
        <w:rPr>
          <w:sz w:val="22"/>
          <w:szCs w:val="22"/>
        </w:rPr>
        <w:t xml:space="preserve">), проведение при необходимости переговоров (пункт </w:t>
      </w:r>
      <w:r>
        <w:rPr>
          <w:sz w:val="22"/>
          <w:szCs w:val="22"/>
        </w:rPr>
        <w:t>4.10.4</w:t>
      </w:r>
      <w:r w:rsidRPr="00800DC4">
        <w:rPr>
          <w:sz w:val="22"/>
          <w:szCs w:val="22"/>
        </w:rPr>
        <w:t xml:space="preserve">) и оценочную стадию (пункт </w:t>
      </w:r>
      <w:r>
        <w:rPr>
          <w:sz w:val="22"/>
          <w:szCs w:val="22"/>
        </w:rPr>
        <w:t>4.10.5</w:t>
      </w:r>
      <w:r w:rsidRPr="00800DC4">
        <w:rPr>
          <w:sz w:val="22"/>
          <w:szCs w:val="22"/>
        </w:rPr>
        <w:t>).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16" w:name="_Ref93089454"/>
      <w:bookmarkStart w:id="217" w:name="_Toc125426209"/>
      <w:bookmarkStart w:id="218" w:name="_Ref55304418"/>
      <w:r w:rsidRPr="007417E6">
        <w:rPr>
          <w:sz w:val="22"/>
          <w:szCs w:val="22"/>
        </w:rPr>
        <w:t>Отборочная стадия</w:t>
      </w:r>
      <w:bookmarkEnd w:id="216"/>
      <w:bookmarkEnd w:id="217"/>
    </w:p>
    <w:p w:rsidR="007E49CE" w:rsidRPr="007417E6" w:rsidRDefault="007E49CE" w:rsidP="007E49CE">
      <w:pPr>
        <w:pStyle w:val="a1"/>
        <w:keepNext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 рамках отборочной стадии Комиссия </w:t>
      </w:r>
      <w:bookmarkEnd w:id="218"/>
      <w:r w:rsidRPr="007417E6">
        <w:rPr>
          <w:sz w:val="22"/>
          <w:szCs w:val="22"/>
        </w:rPr>
        <w:t>проверяет: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правильность оформления Предложений и их соответствие требованиям настоящей Документации по за</w:t>
      </w:r>
      <w:r w:rsidR="00E030D3">
        <w:rPr>
          <w:sz w:val="22"/>
          <w:szCs w:val="22"/>
        </w:rPr>
        <w:t>купке</w:t>
      </w:r>
      <w:r w:rsidRPr="007417E6">
        <w:rPr>
          <w:sz w:val="22"/>
          <w:szCs w:val="22"/>
        </w:rPr>
        <w:t>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соответствие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требованиям настоящей Документации по запросу предложений;</w:t>
      </w:r>
    </w:p>
    <w:p w:rsidR="007E49CE" w:rsidRPr="00733EEB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lastRenderedPageBreak/>
        <w:t xml:space="preserve">соответствие коммерческого и технического предложения требованиям настоящей </w:t>
      </w:r>
      <w:r w:rsidRPr="00733EEB">
        <w:rPr>
          <w:sz w:val="22"/>
          <w:szCs w:val="22"/>
        </w:rPr>
        <w:t>Документации по запросу предложений.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219" w:name="_Ref55304419"/>
      <w:r w:rsidRPr="007417E6">
        <w:rPr>
          <w:sz w:val="22"/>
          <w:szCs w:val="22"/>
        </w:rPr>
        <w:t xml:space="preserve">В рамках отборочной стадии Комиссия может запросить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</w:p>
    <w:p w:rsidR="007E49CE" w:rsidRPr="00841EB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проверке правильности оформления Предложения Комиссия вправе не обращать внимания на мелкие недочеты и погрешности, которые не влияют на </w:t>
      </w:r>
      <w:r w:rsidRPr="00841EB1">
        <w:rPr>
          <w:sz w:val="22"/>
          <w:szCs w:val="22"/>
        </w:rPr>
        <w:t xml:space="preserve">существо Предложения. Комиссия с письменного согласия </w:t>
      </w:r>
      <w:r>
        <w:rPr>
          <w:sz w:val="22"/>
          <w:szCs w:val="22"/>
        </w:rPr>
        <w:t>Исполнителя</w:t>
      </w:r>
      <w:r w:rsidRPr="00841EB1">
        <w:rPr>
          <w:sz w:val="22"/>
          <w:szCs w:val="22"/>
        </w:rPr>
        <w:t xml:space="preserve"> также может исправлять очевидные арифметические и грамматические ошибки.</w:t>
      </w:r>
    </w:p>
    <w:p w:rsidR="007E49CE" w:rsidRPr="00841EB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220" w:name="_Ref55307002"/>
      <w:r w:rsidRPr="00841EB1">
        <w:rPr>
          <w:sz w:val="22"/>
          <w:szCs w:val="22"/>
        </w:rPr>
        <w:t>По результатам проведения отборочной стадии Комиссия имеет право отклонить Предложения, которые:</w:t>
      </w:r>
      <w:bookmarkEnd w:id="219"/>
      <w:bookmarkEnd w:id="220"/>
    </w:p>
    <w:p w:rsidR="007E49CE" w:rsidRPr="00841EB1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841EB1">
        <w:rPr>
          <w:sz w:val="22"/>
          <w:szCs w:val="22"/>
        </w:rPr>
        <w:t>в существенной мере не отвечают требованиям к оформлению настоящей Документации по запросу предложений;</w:t>
      </w:r>
    </w:p>
    <w:p w:rsidR="007E49CE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841EB1">
        <w:rPr>
          <w:sz w:val="22"/>
          <w:szCs w:val="22"/>
        </w:rPr>
        <w:t xml:space="preserve">поданы </w:t>
      </w:r>
      <w:r>
        <w:rPr>
          <w:sz w:val="22"/>
          <w:szCs w:val="22"/>
        </w:rPr>
        <w:t>Исполнителями</w:t>
      </w:r>
      <w:r w:rsidRPr="00841EB1">
        <w:rPr>
          <w:sz w:val="22"/>
          <w:szCs w:val="22"/>
        </w:rPr>
        <w:t>, которые не отвечают требованиям настоящей Документации по запросу предложений;</w:t>
      </w:r>
    </w:p>
    <w:p w:rsidR="007E49CE" w:rsidRPr="00841EB1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C10737">
        <w:rPr>
          <w:sz w:val="22"/>
          <w:szCs w:val="22"/>
        </w:rPr>
        <w:t xml:space="preserve">поданы </w:t>
      </w:r>
      <w:r>
        <w:rPr>
          <w:sz w:val="22"/>
          <w:szCs w:val="22"/>
        </w:rPr>
        <w:t>Исполнителями</w:t>
      </w:r>
      <w:r w:rsidRPr="00C10737">
        <w:rPr>
          <w:sz w:val="22"/>
          <w:szCs w:val="22"/>
        </w:rPr>
        <w:t xml:space="preserve">, не предоставившими документы, требуемые настоящей документацией, либо в представленных документах имеются недостоверные сведения об </w:t>
      </w:r>
      <w:r>
        <w:rPr>
          <w:sz w:val="22"/>
          <w:szCs w:val="22"/>
        </w:rPr>
        <w:t>Исполнителе</w:t>
      </w:r>
      <w:r w:rsidRPr="00C10737">
        <w:rPr>
          <w:sz w:val="22"/>
          <w:szCs w:val="22"/>
        </w:rPr>
        <w:t xml:space="preserve"> или о предлагаем</w:t>
      </w:r>
      <w:r>
        <w:rPr>
          <w:sz w:val="22"/>
          <w:szCs w:val="22"/>
        </w:rPr>
        <w:t>ых</w:t>
      </w:r>
      <w:r w:rsidRPr="00C10737">
        <w:rPr>
          <w:sz w:val="22"/>
          <w:szCs w:val="22"/>
        </w:rPr>
        <w:t xml:space="preserve"> им </w:t>
      </w:r>
      <w:r>
        <w:rPr>
          <w:sz w:val="22"/>
          <w:szCs w:val="22"/>
        </w:rPr>
        <w:t>услугах</w:t>
      </w:r>
      <w:r w:rsidRPr="00C10737">
        <w:rPr>
          <w:sz w:val="22"/>
          <w:szCs w:val="22"/>
        </w:rPr>
        <w:t>;</w:t>
      </w:r>
    </w:p>
    <w:p w:rsidR="007E49CE" w:rsidRPr="006E5E3A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E5E3A">
        <w:rPr>
          <w:sz w:val="22"/>
          <w:szCs w:val="22"/>
        </w:rPr>
        <w:t>содержат предложения, не соответствующие установленным условиям и требованиям настоящей Документации;</w:t>
      </w:r>
    </w:p>
    <w:p w:rsidR="007E49CE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841EB1">
        <w:rPr>
          <w:sz w:val="22"/>
          <w:szCs w:val="22"/>
        </w:rPr>
        <w:t xml:space="preserve">содержат очевидные арифметические или грамматические ошибки, с исправлением которых не согласился </w:t>
      </w:r>
      <w:r>
        <w:rPr>
          <w:sz w:val="22"/>
          <w:szCs w:val="22"/>
        </w:rPr>
        <w:t>Исполнитель</w:t>
      </w:r>
      <w:r w:rsidRPr="00841EB1">
        <w:rPr>
          <w:sz w:val="22"/>
          <w:szCs w:val="22"/>
        </w:rPr>
        <w:t>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В случае</w:t>
      </w:r>
      <w:proofErr w:type="gramStart"/>
      <w:r w:rsidRPr="007417E6">
        <w:rPr>
          <w:sz w:val="22"/>
          <w:szCs w:val="22"/>
        </w:rPr>
        <w:t>,</w:t>
      </w:r>
      <w:proofErr w:type="gramEnd"/>
      <w:r w:rsidRPr="007417E6">
        <w:rPr>
          <w:sz w:val="22"/>
          <w:szCs w:val="22"/>
        </w:rPr>
        <w:t xml:space="preserve"> если подавшие </w:t>
      </w:r>
      <w:r>
        <w:rPr>
          <w:sz w:val="22"/>
          <w:szCs w:val="22"/>
        </w:rPr>
        <w:t>предложения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Исполнители</w:t>
      </w:r>
      <w:r w:rsidRPr="007417E6">
        <w:rPr>
          <w:sz w:val="22"/>
          <w:szCs w:val="22"/>
        </w:rPr>
        <w:t xml:space="preserve"> удовлетворяют любому из следующих условий:</w:t>
      </w:r>
    </w:p>
    <w:p w:rsidR="007E49CE" w:rsidRPr="007417E6" w:rsidRDefault="007E49CE" w:rsidP="007E49CE">
      <w:pPr>
        <w:numPr>
          <w:ilvl w:val="0"/>
          <w:numId w:val="18"/>
        </w:numPr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В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50%;</w:t>
      </w:r>
    </w:p>
    <w:p w:rsidR="007E49CE" w:rsidRPr="007417E6" w:rsidRDefault="007E49CE" w:rsidP="007E49CE">
      <w:pPr>
        <w:numPr>
          <w:ilvl w:val="0"/>
          <w:numId w:val="18"/>
        </w:numPr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Одна из компаний владеет более чем 50% другой;</w:t>
      </w:r>
    </w:p>
    <w:p w:rsidR="007E49CE" w:rsidRPr="007417E6" w:rsidRDefault="007E49CE" w:rsidP="007E49CE">
      <w:pPr>
        <w:numPr>
          <w:ilvl w:val="0"/>
          <w:numId w:val="18"/>
        </w:numPr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Исполнительный орган один и тот же;</w:t>
      </w:r>
    </w:p>
    <w:p w:rsidR="007E49CE" w:rsidRPr="007E49CE" w:rsidRDefault="007E49CE" w:rsidP="007E49CE">
      <w:pPr>
        <w:pStyle w:val="a1"/>
        <w:numPr>
          <w:ilvl w:val="0"/>
          <w:numId w:val="0"/>
        </w:numPr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в этом случае они </w:t>
      </w:r>
      <w:proofErr w:type="gramStart"/>
      <w:r w:rsidRPr="007417E6">
        <w:rPr>
          <w:sz w:val="22"/>
          <w:szCs w:val="22"/>
        </w:rPr>
        <w:t>рассматриваются</w:t>
      </w:r>
      <w:proofErr w:type="gramEnd"/>
      <w:r w:rsidRPr="007417E6">
        <w:rPr>
          <w:sz w:val="22"/>
          <w:szCs w:val="22"/>
        </w:rPr>
        <w:t xml:space="preserve"> как единая группа </w:t>
      </w:r>
      <w:proofErr w:type="spellStart"/>
      <w:r w:rsidRPr="007417E6">
        <w:rPr>
          <w:sz w:val="22"/>
          <w:szCs w:val="22"/>
        </w:rPr>
        <w:t>аффилированных</w:t>
      </w:r>
      <w:proofErr w:type="spellEnd"/>
      <w:r w:rsidRPr="007417E6">
        <w:rPr>
          <w:sz w:val="22"/>
          <w:szCs w:val="22"/>
        </w:rPr>
        <w:t xml:space="preserve"> между собой лиц </w:t>
      </w:r>
      <w:r w:rsidRPr="00C10737">
        <w:rPr>
          <w:sz w:val="22"/>
          <w:szCs w:val="22"/>
        </w:rPr>
        <w:t>и от них должна быть представлена одн</w:t>
      </w:r>
      <w:r>
        <w:rPr>
          <w:sz w:val="22"/>
          <w:szCs w:val="22"/>
        </w:rPr>
        <w:t>о</w:t>
      </w:r>
      <w:r w:rsidRPr="00C10737">
        <w:rPr>
          <w:sz w:val="22"/>
          <w:szCs w:val="22"/>
        </w:rPr>
        <w:t xml:space="preserve"> един</w:t>
      </w:r>
      <w:r>
        <w:rPr>
          <w:sz w:val="22"/>
          <w:szCs w:val="22"/>
        </w:rPr>
        <w:t>ое</w:t>
      </w:r>
      <w:r w:rsidRPr="00C10737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</w:t>
      </w:r>
      <w:r w:rsidRPr="00C10737">
        <w:rPr>
          <w:sz w:val="22"/>
          <w:szCs w:val="22"/>
        </w:rPr>
        <w:t xml:space="preserve">, в противном случае Комиссия имеет право отклонить все поступившие от данной группы лиц </w:t>
      </w:r>
      <w:r>
        <w:rPr>
          <w:sz w:val="22"/>
          <w:szCs w:val="22"/>
        </w:rPr>
        <w:t>Предложения</w:t>
      </w:r>
      <w:r w:rsidRPr="00C10737">
        <w:rPr>
          <w:sz w:val="22"/>
          <w:szCs w:val="22"/>
        </w:rPr>
        <w:t>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21" w:name="_Toc175749004"/>
      <w:r w:rsidRPr="007417E6">
        <w:rPr>
          <w:sz w:val="22"/>
          <w:szCs w:val="22"/>
        </w:rPr>
        <w:t xml:space="preserve">Особенности оценки </w:t>
      </w:r>
      <w:r>
        <w:rPr>
          <w:sz w:val="22"/>
          <w:szCs w:val="22"/>
        </w:rPr>
        <w:t>предложений</w:t>
      </w:r>
      <w:r w:rsidRPr="007417E6">
        <w:rPr>
          <w:sz w:val="22"/>
          <w:szCs w:val="22"/>
        </w:rPr>
        <w:t xml:space="preserve"> объединений </w:t>
      </w:r>
      <w:bookmarkEnd w:id="221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При оценке количественных параметров деятельности членов объединения эти параметры суммируются. Не подлежащие суммированию показатели должны быть в наличии хотя бы у одного члена объединения.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22" w:name="_Ref93697814"/>
      <w:bookmarkStart w:id="223" w:name="_Toc125426211"/>
      <w:r w:rsidRPr="007417E6">
        <w:rPr>
          <w:sz w:val="22"/>
          <w:szCs w:val="22"/>
        </w:rPr>
        <w:t>Проведение переговоров</w:t>
      </w:r>
      <w:bookmarkEnd w:id="222"/>
      <w:bookmarkEnd w:id="223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После рассмотрения и оценки Предложений Организатор вправе провести переговоры с любым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по любому положению его Предложения.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будут избегать раскрытия другим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 xml:space="preserve"> содержания полученных Предложений, а также хода и содержания переговоров, т.е.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любые переговоры между Организатором и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носят конфиденциальный характер;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Организатор в ходе переговоров может предложить: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lastRenderedPageBreak/>
        <w:t xml:space="preserve">выступить любому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в качестве Лидера (пункт</w:t>
      </w:r>
      <w:r>
        <w:rPr>
          <w:sz w:val="22"/>
          <w:szCs w:val="22"/>
        </w:rPr>
        <w:t xml:space="preserve"> 4.7</w:t>
      </w:r>
      <w:r w:rsidRPr="007417E6">
        <w:rPr>
          <w:sz w:val="22"/>
          <w:szCs w:val="22"/>
        </w:rPr>
        <w:t xml:space="preserve">) и привлечь в качестве коллективного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, как любого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>, так и стороннюю организацию;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объединиться нескольким конкретным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 xml:space="preserve"> в коллективного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(пункт</w:t>
      </w:r>
      <w:r>
        <w:rPr>
          <w:sz w:val="22"/>
          <w:szCs w:val="22"/>
        </w:rPr>
        <w:t xml:space="preserve"> 4.7</w:t>
      </w:r>
      <w:r w:rsidRPr="007417E6">
        <w:rPr>
          <w:sz w:val="22"/>
          <w:szCs w:val="22"/>
        </w:rPr>
        <w:t>).</w:t>
      </w:r>
    </w:p>
    <w:p w:rsidR="007E49CE" w:rsidRPr="007417E6" w:rsidRDefault="007E49CE" w:rsidP="007E49CE">
      <w:pPr>
        <w:pStyle w:val="afe"/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Любой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вправе отказаться от этого предложения без каких-либо последствий и участвовать в дальнейшей процедуре Запроса предложений самостоятельно.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bookmarkStart w:id="224" w:name="_Ref93089457"/>
      <w:bookmarkStart w:id="225" w:name="_Toc125426212"/>
      <w:bookmarkStart w:id="226" w:name="_Ref55304422"/>
      <w:r w:rsidRPr="007417E6">
        <w:rPr>
          <w:sz w:val="22"/>
          <w:szCs w:val="22"/>
        </w:rPr>
        <w:t>Оценочная стадия</w:t>
      </w:r>
      <w:bookmarkEnd w:id="224"/>
      <w:bookmarkEnd w:id="225"/>
    </w:p>
    <w:bookmarkEnd w:id="226"/>
    <w:p w:rsidR="007E49CE" w:rsidRPr="00014D6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В рамках оценочной стадии Комиссия оценивает и сопоставляет Предложения с учетом результатов </w:t>
      </w:r>
      <w:r w:rsidRPr="00841EB1">
        <w:rPr>
          <w:sz w:val="22"/>
          <w:szCs w:val="22"/>
        </w:rPr>
        <w:t>переговоров (пункт 4.10.4) и проводит их</w:t>
      </w:r>
      <w:r w:rsidRPr="008F634D">
        <w:rPr>
          <w:sz w:val="22"/>
          <w:szCs w:val="22"/>
        </w:rPr>
        <w:t xml:space="preserve"> ранжирование по степени предпочтительности </w:t>
      </w:r>
      <w:r w:rsidRPr="00F64174">
        <w:rPr>
          <w:sz w:val="22"/>
          <w:szCs w:val="22"/>
        </w:rPr>
        <w:t xml:space="preserve">для Заказчика. </w:t>
      </w:r>
    </w:p>
    <w:p w:rsidR="007E49CE" w:rsidRPr="00A95AB6" w:rsidRDefault="007E49CE" w:rsidP="007E49CE">
      <w:pPr>
        <w:pStyle w:val="2"/>
        <w:spacing w:before="100" w:beforeAutospacing="1" w:after="100" w:afterAutospacing="1"/>
        <w:ind w:right="-143"/>
        <w:rPr>
          <w:sz w:val="22"/>
          <w:szCs w:val="22"/>
        </w:rPr>
      </w:pPr>
      <w:bookmarkStart w:id="227" w:name="_Ref55280474"/>
      <w:bookmarkStart w:id="228" w:name="_Toc55285356"/>
      <w:bookmarkStart w:id="229" w:name="_Toc55305388"/>
      <w:bookmarkStart w:id="230" w:name="_Toc57314659"/>
      <w:bookmarkStart w:id="231" w:name="_Toc69728973"/>
      <w:bookmarkStart w:id="232" w:name="_Toc125426214"/>
      <w:bookmarkStart w:id="233" w:name="_Toc384739109"/>
      <w:r w:rsidRPr="00A95AB6">
        <w:rPr>
          <w:sz w:val="22"/>
          <w:szCs w:val="22"/>
        </w:rPr>
        <w:t>Подписание Договора</w:t>
      </w:r>
      <w:bookmarkEnd w:id="227"/>
      <w:bookmarkEnd w:id="228"/>
      <w:bookmarkEnd w:id="229"/>
      <w:bookmarkEnd w:id="230"/>
      <w:bookmarkEnd w:id="231"/>
      <w:bookmarkEnd w:id="232"/>
      <w:bookmarkEnd w:id="233"/>
    </w:p>
    <w:p w:rsidR="007E49CE" w:rsidRPr="00A95AB6" w:rsidRDefault="007E49CE" w:rsidP="007E49CE">
      <w:pPr>
        <w:pStyle w:val="a0"/>
        <w:tabs>
          <w:tab w:val="num" w:pos="1134"/>
        </w:tabs>
        <w:spacing w:line="240" w:lineRule="auto"/>
        <w:ind w:left="1134" w:right="-142"/>
        <w:rPr>
          <w:sz w:val="22"/>
          <w:szCs w:val="22"/>
        </w:rPr>
      </w:pPr>
      <w:bookmarkStart w:id="234" w:name="_Ref56222958"/>
      <w:r w:rsidRPr="00A95AB6">
        <w:rPr>
          <w:snapToGrid/>
          <w:color w:val="000000"/>
          <w:sz w:val="22"/>
          <w:szCs w:val="22"/>
        </w:rPr>
        <w:t xml:space="preserve">Договор между Заказчиком и </w:t>
      </w:r>
      <w:r w:rsidRPr="00796AA5">
        <w:rPr>
          <w:snapToGrid/>
          <w:color w:val="000000"/>
          <w:sz w:val="22"/>
          <w:szCs w:val="22"/>
        </w:rPr>
        <w:t xml:space="preserve">Победителем открытого запроса предложений, подписывается на основании Протокола о выборе победителя </w:t>
      </w:r>
      <w:r w:rsidR="00E030D3">
        <w:rPr>
          <w:snapToGrid/>
          <w:color w:val="000000"/>
          <w:sz w:val="22"/>
          <w:szCs w:val="22"/>
        </w:rPr>
        <w:t>простой закупки</w:t>
      </w:r>
      <w:r w:rsidRPr="00796AA5">
        <w:rPr>
          <w:snapToGrid/>
          <w:color w:val="000000"/>
          <w:sz w:val="22"/>
          <w:szCs w:val="22"/>
        </w:rPr>
        <w:t xml:space="preserve">, в течение </w:t>
      </w:r>
      <w:r w:rsidR="00E030D3">
        <w:rPr>
          <w:snapToGrid/>
          <w:color w:val="000000"/>
          <w:sz w:val="22"/>
          <w:szCs w:val="22"/>
        </w:rPr>
        <w:t>1</w:t>
      </w:r>
      <w:r w:rsidRPr="00796AA5">
        <w:rPr>
          <w:snapToGrid/>
          <w:color w:val="000000"/>
          <w:sz w:val="22"/>
          <w:szCs w:val="22"/>
        </w:rPr>
        <w:t>0 (</w:t>
      </w:r>
      <w:r w:rsidR="00E030D3">
        <w:rPr>
          <w:snapToGrid/>
          <w:color w:val="000000"/>
          <w:sz w:val="22"/>
          <w:szCs w:val="22"/>
        </w:rPr>
        <w:t>десяти</w:t>
      </w:r>
      <w:r w:rsidRPr="00796AA5">
        <w:rPr>
          <w:snapToGrid/>
          <w:color w:val="000000"/>
          <w:sz w:val="22"/>
          <w:szCs w:val="22"/>
        </w:rPr>
        <w:t>) рабочих дней после подписания</w:t>
      </w:r>
      <w:r w:rsidRPr="00A95AB6">
        <w:rPr>
          <w:snapToGrid/>
          <w:color w:val="000000"/>
          <w:sz w:val="22"/>
          <w:szCs w:val="22"/>
        </w:rPr>
        <w:t xml:space="preserve"> Протокола.</w:t>
      </w:r>
      <w:bookmarkEnd w:id="234"/>
    </w:p>
    <w:p w:rsidR="007E49CE" w:rsidRPr="00A95AB6" w:rsidRDefault="007E49CE" w:rsidP="007E49CE">
      <w:pPr>
        <w:pStyle w:val="a0"/>
        <w:tabs>
          <w:tab w:val="num" w:pos="1134"/>
        </w:tabs>
        <w:spacing w:before="60" w:after="100" w:afterAutospacing="1" w:line="240" w:lineRule="auto"/>
        <w:ind w:left="1134" w:right="-142"/>
        <w:rPr>
          <w:snapToGrid/>
          <w:color w:val="000000"/>
          <w:sz w:val="22"/>
          <w:szCs w:val="22"/>
        </w:rPr>
      </w:pPr>
      <w:r w:rsidRPr="00A95AB6">
        <w:rPr>
          <w:snapToGrid/>
          <w:color w:val="000000"/>
          <w:sz w:val="22"/>
          <w:szCs w:val="22"/>
        </w:rPr>
        <w:t>В случае</w:t>
      </w:r>
      <w:proofErr w:type="gramStart"/>
      <w:r w:rsidRPr="00A95AB6">
        <w:rPr>
          <w:snapToGrid/>
          <w:color w:val="000000"/>
          <w:sz w:val="22"/>
          <w:szCs w:val="22"/>
        </w:rPr>
        <w:t>,</w:t>
      </w:r>
      <w:proofErr w:type="gramEnd"/>
      <w:r w:rsidRPr="00A95AB6">
        <w:rPr>
          <w:snapToGrid/>
          <w:color w:val="000000"/>
          <w:sz w:val="22"/>
          <w:szCs w:val="22"/>
        </w:rPr>
        <w:t xml:space="preserve">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заключаемых на предложенных Победителем условиях Договоров компетентными органами управления Заказчика (Общим собранием акционеров, Советом директоров и т.п.), Договоры с Победителем заключается только после такого согласования (одобрения, утверждения), а указанный в п. </w:t>
      </w:r>
      <w:r>
        <w:rPr>
          <w:snapToGrid/>
          <w:color w:val="000000"/>
          <w:sz w:val="22"/>
          <w:szCs w:val="22"/>
        </w:rPr>
        <w:t>4.11.1</w:t>
      </w:r>
      <w:r w:rsidRPr="00A95AB6">
        <w:rPr>
          <w:snapToGrid/>
          <w:color w:val="000000"/>
          <w:sz w:val="22"/>
          <w:szCs w:val="22"/>
        </w:rPr>
        <w:t xml:space="preserve"> срок отсчитывается после получения такого согласования (одобрения, утверждения).</w:t>
      </w:r>
    </w:p>
    <w:p w:rsidR="007E49CE" w:rsidRPr="00A95AB6" w:rsidRDefault="007E49CE" w:rsidP="007E49CE">
      <w:pPr>
        <w:pStyle w:val="a0"/>
        <w:tabs>
          <w:tab w:val="num" w:pos="1134"/>
        </w:tabs>
        <w:spacing w:line="240" w:lineRule="auto"/>
        <w:ind w:left="1134" w:right="-142"/>
        <w:rPr>
          <w:sz w:val="22"/>
          <w:szCs w:val="22"/>
        </w:rPr>
      </w:pPr>
      <w:r w:rsidRPr="00A95AB6">
        <w:rPr>
          <w:sz w:val="22"/>
          <w:szCs w:val="22"/>
        </w:rPr>
        <w:t>Условия Договора определяются в соответствии с</w:t>
      </w:r>
      <w:r w:rsidRPr="00A95AB6">
        <w:rPr>
          <w:color w:val="FF0000"/>
          <w:sz w:val="22"/>
          <w:szCs w:val="22"/>
        </w:rPr>
        <w:t xml:space="preserve"> </w:t>
      </w:r>
      <w:r w:rsidRPr="00A95AB6">
        <w:rPr>
          <w:sz w:val="22"/>
          <w:szCs w:val="22"/>
        </w:rPr>
        <w:t>требованиями Заказчика и пунктом</w:t>
      </w:r>
      <w:r>
        <w:rPr>
          <w:sz w:val="22"/>
          <w:szCs w:val="22"/>
        </w:rPr>
        <w:t xml:space="preserve"> 1.2.6 </w:t>
      </w:r>
      <w:r w:rsidRPr="00A95AB6">
        <w:rPr>
          <w:sz w:val="22"/>
          <w:szCs w:val="22"/>
        </w:rPr>
        <w:t>.</w:t>
      </w:r>
    </w:p>
    <w:p w:rsidR="007E49CE" w:rsidRPr="007417E6" w:rsidRDefault="007E49CE" w:rsidP="007E49CE">
      <w:pPr>
        <w:pStyle w:val="2"/>
        <w:spacing w:before="100" w:beforeAutospacing="1" w:after="100" w:afterAutospacing="1"/>
        <w:ind w:right="-143"/>
        <w:rPr>
          <w:sz w:val="22"/>
          <w:szCs w:val="22"/>
        </w:rPr>
      </w:pPr>
      <w:bookmarkStart w:id="235" w:name="_Ref55280483"/>
      <w:bookmarkStart w:id="236" w:name="_Toc55285357"/>
      <w:bookmarkStart w:id="237" w:name="_Toc55305389"/>
      <w:bookmarkStart w:id="238" w:name="_Toc57314660"/>
      <w:bookmarkStart w:id="239" w:name="_Toc69728974"/>
      <w:bookmarkStart w:id="240" w:name="_Toc125426215"/>
      <w:bookmarkStart w:id="241" w:name="_Ref237862634"/>
      <w:bookmarkStart w:id="242" w:name="_Toc384739110"/>
      <w:r w:rsidRPr="007417E6">
        <w:rPr>
          <w:sz w:val="22"/>
          <w:szCs w:val="22"/>
        </w:rPr>
        <w:t xml:space="preserve">Уведомление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о результатах </w:t>
      </w:r>
      <w:bookmarkEnd w:id="235"/>
      <w:bookmarkEnd w:id="236"/>
      <w:bookmarkEnd w:id="237"/>
      <w:bookmarkEnd w:id="238"/>
      <w:bookmarkEnd w:id="239"/>
      <w:r w:rsidRPr="007417E6">
        <w:rPr>
          <w:sz w:val="22"/>
          <w:szCs w:val="22"/>
        </w:rPr>
        <w:t>запроса предложений</w:t>
      </w:r>
      <w:bookmarkEnd w:id="240"/>
      <w:bookmarkEnd w:id="241"/>
      <w:bookmarkEnd w:id="242"/>
    </w:p>
    <w:p w:rsidR="007E49CE" w:rsidRPr="00F60F51" w:rsidRDefault="007E49CE" w:rsidP="007E49CE">
      <w:pPr>
        <w:pStyle w:val="a0"/>
        <w:tabs>
          <w:tab w:val="num" w:pos="1134"/>
        </w:tabs>
        <w:spacing w:before="60" w:line="240" w:lineRule="auto"/>
        <w:ind w:left="1134" w:right="-143"/>
        <w:rPr>
          <w:sz w:val="22"/>
          <w:szCs w:val="22"/>
        </w:rPr>
      </w:pPr>
      <w:bookmarkStart w:id="243" w:name="_Ref55280368"/>
      <w:bookmarkStart w:id="244" w:name="_Toc55285361"/>
      <w:bookmarkStart w:id="245" w:name="_Toc55305390"/>
      <w:bookmarkStart w:id="246" w:name="_Toc57314671"/>
      <w:bookmarkStart w:id="247" w:name="_Toc69728985"/>
      <w:bookmarkStart w:id="248" w:name="_Toc125426216"/>
      <w:bookmarkStart w:id="249" w:name="ФОРМЫ"/>
      <w:proofErr w:type="gramStart"/>
      <w:r w:rsidRPr="00836837">
        <w:rPr>
          <w:sz w:val="22"/>
          <w:szCs w:val="22"/>
        </w:rPr>
        <w:t xml:space="preserve">Организатор </w:t>
      </w:r>
      <w:r w:rsidRPr="002E29AB">
        <w:rPr>
          <w:sz w:val="22"/>
          <w:szCs w:val="22"/>
        </w:rPr>
        <w:t>за</w:t>
      </w:r>
      <w:r w:rsidR="00E030D3">
        <w:rPr>
          <w:sz w:val="22"/>
          <w:szCs w:val="22"/>
        </w:rPr>
        <w:t>купки</w:t>
      </w:r>
      <w:r w:rsidRPr="002E29AB">
        <w:rPr>
          <w:sz w:val="22"/>
          <w:szCs w:val="22"/>
        </w:rPr>
        <w:t xml:space="preserve"> </w:t>
      </w:r>
      <w:r w:rsidRPr="0043406C">
        <w:rPr>
          <w:sz w:val="22"/>
          <w:szCs w:val="22"/>
        </w:rPr>
        <w:t>не позднее 3 рабочих дней</w:t>
      </w:r>
      <w:r w:rsidRPr="002E29AB">
        <w:rPr>
          <w:sz w:val="22"/>
          <w:szCs w:val="22"/>
        </w:rPr>
        <w:t xml:space="preserve"> с момента подписания </w:t>
      </w:r>
      <w:r w:rsidRPr="0043406C">
        <w:rPr>
          <w:sz w:val="22"/>
          <w:szCs w:val="22"/>
        </w:rPr>
        <w:t xml:space="preserve">Протокола о выборе победителя </w:t>
      </w:r>
      <w:r w:rsidRPr="002E29AB">
        <w:rPr>
          <w:sz w:val="22"/>
          <w:szCs w:val="22"/>
        </w:rPr>
        <w:t xml:space="preserve">разместит на официальном сайте Российской Федерации для размещения информации о размещении заказов </w:t>
      </w:r>
      <w:proofErr w:type="spellStart"/>
      <w:r w:rsidRPr="003A1597">
        <w:rPr>
          <w:sz w:val="22"/>
          <w:szCs w:val="22"/>
        </w:rPr>
        <w:t>www.zakupki.gov.ru</w:t>
      </w:r>
      <w:proofErr w:type="spellEnd"/>
      <w:r w:rsidRPr="002E29AB">
        <w:rPr>
          <w:sz w:val="22"/>
          <w:szCs w:val="22"/>
        </w:rPr>
        <w:t xml:space="preserve">, копия </w:t>
      </w:r>
      <w:r w:rsidRPr="00B12402">
        <w:rPr>
          <w:sz w:val="22"/>
          <w:szCs w:val="22"/>
        </w:rPr>
        <w:t xml:space="preserve">публикации  на официальном интернет-сайте ОАО «РГК» </w:t>
      </w:r>
      <w:hyperlink r:id="rId5" w:history="1">
        <w:r w:rsidR="00B12402">
          <w:rPr>
            <w:rStyle w:val="ab"/>
            <w:sz w:val="26"/>
            <w:szCs w:val="26"/>
            <w:lang w:val="en-US"/>
          </w:rPr>
          <w:t>http</w:t>
        </w:r>
        <w:r w:rsidR="00B12402">
          <w:rPr>
            <w:rStyle w:val="ab"/>
            <w:sz w:val="26"/>
            <w:szCs w:val="26"/>
          </w:rPr>
          <w:t>://</w:t>
        </w:r>
        <w:proofErr w:type="spellStart"/>
        <w:r w:rsidR="00B12402">
          <w:rPr>
            <w:rStyle w:val="ab"/>
            <w:sz w:val="26"/>
            <w:szCs w:val="26"/>
          </w:rPr>
          <w:t>rgk-tver</w:t>
        </w:r>
        <w:proofErr w:type="spellEnd"/>
        <w:r w:rsidR="00B12402">
          <w:rPr>
            <w:rStyle w:val="ab"/>
            <w:sz w:val="26"/>
            <w:szCs w:val="26"/>
          </w:rPr>
          <w:t>.</w:t>
        </w:r>
        <w:proofErr w:type="spellStart"/>
        <w:r w:rsidR="00B12402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43406C">
        <w:t xml:space="preserve"> </w:t>
      </w:r>
      <w:r w:rsidRPr="002E29AB">
        <w:rPr>
          <w:sz w:val="22"/>
          <w:szCs w:val="22"/>
        </w:rPr>
        <w:t>в разделе «Закупки», для всех</w:t>
      </w:r>
      <w:r w:rsidRPr="0083683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Исполнителей</w:t>
      </w:r>
      <w:r w:rsidRPr="00836837">
        <w:rPr>
          <w:sz w:val="22"/>
          <w:szCs w:val="22"/>
        </w:rPr>
        <w:t xml:space="preserve"> </w:t>
      </w:r>
      <w:r w:rsidRPr="0043406C">
        <w:rPr>
          <w:sz w:val="22"/>
          <w:szCs w:val="22"/>
        </w:rPr>
        <w:t>Протокол о выборе победителя</w:t>
      </w:r>
      <w:r>
        <w:rPr>
          <w:snapToGrid/>
          <w:color w:val="000000"/>
          <w:sz w:val="22"/>
          <w:szCs w:val="22"/>
        </w:rPr>
        <w:t xml:space="preserve"> открытого запроса предложений</w:t>
      </w:r>
      <w:r w:rsidRPr="00836837">
        <w:rPr>
          <w:sz w:val="22"/>
          <w:szCs w:val="22"/>
        </w:rPr>
        <w:t>, в котором указывает</w:t>
      </w:r>
      <w:r w:rsidRPr="00F60F51">
        <w:rPr>
          <w:sz w:val="22"/>
          <w:szCs w:val="22"/>
        </w:rPr>
        <w:t>:</w:t>
      </w:r>
      <w:proofErr w:type="gramEnd"/>
    </w:p>
    <w:p w:rsidR="007E49CE" w:rsidRPr="00F60F51" w:rsidRDefault="007E49CE" w:rsidP="007E49CE">
      <w:pPr>
        <w:pStyle w:val="a2"/>
        <w:tabs>
          <w:tab w:val="clear" w:pos="360"/>
          <w:tab w:val="num" w:pos="1134"/>
          <w:tab w:val="num" w:pos="1701"/>
        </w:tabs>
        <w:spacing w:before="60" w:line="240" w:lineRule="auto"/>
        <w:ind w:left="1134" w:right="-142" w:firstLine="641"/>
        <w:rPr>
          <w:sz w:val="22"/>
          <w:szCs w:val="22"/>
        </w:rPr>
      </w:pPr>
      <w:r w:rsidRPr="00F60F51">
        <w:rPr>
          <w:sz w:val="22"/>
          <w:szCs w:val="22"/>
        </w:rPr>
        <w:t>Наименование и адрес Победителя;</w:t>
      </w:r>
    </w:p>
    <w:p w:rsidR="007E49CE" w:rsidRPr="007417E6" w:rsidRDefault="007E49CE" w:rsidP="007E49CE">
      <w:pPr>
        <w:pStyle w:val="a2"/>
        <w:tabs>
          <w:tab w:val="clear" w:pos="360"/>
          <w:tab w:val="num" w:pos="1134"/>
          <w:tab w:val="num" w:pos="1701"/>
        </w:tabs>
        <w:spacing w:before="60" w:line="240" w:lineRule="auto"/>
        <w:ind w:left="1134" w:right="-142" w:firstLine="641"/>
        <w:rPr>
          <w:sz w:val="22"/>
          <w:szCs w:val="22"/>
        </w:rPr>
      </w:pPr>
      <w:r w:rsidRPr="00F60F51">
        <w:rPr>
          <w:sz w:val="22"/>
          <w:szCs w:val="22"/>
        </w:rPr>
        <w:t>Краткое изложение предмета и общей цены Предложения Победителя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widowControl w:val="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>Организатор вправе опубликовать в других средствах массовой информации вышеприведенные сведения о результатах за</w:t>
      </w:r>
      <w:r w:rsidR="00534C88">
        <w:rPr>
          <w:sz w:val="22"/>
          <w:szCs w:val="22"/>
        </w:rPr>
        <w:t xml:space="preserve">купки </w:t>
      </w:r>
      <w:r w:rsidRPr="007417E6">
        <w:rPr>
          <w:sz w:val="22"/>
          <w:szCs w:val="22"/>
        </w:rPr>
        <w:t xml:space="preserve"> или о том, что за</w:t>
      </w:r>
      <w:r w:rsidR="00534C88">
        <w:rPr>
          <w:sz w:val="22"/>
          <w:szCs w:val="22"/>
        </w:rPr>
        <w:t>купка</w:t>
      </w:r>
      <w:r w:rsidRPr="007417E6">
        <w:rPr>
          <w:sz w:val="22"/>
          <w:szCs w:val="22"/>
        </w:rPr>
        <w:t xml:space="preserve"> не состоял</w:t>
      </w:r>
      <w:r w:rsidR="00534C88">
        <w:rPr>
          <w:sz w:val="22"/>
          <w:szCs w:val="22"/>
        </w:rPr>
        <w:t>ась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1"/>
        <w:spacing w:before="0" w:after="0" w:line="360" w:lineRule="auto"/>
        <w:rPr>
          <w:rFonts w:ascii="Times New Roman" w:hAnsi="Times New Roman"/>
          <w:sz w:val="22"/>
          <w:szCs w:val="22"/>
        </w:rPr>
      </w:pPr>
      <w:bookmarkStart w:id="250" w:name="_Ref179256525"/>
      <w:bookmarkStart w:id="251" w:name="_Toc384739115"/>
      <w:r w:rsidRPr="007417E6">
        <w:rPr>
          <w:rFonts w:ascii="Times New Roman" w:hAnsi="Times New Roman"/>
          <w:sz w:val="22"/>
          <w:szCs w:val="22"/>
        </w:rPr>
        <w:lastRenderedPageBreak/>
        <w:t>Образцы основных форм документов, включаемых в </w:t>
      </w:r>
      <w:bookmarkEnd w:id="243"/>
      <w:bookmarkEnd w:id="244"/>
      <w:bookmarkEnd w:id="245"/>
      <w:bookmarkEnd w:id="246"/>
      <w:bookmarkEnd w:id="247"/>
      <w:r w:rsidRPr="007417E6">
        <w:rPr>
          <w:rFonts w:ascii="Times New Roman" w:hAnsi="Times New Roman"/>
          <w:sz w:val="22"/>
          <w:szCs w:val="22"/>
        </w:rPr>
        <w:t>Предложение</w:t>
      </w:r>
      <w:bookmarkEnd w:id="248"/>
      <w:bookmarkEnd w:id="250"/>
      <w:bookmarkEnd w:id="251"/>
    </w:p>
    <w:p w:rsidR="007E49CE" w:rsidRPr="008F634D" w:rsidRDefault="007E49CE" w:rsidP="007E49CE">
      <w:pPr>
        <w:pStyle w:val="2"/>
        <w:tabs>
          <w:tab w:val="num" w:pos="1276"/>
        </w:tabs>
        <w:spacing w:before="100" w:beforeAutospacing="1" w:after="100" w:afterAutospacing="1"/>
        <w:rPr>
          <w:sz w:val="22"/>
          <w:szCs w:val="22"/>
        </w:rPr>
      </w:pPr>
      <w:bookmarkStart w:id="252" w:name="_Ref55336310"/>
      <w:bookmarkStart w:id="253" w:name="_Toc57314672"/>
      <w:bookmarkStart w:id="254" w:name="_Toc69728986"/>
      <w:bookmarkStart w:id="255" w:name="_Toc176073590"/>
      <w:bookmarkStart w:id="256" w:name="_Toc188010785"/>
      <w:bookmarkStart w:id="257" w:name="_Toc263329030"/>
      <w:bookmarkStart w:id="258" w:name="_Toc384739116"/>
      <w:bookmarkEnd w:id="249"/>
      <w:r w:rsidRPr="008F634D">
        <w:rPr>
          <w:sz w:val="22"/>
          <w:szCs w:val="22"/>
        </w:rPr>
        <w:t xml:space="preserve">Письмо о подаче оферты </w:t>
      </w:r>
      <w:bookmarkStart w:id="259" w:name="_Ref22846535"/>
      <w:r w:rsidRPr="008F634D">
        <w:rPr>
          <w:sz w:val="22"/>
          <w:szCs w:val="22"/>
        </w:rPr>
        <w:t>(</w:t>
      </w:r>
      <w:bookmarkEnd w:id="259"/>
      <w:r w:rsidRPr="008F634D">
        <w:rPr>
          <w:sz w:val="22"/>
          <w:szCs w:val="22"/>
        </w:rPr>
        <w:t xml:space="preserve">форма </w:t>
      </w:r>
      <w:r w:rsidR="00BA7B87" w:rsidRPr="008F634D">
        <w:rPr>
          <w:sz w:val="22"/>
          <w:szCs w:val="22"/>
        </w:rPr>
        <w:fldChar w:fldCharType="begin"/>
      </w:r>
      <w:r w:rsidRPr="008F634D">
        <w:rPr>
          <w:sz w:val="22"/>
          <w:szCs w:val="22"/>
        </w:rPr>
        <w:instrText xml:space="preserve"> SEQ форма \* ARABIC </w:instrText>
      </w:r>
      <w:r w:rsidR="00BA7B87" w:rsidRPr="008F634D">
        <w:rPr>
          <w:sz w:val="22"/>
          <w:szCs w:val="22"/>
        </w:rPr>
        <w:fldChar w:fldCharType="separate"/>
      </w:r>
      <w:r w:rsidRPr="008F634D">
        <w:rPr>
          <w:noProof/>
          <w:sz w:val="22"/>
          <w:szCs w:val="22"/>
        </w:rPr>
        <w:t>1</w:t>
      </w:r>
      <w:r w:rsidR="00BA7B87" w:rsidRPr="008F634D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>)</w:t>
      </w:r>
      <w:bookmarkEnd w:id="252"/>
      <w:bookmarkEnd w:id="253"/>
      <w:bookmarkEnd w:id="254"/>
      <w:bookmarkEnd w:id="255"/>
      <w:bookmarkEnd w:id="256"/>
      <w:bookmarkEnd w:id="257"/>
      <w:bookmarkEnd w:id="258"/>
    </w:p>
    <w:p w:rsidR="007E49CE" w:rsidRPr="008F634D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60" w:name="_Toc176073591"/>
      <w:r w:rsidRPr="008F634D">
        <w:rPr>
          <w:sz w:val="22"/>
          <w:szCs w:val="22"/>
        </w:rPr>
        <w:t>Форма письма о подаче оферты</w:t>
      </w:r>
      <w:bookmarkEnd w:id="260"/>
    </w:p>
    <w:p w:rsidR="007E49CE" w:rsidRPr="008F634D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8F634D" w:rsidRDefault="007E49CE" w:rsidP="007E49CE">
      <w:pPr>
        <w:spacing w:line="240" w:lineRule="auto"/>
        <w:ind w:right="5243" w:firstLine="0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243" w:firstLine="0"/>
        <w:rPr>
          <w:sz w:val="22"/>
          <w:szCs w:val="22"/>
        </w:rPr>
      </w:pPr>
      <w:r w:rsidRPr="008F634D">
        <w:rPr>
          <w:sz w:val="22"/>
          <w:szCs w:val="22"/>
        </w:rPr>
        <w:t>«_____»_______________ года</w:t>
      </w:r>
    </w:p>
    <w:p w:rsidR="007E49CE" w:rsidRPr="008F634D" w:rsidRDefault="007E49CE" w:rsidP="007E49CE">
      <w:pPr>
        <w:spacing w:line="240" w:lineRule="auto"/>
        <w:ind w:right="5243" w:firstLine="0"/>
        <w:rPr>
          <w:sz w:val="22"/>
          <w:szCs w:val="22"/>
        </w:rPr>
      </w:pPr>
      <w:r w:rsidRPr="008F634D">
        <w:rPr>
          <w:sz w:val="22"/>
          <w:szCs w:val="22"/>
        </w:rPr>
        <w:t>№________________________</w:t>
      </w:r>
    </w:p>
    <w:p w:rsidR="007E49CE" w:rsidRPr="008F634D" w:rsidRDefault="007E49CE" w:rsidP="007E49CE">
      <w:pPr>
        <w:spacing w:line="240" w:lineRule="auto"/>
        <w:ind w:right="5243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</w:rPr>
      </w:pPr>
      <w:r w:rsidRPr="008F634D">
        <w:rPr>
          <w:sz w:val="22"/>
          <w:szCs w:val="22"/>
        </w:rPr>
        <w:t>Уважаемые господа!</w:t>
      </w:r>
    </w:p>
    <w:p w:rsidR="007E49CE" w:rsidRPr="008F634D" w:rsidRDefault="007E49CE" w:rsidP="007E49CE">
      <w:pPr>
        <w:spacing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Изучив </w:t>
      </w:r>
      <w:r>
        <w:rPr>
          <w:sz w:val="22"/>
          <w:szCs w:val="22"/>
        </w:rPr>
        <w:t>Извещен</w:t>
      </w:r>
      <w:r w:rsidRPr="008F634D">
        <w:rPr>
          <w:sz w:val="22"/>
          <w:szCs w:val="22"/>
        </w:rPr>
        <w:t>ие о проведении запроса предложений и Документацию по запросу предложений, принимая установленные в них требования и условия запроса предложений,</w:t>
      </w:r>
    </w:p>
    <w:p w:rsidR="007E49CE" w:rsidRPr="008F634D" w:rsidRDefault="007E49CE" w:rsidP="007E49CE">
      <w:pPr>
        <w:spacing w:line="240" w:lineRule="auto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________________________________________________________________________,</w:t>
      </w: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(полное наименование </w:t>
      </w:r>
      <w:r>
        <w:rPr>
          <w:sz w:val="22"/>
          <w:szCs w:val="22"/>
          <w:vertAlign w:val="superscript"/>
        </w:rPr>
        <w:t>Исполнителя</w:t>
      </w:r>
      <w:r w:rsidRPr="008F634D">
        <w:rPr>
          <w:sz w:val="22"/>
          <w:szCs w:val="22"/>
          <w:vertAlign w:val="superscript"/>
        </w:rPr>
        <w:t xml:space="preserve"> с указанием организационно-правовой формы)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>зарегистрированное</w:t>
      </w:r>
      <w:proofErr w:type="gramEnd"/>
      <w:r w:rsidRPr="008F634D">
        <w:rPr>
          <w:sz w:val="22"/>
          <w:szCs w:val="22"/>
        </w:rPr>
        <w:t xml:space="preserve"> по адресу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________________________________________________________________________,</w:t>
      </w: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(юридический адрес </w:t>
      </w:r>
      <w:r>
        <w:rPr>
          <w:sz w:val="22"/>
          <w:szCs w:val="22"/>
          <w:vertAlign w:val="superscript"/>
        </w:rPr>
        <w:t>Исполнителя</w:t>
      </w:r>
      <w:r w:rsidRPr="008F634D">
        <w:rPr>
          <w:sz w:val="22"/>
          <w:szCs w:val="22"/>
          <w:vertAlign w:val="superscript"/>
        </w:rPr>
        <w:t>)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 xml:space="preserve">предлагает заключить Договор на </w:t>
      </w:r>
      <w:r>
        <w:rPr>
          <w:sz w:val="22"/>
          <w:szCs w:val="22"/>
        </w:rPr>
        <w:t>оказание услуг</w:t>
      </w:r>
      <w:r w:rsidRPr="008F634D">
        <w:rPr>
          <w:sz w:val="22"/>
          <w:szCs w:val="22"/>
        </w:rPr>
        <w:t>: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________________________________________________________________________</w:t>
      </w: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</w:t>
      </w:r>
      <w:r w:rsidRPr="00656D93">
        <w:rPr>
          <w:sz w:val="22"/>
          <w:szCs w:val="22"/>
          <w:vertAlign w:val="superscript"/>
        </w:rPr>
        <w:t xml:space="preserve">краткое описание </w:t>
      </w:r>
      <w:r>
        <w:rPr>
          <w:sz w:val="22"/>
          <w:szCs w:val="22"/>
          <w:vertAlign w:val="superscript"/>
        </w:rPr>
        <w:t>услуг</w:t>
      </w:r>
      <w:r w:rsidRPr="008F634D">
        <w:rPr>
          <w:sz w:val="22"/>
          <w:szCs w:val="22"/>
          <w:vertAlign w:val="superscript"/>
        </w:rPr>
        <w:t>)</w:t>
      </w:r>
    </w:p>
    <w:p w:rsidR="007E49CE" w:rsidRPr="008F634D" w:rsidRDefault="007E49CE" w:rsidP="007E49CE">
      <w:pPr>
        <w:spacing w:after="120"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 xml:space="preserve">на условиях и в соответствии с Техническим предложением, Графиком </w:t>
      </w:r>
      <w:r>
        <w:rPr>
          <w:color w:val="000000"/>
          <w:sz w:val="22"/>
          <w:szCs w:val="22"/>
        </w:rPr>
        <w:t>оказания услуг, С</w:t>
      </w:r>
      <w:r w:rsidRPr="00656D93">
        <w:rPr>
          <w:sz w:val="22"/>
          <w:szCs w:val="22"/>
        </w:rPr>
        <w:t>водн</w:t>
      </w:r>
      <w:r>
        <w:rPr>
          <w:sz w:val="22"/>
          <w:szCs w:val="22"/>
        </w:rPr>
        <w:t>ой</w:t>
      </w:r>
      <w:r w:rsidRPr="00656D93">
        <w:rPr>
          <w:sz w:val="22"/>
          <w:szCs w:val="22"/>
        </w:rPr>
        <w:t xml:space="preserve"> таблиц</w:t>
      </w:r>
      <w:r>
        <w:rPr>
          <w:sz w:val="22"/>
          <w:szCs w:val="22"/>
        </w:rPr>
        <w:t>ей</w:t>
      </w:r>
      <w:r w:rsidRPr="00656D93">
        <w:rPr>
          <w:sz w:val="22"/>
          <w:szCs w:val="22"/>
        </w:rPr>
        <w:t xml:space="preserve"> стоимости </w:t>
      </w:r>
      <w:r>
        <w:rPr>
          <w:sz w:val="22"/>
          <w:szCs w:val="22"/>
        </w:rPr>
        <w:t>услуг</w:t>
      </w:r>
      <w:r>
        <w:rPr>
          <w:color w:val="000000"/>
          <w:sz w:val="22"/>
          <w:szCs w:val="22"/>
        </w:rPr>
        <w:t xml:space="preserve"> и Г</w:t>
      </w:r>
      <w:r w:rsidRPr="00656D93">
        <w:rPr>
          <w:color w:val="000000"/>
          <w:sz w:val="22"/>
          <w:szCs w:val="22"/>
        </w:rPr>
        <w:t>рафик</w:t>
      </w:r>
      <w:r>
        <w:rPr>
          <w:color w:val="000000"/>
          <w:sz w:val="22"/>
          <w:szCs w:val="22"/>
        </w:rPr>
        <w:t>ом</w:t>
      </w:r>
      <w:r w:rsidRPr="00656D93">
        <w:rPr>
          <w:color w:val="000000"/>
          <w:sz w:val="22"/>
          <w:szCs w:val="22"/>
        </w:rPr>
        <w:t xml:space="preserve"> оплаты </w:t>
      </w:r>
      <w:r>
        <w:rPr>
          <w:color w:val="000000"/>
          <w:sz w:val="22"/>
          <w:szCs w:val="22"/>
        </w:rPr>
        <w:t>оказания услуг</w:t>
      </w:r>
      <w:r w:rsidRPr="008F634D">
        <w:rPr>
          <w:sz w:val="22"/>
          <w:szCs w:val="22"/>
        </w:rPr>
        <w:t>, являющимися неотъемлемыми приложениями к настоящему письму и составляющими вместе с настоящим письмом Предложение, на общую сумму</w:t>
      </w:r>
      <w:r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2"/>
        <w:gridCol w:w="5104"/>
      </w:tblGrid>
      <w:tr w:rsidR="007E49CE" w:rsidRPr="008F634D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Итоговая стоимость предложения без НДС, руб.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rStyle w:val="afc"/>
                <w:b w:val="0"/>
                <w:i w:val="0"/>
                <w:sz w:val="22"/>
                <w:szCs w:val="22"/>
              </w:rPr>
            </w:pP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>_________________________________</w:t>
            </w:r>
          </w:p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(итоговая стоимость, рублей</w:t>
            </w: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 xml:space="preserve"> </w:t>
            </w:r>
            <w:r w:rsidRPr="008F634D">
              <w:rPr>
                <w:sz w:val="22"/>
                <w:szCs w:val="22"/>
              </w:rPr>
              <w:t>РФ, без НДС)</w:t>
            </w:r>
          </w:p>
        </w:tc>
      </w:tr>
      <w:tr w:rsidR="007E49CE" w:rsidRPr="008F634D" w:rsidTr="000329CA"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кроме того НДС, руб.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rStyle w:val="afc"/>
                <w:b w:val="0"/>
                <w:i w:val="0"/>
                <w:sz w:val="22"/>
                <w:szCs w:val="22"/>
              </w:rPr>
            </w:pP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>_________________________________</w:t>
            </w:r>
          </w:p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(НДС по итоговой стоимости, рублей)</w:t>
            </w:r>
          </w:p>
        </w:tc>
      </w:tr>
      <w:tr w:rsidR="007E49CE" w:rsidRPr="008F634D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итого с НДС, руб.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rStyle w:val="afc"/>
                <w:b w:val="0"/>
                <w:i w:val="0"/>
                <w:sz w:val="22"/>
                <w:szCs w:val="22"/>
              </w:rPr>
            </w:pP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>_________________________________</w:t>
            </w:r>
          </w:p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(полная итоговая стоимость, рублей, с НДС)</w:t>
            </w:r>
          </w:p>
        </w:tc>
      </w:tr>
    </w:tbl>
    <w:p w:rsidR="007E49CE" w:rsidRDefault="007E49CE" w:rsidP="007E49CE">
      <w:pPr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>Настоящее Предложение имеет правовой статус оферты и действует до «____»_______________________ года.</w:t>
      </w:r>
      <w:bookmarkStart w:id="261" w:name="_Hlt440565644"/>
      <w:bookmarkEnd w:id="261"/>
    </w:p>
    <w:p w:rsidR="007E49CE" w:rsidRPr="00BD50E0" w:rsidRDefault="007E49CE" w:rsidP="007E49CE">
      <w:pPr>
        <w:pStyle w:val="Times12"/>
        <w:widowControl w:val="0"/>
        <w:spacing w:before="240"/>
        <w:rPr>
          <w:b/>
          <w:sz w:val="22"/>
        </w:rPr>
      </w:pPr>
      <w:r w:rsidRPr="00BD50E0">
        <w:rPr>
          <w:b/>
          <w:sz w:val="22"/>
        </w:rPr>
        <w:t xml:space="preserve">Срок оказания услуг: </w:t>
      </w:r>
    </w:p>
    <w:p w:rsidR="007E49CE" w:rsidRPr="00BD50E0" w:rsidRDefault="007E49CE" w:rsidP="007E49CE">
      <w:pPr>
        <w:pStyle w:val="Times12"/>
        <w:widowControl w:val="0"/>
        <w:spacing w:before="120" w:after="120"/>
        <w:rPr>
          <w:sz w:val="22"/>
        </w:rPr>
      </w:pPr>
      <w:r w:rsidRPr="00BD50E0">
        <w:rPr>
          <w:sz w:val="22"/>
        </w:rPr>
        <w:t xml:space="preserve">Начало оказания услуг: </w:t>
      </w:r>
      <w:r w:rsidRPr="00BD50E0">
        <w:rPr>
          <w:rStyle w:val="afc"/>
          <w:bCs w:val="0"/>
          <w:snapToGrid w:val="0"/>
          <w:sz w:val="22"/>
        </w:rPr>
        <w:t>_____________________________________________________</w:t>
      </w:r>
      <w:r w:rsidRPr="00BD50E0">
        <w:rPr>
          <w:sz w:val="22"/>
        </w:rPr>
        <w:t>.</w:t>
      </w:r>
    </w:p>
    <w:p w:rsidR="007E49CE" w:rsidRPr="00BD50E0" w:rsidRDefault="007E49CE" w:rsidP="007E49CE">
      <w:pPr>
        <w:pStyle w:val="Times12"/>
        <w:widowControl w:val="0"/>
        <w:rPr>
          <w:sz w:val="22"/>
        </w:rPr>
      </w:pPr>
      <w:r w:rsidRPr="00BD50E0">
        <w:rPr>
          <w:sz w:val="22"/>
        </w:rPr>
        <w:t xml:space="preserve">Окончание оказания услуг: </w:t>
      </w:r>
      <w:r w:rsidRPr="00BD50E0">
        <w:rPr>
          <w:rStyle w:val="afc"/>
          <w:bCs w:val="0"/>
          <w:snapToGrid w:val="0"/>
          <w:sz w:val="22"/>
        </w:rPr>
        <w:t>________________________________________________</w:t>
      </w:r>
      <w:r w:rsidRPr="00BD50E0">
        <w:rPr>
          <w:sz w:val="22"/>
        </w:rPr>
        <w:t>.</w:t>
      </w:r>
    </w:p>
    <w:p w:rsidR="007E49CE" w:rsidRPr="00BD50E0" w:rsidRDefault="007E49CE" w:rsidP="007E49CE">
      <w:pPr>
        <w:pStyle w:val="Times12"/>
        <w:widowControl w:val="0"/>
        <w:spacing w:before="120" w:after="120"/>
        <w:rPr>
          <w:i/>
          <w:iCs/>
          <w:sz w:val="22"/>
        </w:rPr>
      </w:pPr>
      <w:r w:rsidRPr="00BD50E0">
        <w:rPr>
          <w:b/>
          <w:sz w:val="22"/>
        </w:rPr>
        <w:t>Условия оплаты оказания услуг</w:t>
      </w:r>
      <w:r w:rsidRPr="00BD50E0">
        <w:rPr>
          <w:b/>
          <w:iCs/>
          <w:sz w:val="22"/>
        </w:rPr>
        <w:t>:</w:t>
      </w:r>
      <w:r w:rsidRPr="00BD50E0">
        <w:rPr>
          <w:iCs/>
          <w:sz w:val="22"/>
        </w:rPr>
        <w:t xml:space="preserve"> </w:t>
      </w:r>
      <w:r w:rsidRPr="00BD50E0">
        <w:rPr>
          <w:rStyle w:val="afc"/>
          <w:bCs w:val="0"/>
          <w:snapToGrid w:val="0"/>
          <w:sz w:val="22"/>
        </w:rPr>
        <w:t>________________________________</w:t>
      </w:r>
      <w:r w:rsidRPr="00BD50E0">
        <w:rPr>
          <w:rStyle w:val="afc"/>
          <w:b w:val="0"/>
          <w:bCs w:val="0"/>
          <w:snapToGrid w:val="0"/>
          <w:sz w:val="22"/>
        </w:rPr>
        <w:t>_______</w:t>
      </w:r>
      <w:r w:rsidRPr="00BD50E0">
        <w:rPr>
          <w:rStyle w:val="afc"/>
          <w:bCs w:val="0"/>
          <w:snapToGrid w:val="0"/>
          <w:sz w:val="22"/>
        </w:rPr>
        <w:t>__</w:t>
      </w:r>
      <w:r w:rsidRPr="00BD50E0">
        <w:rPr>
          <w:iCs/>
          <w:sz w:val="22"/>
        </w:rPr>
        <w:t>.</w:t>
      </w:r>
    </w:p>
    <w:p w:rsidR="007E49CE" w:rsidRPr="008F634D" w:rsidRDefault="007E49CE" w:rsidP="007E49CE">
      <w:pPr>
        <w:spacing w:before="120" w:after="120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</w:p>
    <w:p w:rsidR="007E49CE" w:rsidRPr="00656D93" w:rsidRDefault="00BA7B87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fldSimple w:instr=" REF _Ref55335821 \h  \* MERGEFORMAT ">
        <w:r w:rsidR="007E49CE" w:rsidRPr="008F634D">
          <w:rPr>
            <w:sz w:val="22"/>
            <w:szCs w:val="22"/>
          </w:rPr>
          <w:t xml:space="preserve">Техническое предложение (форма </w:t>
        </w:r>
        <w:r w:rsidR="007E49CE" w:rsidRPr="008F634D">
          <w:rPr>
            <w:noProof/>
            <w:sz w:val="22"/>
            <w:szCs w:val="22"/>
          </w:rPr>
          <w:t>2)</w:t>
        </w:r>
      </w:fldSimple>
      <w:r w:rsidR="007E49CE" w:rsidRPr="00656D93">
        <w:rPr>
          <w:sz w:val="22"/>
          <w:szCs w:val="22"/>
        </w:rPr>
        <w:t xml:space="preserve"> — на ____ листах;</w:t>
      </w:r>
    </w:p>
    <w:p w:rsidR="007E49CE" w:rsidRPr="00656D93" w:rsidRDefault="00BA7B87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fldSimple w:instr=" REF _Ref70131640 \h  \* MERGEFORMAT ">
        <w:r w:rsidR="007E49CE" w:rsidRPr="00656D93">
          <w:rPr>
            <w:sz w:val="22"/>
            <w:szCs w:val="22"/>
          </w:rPr>
          <w:t xml:space="preserve">Протокол разногласий </w:t>
        </w:r>
        <w:r w:rsidR="007E49CE">
          <w:rPr>
            <w:sz w:val="22"/>
            <w:szCs w:val="22"/>
          </w:rPr>
          <w:t>к</w:t>
        </w:r>
        <w:r w:rsidR="007E49CE" w:rsidRPr="00656D93">
          <w:rPr>
            <w:sz w:val="22"/>
            <w:szCs w:val="22"/>
          </w:rPr>
          <w:t xml:space="preserve"> проекту Договора (форма </w:t>
        </w:r>
        <w:r w:rsidR="007E49CE" w:rsidRPr="00656D93">
          <w:rPr>
            <w:noProof/>
            <w:sz w:val="22"/>
            <w:szCs w:val="22"/>
          </w:rPr>
          <w:t>6)</w:t>
        </w:r>
      </w:fldSimple>
      <w:r w:rsidR="007E49CE" w:rsidRPr="00656D93">
        <w:rPr>
          <w:sz w:val="22"/>
          <w:szCs w:val="22"/>
        </w:rPr>
        <w:t xml:space="preserve"> — на ____ листах;</w:t>
      </w:r>
    </w:p>
    <w:p w:rsidR="007E49CE" w:rsidRPr="008F634D" w:rsidRDefault="007E49CE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r w:rsidRPr="00656D93">
        <w:rPr>
          <w:sz w:val="22"/>
          <w:szCs w:val="22"/>
        </w:rPr>
        <w:t xml:space="preserve">Документы, подтверждающие соответствие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установленным требованиям — на ____ листах</w:t>
      </w:r>
      <w:r w:rsidRPr="008F634D">
        <w:rPr>
          <w:sz w:val="22"/>
          <w:szCs w:val="22"/>
        </w:rPr>
        <w:t>.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bookmarkStart w:id="262" w:name="_Ref34763774"/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8F634D" w:rsidRDefault="007E49CE" w:rsidP="007E49CE">
      <w:pPr>
        <w:spacing w:line="240" w:lineRule="auto"/>
        <w:ind w:right="3684"/>
        <w:jc w:val="center"/>
        <w:rPr>
          <w:sz w:val="22"/>
          <w:szCs w:val="22"/>
          <w:vertAlign w:val="superscript"/>
        </w:rPr>
      </w:pPr>
    </w:p>
    <w:p w:rsidR="007E49CE" w:rsidRPr="008F634D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8F634D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263" w:name="_Toc176073592"/>
      <w:r w:rsidRPr="008F634D">
        <w:rPr>
          <w:sz w:val="22"/>
          <w:szCs w:val="22"/>
        </w:rPr>
        <w:lastRenderedPageBreak/>
        <w:t>Инструкции по заполнению</w:t>
      </w:r>
      <w:bookmarkEnd w:id="263"/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Письмо следует оформить на официальном бланке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присваивает письму дату и номер в соответствии с принятыми у него правилами документооборота.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указать свое полное наименование (с указанием организационно-правовой формы) и юридический адрес.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указать </w:t>
      </w:r>
      <w:r w:rsidRPr="00656D93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оказания услуг</w:t>
      </w:r>
      <w:r w:rsidRPr="008F634D">
        <w:rPr>
          <w:sz w:val="22"/>
          <w:szCs w:val="22"/>
        </w:rPr>
        <w:t xml:space="preserve"> цифрами и словами, в рублях, с НДС. Цену цифрами следует указывать в формате ХХХ ХХХ ХХХ, 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указать срок действия Предложения согласно требованиям подпункта </w:t>
      </w:r>
      <w:fldSimple w:instr=" REF _Ref56220570 \r \h  \* MERGEFORMAT ">
        <w:r>
          <w:rPr>
            <w:sz w:val="22"/>
            <w:szCs w:val="22"/>
          </w:rPr>
          <w:t>4.4.2.1</w:t>
        </w:r>
      </w:fldSimple>
      <w:r w:rsidRPr="008F634D">
        <w:rPr>
          <w:sz w:val="22"/>
          <w:szCs w:val="22"/>
        </w:rPr>
        <w:t>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перечислить и указать объем каждого из прилагаемых к письму о подаче оферты документов, определяющих суть технико-коммерческого предложения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>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Письмо должно быть подписано и скреплено печатью в соответствии с требованиями подпунктов </w:t>
      </w:r>
      <w:fldSimple w:instr=" REF _Ref55279015 \r \h  \* MERGEFORMAT ">
        <w:r>
          <w:rPr>
            <w:sz w:val="22"/>
            <w:szCs w:val="22"/>
          </w:rPr>
          <w:t>4.4.1.4</w:t>
        </w:r>
      </w:fldSimple>
      <w:r w:rsidRPr="008F634D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BA7B87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_Ref195087786 \n \h </w:instrText>
      </w:r>
      <w:r w:rsidR="00BA7B87">
        <w:rPr>
          <w:sz w:val="22"/>
          <w:szCs w:val="22"/>
        </w:rPr>
      </w:r>
      <w:r w:rsidR="00BA7B87">
        <w:rPr>
          <w:sz w:val="22"/>
          <w:szCs w:val="22"/>
        </w:rPr>
        <w:fldChar w:fldCharType="separate"/>
      </w:r>
      <w:r>
        <w:rPr>
          <w:sz w:val="22"/>
          <w:szCs w:val="22"/>
        </w:rPr>
        <w:t>4.4.1.5</w:t>
      </w:r>
      <w:r w:rsidR="00BA7B87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>.</w:t>
      </w:r>
    </w:p>
    <w:p w:rsidR="007E49CE" w:rsidRPr="008F634D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264" w:name="_Ref55335821"/>
      <w:bookmarkStart w:id="265" w:name="_Ref55336345"/>
      <w:bookmarkStart w:id="266" w:name="_Toc57314674"/>
      <w:bookmarkStart w:id="267" w:name="_Toc69728988"/>
      <w:bookmarkStart w:id="268" w:name="_Toc176073593"/>
      <w:bookmarkStart w:id="269" w:name="_Toc188010786"/>
      <w:bookmarkStart w:id="270" w:name="_Toc263329031"/>
      <w:bookmarkStart w:id="271" w:name="_Toc384739117"/>
      <w:r w:rsidRPr="008F634D">
        <w:rPr>
          <w:sz w:val="22"/>
          <w:szCs w:val="22"/>
        </w:rPr>
        <w:lastRenderedPageBreak/>
        <w:t xml:space="preserve">Техническое предложение (форма </w:t>
      </w:r>
      <w:r w:rsidR="00BA7B87" w:rsidRPr="008F634D">
        <w:rPr>
          <w:sz w:val="22"/>
          <w:szCs w:val="22"/>
        </w:rPr>
        <w:fldChar w:fldCharType="begin"/>
      </w:r>
      <w:r w:rsidRPr="008F634D">
        <w:rPr>
          <w:sz w:val="22"/>
          <w:szCs w:val="22"/>
        </w:rPr>
        <w:instrText xml:space="preserve"> SEQ форма \* ARABIC </w:instrText>
      </w:r>
      <w:r w:rsidR="00BA7B87" w:rsidRPr="008F634D">
        <w:rPr>
          <w:sz w:val="22"/>
          <w:szCs w:val="22"/>
        </w:rPr>
        <w:fldChar w:fldCharType="separate"/>
      </w:r>
      <w:r w:rsidRPr="008F634D">
        <w:rPr>
          <w:noProof/>
          <w:sz w:val="22"/>
          <w:szCs w:val="22"/>
        </w:rPr>
        <w:t>2</w:t>
      </w:r>
      <w:r w:rsidR="00BA7B87" w:rsidRPr="008F634D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>)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7E49CE" w:rsidRPr="008F634D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72" w:name="_Toc176073594"/>
      <w:r w:rsidRPr="008F634D">
        <w:rPr>
          <w:sz w:val="22"/>
          <w:szCs w:val="22"/>
        </w:rPr>
        <w:t>Форма Технического предложения</w:t>
      </w:r>
      <w:bookmarkEnd w:id="272"/>
      <w:r w:rsidRPr="008F634D">
        <w:rPr>
          <w:sz w:val="22"/>
          <w:szCs w:val="22"/>
        </w:rPr>
        <w:t xml:space="preserve"> </w:t>
      </w:r>
    </w:p>
    <w:p w:rsidR="007E49CE" w:rsidRPr="008F634D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8F634D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8F634D">
        <w:rPr>
          <w:sz w:val="22"/>
          <w:szCs w:val="22"/>
        </w:rPr>
        <w:t xml:space="preserve">Приложение </w:t>
      </w:r>
      <w:r w:rsidR="00BA7B87" w:rsidRPr="008F634D">
        <w:rPr>
          <w:sz w:val="22"/>
          <w:szCs w:val="22"/>
        </w:rPr>
        <w:fldChar w:fldCharType="begin"/>
      </w:r>
      <w:r w:rsidRPr="008F634D">
        <w:rPr>
          <w:sz w:val="22"/>
          <w:szCs w:val="22"/>
        </w:rPr>
        <w:instrText xml:space="preserve"> SEQ Приложение \* ARABIC </w:instrText>
      </w:r>
      <w:r w:rsidR="00BA7B87" w:rsidRPr="008F634D">
        <w:rPr>
          <w:sz w:val="22"/>
          <w:szCs w:val="22"/>
        </w:rPr>
        <w:fldChar w:fldCharType="separate"/>
      </w:r>
      <w:r w:rsidRPr="008F634D">
        <w:rPr>
          <w:noProof/>
          <w:sz w:val="22"/>
          <w:szCs w:val="22"/>
        </w:rPr>
        <w:t>1</w:t>
      </w:r>
      <w:r w:rsidR="00BA7B87" w:rsidRPr="008F634D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 xml:space="preserve"> к письму о подаче оферты</w:t>
      </w:r>
      <w:r w:rsidRPr="008F634D">
        <w:rPr>
          <w:sz w:val="22"/>
          <w:szCs w:val="22"/>
        </w:rPr>
        <w:br/>
        <w:t>от «____»_____________ </w:t>
      </w:r>
      <w:proofErr w:type="gramStart"/>
      <w:r w:rsidRPr="008F634D">
        <w:rPr>
          <w:sz w:val="22"/>
          <w:szCs w:val="22"/>
        </w:rPr>
        <w:t>г</w:t>
      </w:r>
      <w:proofErr w:type="gramEnd"/>
      <w:r w:rsidRPr="008F634D">
        <w:rPr>
          <w:sz w:val="22"/>
          <w:szCs w:val="22"/>
        </w:rPr>
        <w:t>. №__________</w:t>
      </w:r>
    </w:p>
    <w:p w:rsidR="007E49CE" w:rsidRPr="008F634D" w:rsidRDefault="007E49CE" w:rsidP="007E49CE">
      <w:pPr>
        <w:spacing w:line="240" w:lineRule="auto"/>
        <w:rPr>
          <w:sz w:val="22"/>
          <w:szCs w:val="22"/>
        </w:rPr>
      </w:pPr>
    </w:p>
    <w:p w:rsidR="007E49CE" w:rsidRPr="008F634D" w:rsidRDefault="007E49CE" w:rsidP="007E49CE">
      <w:pPr>
        <w:spacing w:before="100" w:beforeAutospacing="1" w:after="100" w:afterAutospacing="1" w:line="240" w:lineRule="auto"/>
        <w:rPr>
          <w:color w:val="000000"/>
          <w:sz w:val="22"/>
          <w:szCs w:val="22"/>
        </w:rPr>
      </w:pPr>
      <w:r w:rsidRPr="008F634D">
        <w:rPr>
          <w:color w:val="000000"/>
          <w:sz w:val="22"/>
          <w:szCs w:val="22"/>
        </w:rPr>
        <w:t xml:space="preserve">Наименование и адрес </w:t>
      </w:r>
      <w:r>
        <w:rPr>
          <w:color w:val="000000"/>
          <w:sz w:val="22"/>
          <w:szCs w:val="22"/>
        </w:rPr>
        <w:t>Исполнителя</w:t>
      </w:r>
      <w:r w:rsidRPr="008F634D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spacing w:line="24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Услуги</w:t>
      </w:r>
      <w:r w:rsidRPr="00656D93">
        <w:rPr>
          <w:i/>
          <w:color w:val="000000"/>
          <w:sz w:val="22"/>
          <w:szCs w:val="22"/>
        </w:rPr>
        <w:t xml:space="preserve"> будут </w:t>
      </w:r>
      <w:r>
        <w:rPr>
          <w:i/>
          <w:color w:val="000000"/>
          <w:sz w:val="22"/>
          <w:szCs w:val="22"/>
        </w:rPr>
        <w:t>оказаны</w:t>
      </w:r>
      <w:r w:rsidRPr="00656D93">
        <w:rPr>
          <w:i/>
          <w:color w:val="000000"/>
          <w:sz w:val="22"/>
          <w:szCs w:val="22"/>
        </w:rPr>
        <w:t>:</w:t>
      </w:r>
    </w:p>
    <w:p w:rsidR="007E49CE" w:rsidRPr="00656D93" w:rsidRDefault="007E49CE" w:rsidP="007E49CE">
      <w:pPr>
        <w:spacing w:line="240" w:lineRule="auto"/>
        <w:rPr>
          <w:i/>
          <w:color w:val="000000"/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 xml:space="preserve"> -  в соответствии с:_________________________________________________________________  (приводится полный список нормативных документов);</w:t>
      </w:r>
    </w:p>
    <w:p w:rsidR="007E49CE" w:rsidRPr="00766F6A" w:rsidRDefault="007E49CE" w:rsidP="007E49CE">
      <w:pPr>
        <w:spacing w:line="240" w:lineRule="auto"/>
        <w:rPr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 xml:space="preserve"> -  в следующем объеме: </w:t>
      </w:r>
      <w:r w:rsidRPr="00766F6A">
        <w:rPr>
          <w:i/>
          <w:color w:val="000000"/>
          <w:sz w:val="22"/>
          <w:szCs w:val="22"/>
        </w:rPr>
        <w:t xml:space="preserve">_____________________________________________________________ (приводятся пункты Технического </w:t>
      </w:r>
      <w:proofErr w:type="gramStart"/>
      <w:r w:rsidRPr="00766F6A">
        <w:rPr>
          <w:i/>
          <w:color w:val="000000"/>
          <w:sz w:val="22"/>
          <w:szCs w:val="22"/>
        </w:rPr>
        <w:t>задания</w:t>
      </w:r>
      <w:proofErr w:type="gramEnd"/>
      <w:r w:rsidRPr="00766F6A">
        <w:rPr>
          <w:i/>
          <w:color w:val="000000"/>
          <w:sz w:val="22"/>
          <w:szCs w:val="22"/>
        </w:rPr>
        <w:t xml:space="preserve"> которые </w:t>
      </w:r>
      <w:r>
        <w:rPr>
          <w:i/>
          <w:color w:val="000000"/>
          <w:sz w:val="22"/>
          <w:szCs w:val="22"/>
        </w:rPr>
        <w:t>Исполнитель</w:t>
      </w:r>
      <w:r w:rsidRPr="00766F6A">
        <w:rPr>
          <w:i/>
          <w:color w:val="000000"/>
          <w:sz w:val="22"/>
          <w:szCs w:val="22"/>
        </w:rPr>
        <w:t xml:space="preserve"> обязуется выполнить в полном объеме и соответствии с требованиями документации).</w:t>
      </w:r>
    </w:p>
    <w:p w:rsidR="007E49CE" w:rsidRPr="00656D93" w:rsidRDefault="007E49CE" w:rsidP="007E49CE">
      <w:pPr>
        <w:spacing w:line="240" w:lineRule="auto"/>
        <w:rPr>
          <w:i/>
          <w:color w:val="000000"/>
          <w:sz w:val="22"/>
          <w:szCs w:val="22"/>
        </w:rPr>
      </w:pPr>
      <w:r w:rsidRPr="00766F6A">
        <w:rPr>
          <w:i/>
          <w:color w:val="000000"/>
          <w:sz w:val="22"/>
          <w:szCs w:val="22"/>
        </w:rPr>
        <w:t xml:space="preserve">В случае иных Предложений по оказанию услуг </w:t>
      </w:r>
      <w:r>
        <w:rPr>
          <w:i/>
          <w:color w:val="000000"/>
          <w:sz w:val="22"/>
          <w:szCs w:val="22"/>
        </w:rPr>
        <w:t>Исполнитель</w:t>
      </w:r>
      <w:r w:rsidRPr="00766F6A">
        <w:rPr>
          <w:i/>
          <w:color w:val="000000"/>
          <w:sz w:val="22"/>
          <w:szCs w:val="22"/>
        </w:rPr>
        <w:t xml:space="preserve"> заполняет таблицу разногласий к техническому заданию (раздела 2  документации).</w:t>
      </w:r>
    </w:p>
    <w:p w:rsidR="007E49CE" w:rsidRPr="00656D93" w:rsidRDefault="007E49CE" w:rsidP="007E49CE">
      <w:pPr>
        <w:spacing w:before="100" w:beforeAutospacing="1" w:after="100" w:afterAutospacing="1"/>
        <w:jc w:val="right"/>
        <w:rPr>
          <w:i/>
          <w:color w:val="000000"/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>Таблица разногласий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625"/>
        <w:gridCol w:w="4205"/>
      </w:tblGrid>
      <w:tr w:rsidR="007E49CE" w:rsidRPr="00656D93" w:rsidTr="000329CA">
        <w:tc>
          <w:tcPr>
            <w:tcW w:w="236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74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Требования Заказчика</w:t>
            </w:r>
          </w:p>
        </w:tc>
        <w:tc>
          <w:tcPr>
            <w:tcW w:w="4409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Исполнителя</w:t>
            </w:r>
          </w:p>
        </w:tc>
      </w:tr>
      <w:tr w:rsidR="007E49CE" w:rsidRPr="00656D93" w:rsidTr="000329CA">
        <w:tc>
          <w:tcPr>
            <w:tcW w:w="236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09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236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09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E49CE" w:rsidRPr="00656D93" w:rsidRDefault="007E49CE" w:rsidP="007E49CE">
      <w:pPr>
        <w:spacing w:before="100" w:beforeAutospacing="1" w:after="100" w:afterAutospacing="1"/>
        <w:jc w:val="right"/>
        <w:rPr>
          <w:i/>
          <w:color w:val="000000"/>
          <w:sz w:val="22"/>
          <w:szCs w:val="22"/>
        </w:rPr>
      </w:pPr>
    </w:p>
    <w:p w:rsidR="007E49CE" w:rsidRPr="00656D93" w:rsidRDefault="007E49CE" w:rsidP="007E49CE">
      <w:pPr>
        <w:spacing w:before="100" w:beforeAutospacing="1" w:after="100" w:afterAutospacing="1"/>
        <w:rPr>
          <w:i/>
          <w:sz w:val="22"/>
          <w:szCs w:val="22"/>
        </w:rPr>
      </w:pPr>
      <w:r w:rsidRPr="00656D93">
        <w:rPr>
          <w:sz w:val="22"/>
          <w:szCs w:val="22"/>
        </w:rPr>
        <w:t xml:space="preserve">Технологические и организационно – технические предложения по </w:t>
      </w:r>
      <w:r>
        <w:rPr>
          <w:sz w:val="22"/>
          <w:szCs w:val="22"/>
        </w:rPr>
        <w:t>оказанию услуг</w:t>
      </w:r>
      <w:r w:rsidRPr="00656D93">
        <w:rPr>
          <w:sz w:val="22"/>
          <w:szCs w:val="22"/>
        </w:rPr>
        <w:t>:</w:t>
      </w:r>
      <w:r w:rsidRPr="00656D93">
        <w:rPr>
          <w:i/>
          <w:sz w:val="22"/>
          <w:szCs w:val="22"/>
        </w:rPr>
        <w:t xml:space="preserve"> </w:t>
      </w:r>
    </w:p>
    <w:p w:rsidR="007E49CE" w:rsidRPr="00656D93" w:rsidRDefault="007E49CE" w:rsidP="007E49CE">
      <w:pPr>
        <w:spacing w:before="100" w:beforeAutospacing="1" w:after="100" w:afterAutospacing="1" w:line="240" w:lineRule="auto"/>
        <w:rPr>
          <w:i/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Исполнитель</w:t>
      </w:r>
      <w:r w:rsidRPr="00656D93">
        <w:rPr>
          <w:i/>
          <w:color w:val="000000"/>
          <w:sz w:val="22"/>
          <w:szCs w:val="22"/>
        </w:rPr>
        <w:t xml:space="preserve"> в свободной форме приводит свои технические и организационно - технически предложения, опираясь на Техническое </w:t>
      </w:r>
      <w:proofErr w:type="gramStart"/>
      <w:r w:rsidRPr="00656D93">
        <w:rPr>
          <w:i/>
          <w:color w:val="000000"/>
          <w:sz w:val="22"/>
          <w:szCs w:val="22"/>
        </w:rPr>
        <w:t>задание</w:t>
      </w:r>
      <w:proofErr w:type="gramEnd"/>
      <w:r w:rsidRPr="00656D93">
        <w:rPr>
          <w:i/>
          <w:color w:val="000000"/>
          <w:sz w:val="22"/>
          <w:szCs w:val="22"/>
        </w:rPr>
        <w:t xml:space="preserve"> на </w:t>
      </w:r>
      <w:r>
        <w:rPr>
          <w:i/>
          <w:color w:val="000000"/>
          <w:sz w:val="22"/>
          <w:szCs w:val="22"/>
        </w:rPr>
        <w:t>оказание услуг</w:t>
      </w:r>
      <w:r w:rsidRPr="00656D93">
        <w:rPr>
          <w:i/>
          <w:color w:val="000000"/>
          <w:sz w:val="22"/>
          <w:szCs w:val="22"/>
        </w:rPr>
        <w:t xml:space="preserve"> в соответствии  требованиями разделов 2 и 3. </w:t>
      </w:r>
      <w:proofErr w:type="gramStart"/>
      <w:r w:rsidRPr="00656D93">
        <w:rPr>
          <w:i/>
          <w:color w:val="000000"/>
          <w:sz w:val="22"/>
          <w:szCs w:val="22"/>
        </w:rPr>
        <w:t xml:space="preserve">Предложения должны содержать детальное описание технологии выполнения каждого этапа </w:t>
      </w:r>
      <w:r>
        <w:rPr>
          <w:i/>
          <w:color w:val="000000"/>
          <w:sz w:val="22"/>
          <w:szCs w:val="22"/>
        </w:rPr>
        <w:t>услуг</w:t>
      </w:r>
      <w:r w:rsidRPr="00656D93">
        <w:rPr>
          <w:i/>
          <w:color w:val="000000"/>
          <w:sz w:val="22"/>
          <w:szCs w:val="22"/>
        </w:rPr>
        <w:t xml:space="preserve">, включать в себя перечень нормативных, правовых и технических актов, а так же других документов, в соответствии с которыми будут </w:t>
      </w:r>
      <w:r>
        <w:rPr>
          <w:i/>
          <w:color w:val="000000"/>
          <w:sz w:val="22"/>
          <w:szCs w:val="22"/>
        </w:rPr>
        <w:t>оказываться услуги</w:t>
      </w:r>
      <w:r w:rsidRPr="00656D93">
        <w:rPr>
          <w:i/>
          <w:color w:val="000000"/>
          <w:sz w:val="22"/>
          <w:szCs w:val="22"/>
        </w:rPr>
        <w:t xml:space="preserve">, а так же организационную схему </w:t>
      </w:r>
      <w:r>
        <w:rPr>
          <w:i/>
          <w:color w:val="000000"/>
          <w:sz w:val="22"/>
          <w:szCs w:val="22"/>
        </w:rPr>
        <w:t>оказания услуг</w:t>
      </w:r>
      <w:r w:rsidRPr="00656D93">
        <w:rPr>
          <w:i/>
          <w:color w:val="000000"/>
          <w:sz w:val="22"/>
          <w:szCs w:val="22"/>
        </w:rPr>
        <w:t xml:space="preserve"> с описанием бизнес-процессов).</w:t>
      </w:r>
      <w:proofErr w:type="gramEnd"/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8F634D" w:rsidRDefault="007E49CE" w:rsidP="007E49CE">
      <w:pPr>
        <w:rPr>
          <w:sz w:val="22"/>
          <w:szCs w:val="22"/>
        </w:rPr>
      </w:pPr>
    </w:p>
    <w:p w:rsidR="007E49CE" w:rsidRPr="008F634D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8F634D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273" w:name="_Toc176073595"/>
      <w:r w:rsidRPr="008F634D">
        <w:rPr>
          <w:sz w:val="22"/>
          <w:szCs w:val="22"/>
        </w:rPr>
        <w:lastRenderedPageBreak/>
        <w:t>Инструкции по заполнению</w:t>
      </w:r>
      <w:bookmarkEnd w:id="273"/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8F634D">
        <w:rPr>
          <w:sz w:val="22"/>
          <w:szCs w:val="22"/>
        </w:rPr>
        <w:t>).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20" w:line="240" w:lineRule="auto"/>
        <w:rPr>
          <w:b/>
          <w:sz w:val="22"/>
          <w:szCs w:val="22"/>
        </w:rPr>
      </w:pPr>
      <w:r w:rsidRPr="008F634D">
        <w:rPr>
          <w:sz w:val="22"/>
          <w:szCs w:val="22"/>
        </w:rPr>
        <w:t xml:space="preserve">Техническое предложение готовится на основании раздела 2 документации и будет служить основой для подготовки Договора. В этой связи в целях снижения общих затрат сил и времени Заказчика и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 xml:space="preserve"> на подготовку Договора данное предложение следует подготовить так, чтобы его можно было с минимальными изменениями включить в Договор.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274" w:name="_Hlt22846931"/>
      <w:bookmarkStart w:id="275" w:name="_Ref70131640"/>
      <w:bookmarkStart w:id="276" w:name="_Toc77970259"/>
      <w:bookmarkStart w:id="277" w:name="_Toc90385118"/>
      <w:bookmarkStart w:id="278" w:name="_Toc176073605"/>
      <w:bookmarkStart w:id="279" w:name="_Toc188010790"/>
      <w:bookmarkStart w:id="280" w:name="_Toc262731831"/>
      <w:bookmarkStart w:id="281" w:name="_Toc263329035"/>
      <w:bookmarkStart w:id="282" w:name="_Toc384739121"/>
      <w:bookmarkStart w:id="283" w:name="_Ref63957390"/>
      <w:bookmarkStart w:id="284" w:name="_Toc64719476"/>
      <w:bookmarkStart w:id="285" w:name="_Toc69112532"/>
      <w:bookmarkEnd w:id="262"/>
      <w:bookmarkEnd w:id="274"/>
      <w:r w:rsidRPr="00656D93">
        <w:rPr>
          <w:sz w:val="22"/>
          <w:szCs w:val="22"/>
        </w:rPr>
        <w:lastRenderedPageBreak/>
        <w:t xml:space="preserve">Протокол разногласий </w:t>
      </w:r>
      <w:r>
        <w:rPr>
          <w:sz w:val="22"/>
          <w:szCs w:val="22"/>
        </w:rPr>
        <w:t>к</w:t>
      </w:r>
      <w:r w:rsidRPr="00656D93">
        <w:rPr>
          <w:sz w:val="22"/>
          <w:szCs w:val="22"/>
        </w:rPr>
        <w:t xml:space="preserve"> проекту Договора (форма </w:t>
      </w:r>
      <w:r w:rsidR="00BA7B87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BA7B87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6</w:t>
      </w:r>
      <w:r w:rsidR="00BA7B87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86" w:name="_Toc90385119"/>
      <w:bookmarkStart w:id="287" w:name="_Toc176073606"/>
      <w:r w:rsidRPr="00656D93">
        <w:rPr>
          <w:sz w:val="22"/>
          <w:szCs w:val="22"/>
        </w:rPr>
        <w:t xml:space="preserve">Форма Протокола разногласий </w:t>
      </w:r>
      <w:r>
        <w:rPr>
          <w:sz w:val="22"/>
          <w:szCs w:val="22"/>
        </w:rPr>
        <w:t>к</w:t>
      </w:r>
      <w:r w:rsidRPr="00656D93">
        <w:rPr>
          <w:sz w:val="22"/>
          <w:szCs w:val="22"/>
        </w:rPr>
        <w:t xml:space="preserve"> проекту Договора</w:t>
      </w:r>
      <w:bookmarkEnd w:id="286"/>
      <w:bookmarkEnd w:id="287"/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bookmarkEnd w:id="283"/>
    <w:bookmarkEnd w:id="284"/>
    <w:bookmarkEnd w:id="285"/>
    <w:p w:rsidR="007E49CE" w:rsidRPr="002E3E51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2E3E51">
        <w:rPr>
          <w:sz w:val="22"/>
          <w:szCs w:val="22"/>
        </w:rPr>
        <w:t xml:space="preserve">Приложение </w:t>
      </w:r>
      <w:r w:rsidR="00BA7B87" w:rsidRPr="002E3E51">
        <w:rPr>
          <w:sz w:val="22"/>
          <w:szCs w:val="22"/>
        </w:rPr>
        <w:fldChar w:fldCharType="begin"/>
      </w:r>
      <w:r w:rsidRPr="002E3E51">
        <w:rPr>
          <w:sz w:val="22"/>
          <w:szCs w:val="22"/>
        </w:rPr>
        <w:instrText xml:space="preserve"> SEQ Приложение \* ARABIC </w:instrText>
      </w:r>
      <w:r w:rsidR="00BA7B87" w:rsidRPr="002E3E51">
        <w:rPr>
          <w:sz w:val="22"/>
          <w:szCs w:val="22"/>
        </w:rPr>
        <w:fldChar w:fldCharType="separate"/>
      </w:r>
      <w:r w:rsidRPr="002E3E51">
        <w:rPr>
          <w:noProof/>
          <w:sz w:val="22"/>
          <w:szCs w:val="22"/>
        </w:rPr>
        <w:t>5</w:t>
      </w:r>
      <w:r w:rsidR="00BA7B87" w:rsidRPr="002E3E51">
        <w:rPr>
          <w:sz w:val="22"/>
          <w:szCs w:val="22"/>
        </w:rPr>
        <w:fldChar w:fldCharType="end"/>
      </w:r>
      <w:r w:rsidRPr="002E3E51">
        <w:rPr>
          <w:sz w:val="22"/>
          <w:szCs w:val="22"/>
        </w:rPr>
        <w:t xml:space="preserve"> к письму о подаче оферты</w:t>
      </w:r>
      <w:r w:rsidRPr="002E3E51">
        <w:rPr>
          <w:sz w:val="22"/>
          <w:szCs w:val="22"/>
        </w:rPr>
        <w:br/>
        <w:t>от «____»_____________ </w:t>
      </w:r>
      <w:proofErr w:type="gramStart"/>
      <w:r w:rsidRPr="002E3E51">
        <w:rPr>
          <w:sz w:val="22"/>
          <w:szCs w:val="22"/>
        </w:rPr>
        <w:t>г</w:t>
      </w:r>
      <w:proofErr w:type="gramEnd"/>
      <w:r w:rsidRPr="002E3E51">
        <w:rPr>
          <w:sz w:val="22"/>
          <w:szCs w:val="22"/>
        </w:rPr>
        <w:t>. №__________</w:t>
      </w:r>
    </w:p>
    <w:p w:rsidR="007E49CE" w:rsidRPr="002E3E51" w:rsidRDefault="007E49CE" w:rsidP="007E49CE">
      <w:pPr>
        <w:spacing w:line="240" w:lineRule="auto"/>
        <w:rPr>
          <w:sz w:val="22"/>
          <w:szCs w:val="22"/>
        </w:rPr>
      </w:pPr>
    </w:p>
    <w:p w:rsidR="007E49CE" w:rsidRPr="002E3E51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2E3E51">
        <w:rPr>
          <w:b/>
          <w:sz w:val="22"/>
          <w:szCs w:val="22"/>
        </w:rPr>
        <w:t>Протокол разногласий к проекту Договора</w:t>
      </w:r>
    </w:p>
    <w:p w:rsidR="007E49CE" w:rsidRPr="002E3E51" w:rsidRDefault="007E49CE" w:rsidP="007E49CE">
      <w:pPr>
        <w:spacing w:line="240" w:lineRule="auto"/>
        <w:rPr>
          <w:sz w:val="22"/>
          <w:szCs w:val="22"/>
        </w:rPr>
      </w:pPr>
    </w:p>
    <w:p w:rsidR="007E49CE" w:rsidRPr="002E3E51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  <w:r w:rsidRPr="002E3E51">
        <w:rPr>
          <w:color w:val="000000"/>
          <w:sz w:val="22"/>
          <w:szCs w:val="22"/>
        </w:rPr>
        <w:t xml:space="preserve">Наименование и адрес </w:t>
      </w:r>
      <w:r w:rsidRPr="002E3E51">
        <w:rPr>
          <w:sz w:val="22"/>
          <w:szCs w:val="22"/>
        </w:rPr>
        <w:t>Исполнителя</w:t>
      </w:r>
      <w:r w:rsidRPr="002E3E51">
        <w:rPr>
          <w:color w:val="000000"/>
          <w:sz w:val="22"/>
          <w:szCs w:val="22"/>
        </w:rPr>
        <w:t>: __________________________________________</w:t>
      </w:r>
    </w:p>
    <w:p w:rsidR="007E49CE" w:rsidRPr="002E3E51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2E3E51">
        <w:rPr>
          <w:b/>
          <w:bCs/>
          <w:color w:val="000000"/>
          <w:sz w:val="22"/>
          <w:szCs w:val="22"/>
        </w:rPr>
        <w:t>«Обязательные» условия Договора</w:t>
      </w: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2175"/>
        <w:gridCol w:w="2276"/>
        <w:gridCol w:w="2255"/>
        <w:gridCol w:w="2244"/>
      </w:tblGrid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3E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3E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3E51">
              <w:rPr>
                <w:sz w:val="22"/>
                <w:szCs w:val="22"/>
              </w:rPr>
              <w:t>/</w:t>
            </w:r>
            <w:proofErr w:type="spellStart"/>
            <w:r w:rsidRPr="002E3E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№ пункта проекта Договора (раздел 3)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Предложения Исполнителя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Примечания, обоснование</w:t>
            </w: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7E49CE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7E49CE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7E49CE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2E3E5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2E3E51">
        <w:rPr>
          <w:b/>
          <w:bCs/>
          <w:color w:val="000000"/>
          <w:sz w:val="22"/>
          <w:szCs w:val="22"/>
        </w:rPr>
        <w:t>«Желательные» условия Договора</w:t>
      </w: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2175"/>
        <w:gridCol w:w="2276"/>
        <w:gridCol w:w="2255"/>
        <w:gridCol w:w="2244"/>
      </w:tblGrid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3E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3E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3E51">
              <w:rPr>
                <w:sz w:val="22"/>
                <w:szCs w:val="22"/>
              </w:rPr>
              <w:t>/</w:t>
            </w:r>
            <w:proofErr w:type="spellStart"/>
            <w:r w:rsidRPr="002E3E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№ пункта проекта Договора (раздел 3)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Предложения Исполнителя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Примечания, обоснование</w:t>
            </w: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7E49CE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7E49CE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7E49CE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2E3E5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Pr="002E3E51" w:rsidRDefault="007E49CE" w:rsidP="007E49CE">
      <w:pPr>
        <w:spacing w:line="240" w:lineRule="auto"/>
        <w:rPr>
          <w:color w:val="000000"/>
          <w:sz w:val="22"/>
          <w:szCs w:val="22"/>
        </w:rPr>
      </w:pPr>
    </w:p>
    <w:p w:rsidR="007E49CE" w:rsidRPr="002E3E51" w:rsidRDefault="007E49CE" w:rsidP="007E49CE">
      <w:pPr>
        <w:spacing w:line="240" w:lineRule="auto"/>
        <w:ind w:right="5527"/>
        <w:rPr>
          <w:sz w:val="22"/>
          <w:szCs w:val="22"/>
        </w:rPr>
      </w:pPr>
      <w:r w:rsidRPr="002E3E51">
        <w:rPr>
          <w:sz w:val="22"/>
          <w:szCs w:val="22"/>
        </w:rPr>
        <w:t>____________________________________</w:t>
      </w:r>
    </w:p>
    <w:p w:rsidR="007E49CE" w:rsidRPr="002E3E51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2E3E51">
        <w:rPr>
          <w:sz w:val="22"/>
          <w:szCs w:val="22"/>
          <w:vertAlign w:val="superscript"/>
        </w:rPr>
        <w:t>(подпись, М.П.)</w:t>
      </w:r>
    </w:p>
    <w:p w:rsidR="007E49CE" w:rsidRPr="002E3E51" w:rsidRDefault="007E49CE" w:rsidP="007E49CE">
      <w:pPr>
        <w:spacing w:line="240" w:lineRule="auto"/>
        <w:ind w:right="5527"/>
        <w:rPr>
          <w:sz w:val="22"/>
          <w:szCs w:val="22"/>
        </w:rPr>
      </w:pPr>
      <w:r w:rsidRPr="002E3E51">
        <w:rPr>
          <w:sz w:val="22"/>
          <w:szCs w:val="22"/>
        </w:rPr>
        <w:t>____________________________________</w:t>
      </w:r>
    </w:p>
    <w:p w:rsidR="007E49CE" w:rsidRPr="002E3E51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2E3E51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2E3E51">
        <w:rPr>
          <w:sz w:val="22"/>
          <w:szCs w:val="22"/>
          <w:vertAlign w:val="superscript"/>
        </w:rPr>
        <w:t>подписавшего</w:t>
      </w:r>
      <w:proofErr w:type="gramEnd"/>
      <w:r w:rsidRPr="002E3E51">
        <w:rPr>
          <w:sz w:val="22"/>
          <w:szCs w:val="22"/>
          <w:vertAlign w:val="superscript"/>
        </w:rPr>
        <w:t>, должность)</w:t>
      </w:r>
    </w:p>
    <w:p w:rsidR="007E49CE" w:rsidRPr="002E3E51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2E3E51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2E3E51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288" w:name="_Toc90385120"/>
      <w:bookmarkStart w:id="289" w:name="_Toc176073607"/>
      <w:r w:rsidRPr="002E3E51">
        <w:rPr>
          <w:sz w:val="22"/>
          <w:szCs w:val="22"/>
        </w:rPr>
        <w:lastRenderedPageBreak/>
        <w:t>Инструкции по заполнению</w:t>
      </w:r>
      <w:bookmarkEnd w:id="288"/>
      <w:bookmarkEnd w:id="289"/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 xml:space="preserve">Исполнитель указывает дату и номер Предложения в соответствии с письмом о подаче оферты (подраздел </w:t>
      </w:r>
      <w:fldSimple w:instr=" REF _Ref55336310 \r \h  \* MERGEFORMAT ">
        <w:r w:rsidRPr="002E3E51">
          <w:rPr>
            <w:sz w:val="22"/>
            <w:szCs w:val="22"/>
          </w:rPr>
          <w:t>6.1</w:t>
        </w:r>
      </w:fldSimple>
      <w:r w:rsidRPr="002E3E51">
        <w:rPr>
          <w:sz w:val="22"/>
          <w:szCs w:val="22"/>
        </w:rPr>
        <w:t>).</w:t>
      </w:r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Исполнитель указывает свое фирменное наименование (в т.ч. организационно-правовую форму) и свой адрес.</w:t>
      </w:r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Данная форма заполняется как в случае наличия у Исполнителя требований или предложений по изменению проекта Договора (раздел 3),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</w:t>
      </w:r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 xml:space="preserve">В случае наличия у Исполнителя предложений по внесению изменений в проект Договора, Исполнитель должен представить в составе своем Предложении данный протокол разногласий. В подготовленном протоколе разногласий Исполнитель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</w:r>
      <w:proofErr w:type="gramStart"/>
      <w:r w:rsidRPr="002E3E51">
        <w:rPr>
          <w:sz w:val="22"/>
          <w:szCs w:val="22"/>
        </w:rPr>
        <w:t>отклонение</w:t>
      </w:r>
      <w:proofErr w:type="gramEnd"/>
      <w:r w:rsidRPr="002E3E51">
        <w:rPr>
          <w:sz w:val="22"/>
          <w:szCs w:val="22"/>
        </w:rPr>
        <w:t xml:space="preserve"> которых Заказчиком не повлечет отказа Исполнителя от подписания Договора в случае признания его Победителем.</w:t>
      </w:r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предложений и Предложении Победителя.</w:t>
      </w:r>
    </w:p>
    <w:p w:rsidR="007E49CE" w:rsidRPr="002E3E51" w:rsidRDefault="007E49CE" w:rsidP="007E49CE">
      <w:pPr>
        <w:pStyle w:val="a1"/>
        <w:keepNext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В любом случае Исполнитель должен иметь в виду что:</w:t>
      </w:r>
    </w:p>
    <w:p w:rsidR="007E49CE" w:rsidRPr="002E3E51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если какое-либо из обязательных Договорных предложений и условий, выдвинутых Исполнителем, будет неприемлемо для Заказчика, такое Предложение будет отклонено независимо от содержания технико-коммерческих предложений;</w:t>
      </w:r>
    </w:p>
    <w:p w:rsidR="007E49CE" w:rsidRPr="002E3E51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в любом случае,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jc w:val="both"/>
        <w:rPr>
          <w:sz w:val="22"/>
          <w:szCs w:val="22"/>
        </w:rPr>
      </w:pPr>
      <w:bookmarkStart w:id="290" w:name="_Ref90381141"/>
      <w:bookmarkStart w:id="291" w:name="_Toc90385121"/>
      <w:bookmarkStart w:id="292" w:name="_Toc93293099"/>
      <w:bookmarkStart w:id="293" w:name="_Toc176073608"/>
      <w:bookmarkStart w:id="294" w:name="_Toc188010791"/>
      <w:bookmarkStart w:id="295" w:name="_Toc262731832"/>
      <w:bookmarkStart w:id="296" w:name="_Toc263329036"/>
      <w:bookmarkStart w:id="297" w:name="_Toc384739122"/>
      <w:bookmarkStart w:id="298" w:name="_Ref90381523"/>
      <w:bookmarkStart w:id="299" w:name="_Toc90385124"/>
      <w:r w:rsidRPr="00656D93">
        <w:rPr>
          <w:sz w:val="22"/>
          <w:szCs w:val="22"/>
        </w:rPr>
        <w:lastRenderedPageBreak/>
        <w:t xml:space="preserve">План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между ген</w:t>
      </w:r>
      <w:r>
        <w:rPr>
          <w:sz w:val="22"/>
          <w:szCs w:val="22"/>
        </w:rPr>
        <w:t>еральным Исполнителем</w:t>
      </w:r>
      <w:r w:rsidRPr="00656D93">
        <w:rPr>
          <w:sz w:val="22"/>
          <w:szCs w:val="22"/>
        </w:rPr>
        <w:t xml:space="preserve"> и </w:t>
      </w:r>
      <w:r>
        <w:rPr>
          <w:sz w:val="22"/>
          <w:szCs w:val="22"/>
        </w:rPr>
        <w:t>С</w:t>
      </w:r>
      <w:r>
        <w:rPr>
          <w:color w:val="000000"/>
          <w:sz w:val="22"/>
          <w:szCs w:val="22"/>
        </w:rPr>
        <w:t>оисполнителя</w:t>
      </w:r>
      <w:r w:rsidRPr="00656D93">
        <w:rPr>
          <w:color w:val="000000"/>
          <w:sz w:val="22"/>
          <w:szCs w:val="22"/>
        </w:rPr>
        <w:t>ми (форма </w:t>
      </w:r>
      <w:r w:rsidR="00BA7B87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форма \* ARABIC </w:instrText>
      </w:r>
      <w:r w:rsidR="00BA7B87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7</w:t>
      </w:r>
      <w:r w:rsidR="00BA7B87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>)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jc w:val="both"/>
        <w:rPr>
          <w:sz w:val="22"/>
          <w:szCs w:val="22"/>
        </w:rPr>
      </w:pPr>
      <w:bookmarkStart w:id="300" w:name="_Toc90385122"/>
      <w:bookmarkStart w:id="301" w:name="_Toc93293100"/>
      <w:bookmarkStart w:id="302" w:name="_Toc176073609"/>
      <w:r w:rsidRPr="00656D93">
        <w:rPr>
          <w:sz w:val="22"/>
          <w:szCs w:val="22"/>
        </w:rPr>
        <w:t xml:space="preserve">Форма </w:t>
      </w:r>
      <w:proofErr w:type="gramStart"/>
      <w:r w:rsidRPr="00656D93">
        <w:rPr>
          <w:sz w:val="22"/>
          <w:szCs w:val="22"/>
        </w:rPr>
        <w:t xml:space="preserve">плана распределения объемов </w:t>
      </w:r>
      <w:r>
        <w:rPr>
          <w:sz w:val="22"/>
          <w:szCs w:val="22"/>
        </w:rPr>
        <w:t>оказания услуг</w:t>
      </w:r>
      <w:proofErr w:type="gramEnd"/>
      <w:r w:rsidRPr="00656D93">
        <w:rPr>
          <w:sz w:val="22"/>
          <w:szCs w:val="22"/>
        </w:rPr>
        <w:t xml:space="preserve"> между генеральным </w:t>
      </w:r>
      <w:r>
        <w:rPr>
          <w:sz w:val="22"/>
          <w:szCs w:val="22"/>
        </w:rPr>
        <w:t>Исполнителе</w:t>
      </w:r>
      <w:r w:rsidRPr="00656D93">
        <w:rPr>
          <w:sz w:val="22"/>
          <w:szCs w:val="22"/>
        </w:rPr>
        <w:t xml:space="preserve">м и </w:t>
      </w:r>
      <w:bookmarkEnd w:id="300"/>
      <w:bookmarkEnd w:id="301"/>
      <w:bookmarkEnd w:id="302"/>
      <w:r>
        <w:rPr>
          <w:sz w:val="22"/>
          <w:szCs w:val="22"/>
        </w:rPr>
        <w:t>Соисполнителя</w:t>
      </w:r>
      <w:r w:rsidRPr="00656D93">
        <w:rPr>
          <w:sz w:val="22"/>
          <w:szCs w:val="22"/>
        </w:rPr>
        <w:t>ми</w:t>
      </w: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Приложение </w:t>
      </w:r>
      <w:r w:rsidR="00BA7B87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Приложение \* ARABIC </w:instrText>
      </w:r>
      <w:r w:rsidR="00BA7B87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6</w:t>
      </w:r>
      <w:r w:rsidR="00BA7B87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 xml:space="preserve"> к письму о подаче оферты</w:t>
      </w:r>
      <w:r w:rsidRPr="00656D93">
        <w:rPr>
          <w:color w:val="000000"/>
          <w:sz w:val="22"/>
          <w:szCs w:val="22"/>
        </w:rPr>
        <w:br/>
        <w:t>от «____»_____________ </w:t>
      </w:r>
      <w:proofErr w:type="gramStart"/>
      <w:r w:rsidRPr="00656D93">
        <w:rPr>
          <w:color w:val="000000"/>
          <w:sz w:val="22"/>
          <w:szCs w:val="22"/>
        </w:rPr>
        <w:t>г</w:t>
      </w:r>
      <w:proofErr w:type="gramEnd"/>
      <w:r w:rsidRPr="00656D93">
        <w:rPr>
          <w:color w:val="000000"/>
          <w:sz w:val="22"/>
          <w:szCs w:val="22"/>
        </w:rPr>
        <w:t>. №__________</w:t>
      </w:r>
    </w:p>
    <w:p w:rsidR="007E49CE" w:rsidRPr="00656D93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color w:val="000000"/>
          <w:sz w:val="22"/>
          <w:szCs w:val="22"/>
        </w:rPr>
      </w:pPr>
      <w:r w:rsidRPr="00656D93">
        <w:rPr>
          <w:b/>
          <w:sz w:val="22"/>
          <w:szCs w:val="22"/>
        </w:rPr>
        <w:t xml:space="preserve">План распределения объемов </w:t>
      </w:r>
      <w:r>
        <w:rPr>
          <w:b/>
          <w:sz w:val="22"/>
          <w:szCs w:val="22"/>
        </w:rPr>
        <w:t>оказания услуг</w:t>
      </w:r>
      <w:r w:rsidRPr="00656D93">
        <w:rPr>
          <w:b/>
          <w:sz w:val="22"/>
          <w:szCs w:val="22"/>
        </w:rPr>
        <w:t xml:space="preserve"> </w:t>
      </w:r>
      <w:r w:rsidRPr="00656D93">
        <w:rPr>
          <w:b/>
          <w:sz w:val="22"/>
          <w:szCs w:val="22"/>
        </w:rPr>
        <w:br/>
        <w:t xml:space="preserve">между генеральным </w:t>
      </w:r>
      <w:r>
        <w:rPr>
          <w:b/>
          <w:sz w:val="22"/>
          <w:szCs w:val="22"/>
        </w:rPr>
        <w:t>Исполнителе</w:t>
      </w:r>
      <w:r w:rsidRPr="00656D93">
        <w:rPr>
          <w:b/>
          <w:sz w:val="22"/>
          <w:szCs w:val="22"/>
        </w:rPr>
        <w:t xml:space="preserve">м и </w:t>
      </w:r>
      <w:r>
        <w:rPr>
          <w:b/>
          <w:sz w:val="22"/>
          <w:szCs w:val="22"/>
        </w:rPr>
        <w:t>Соисполнителя</w:t>
      </w:r>
      <w:r w:rsidRPr="00656D93">
        <w:rPr>
          <w:b/>
          <w:sz w:val="22"/>
          <w:szCs w:val="22"/>
        </w:rPr>
        <w:t>ми</w:t>
      </w:r>
    </w:p>
    <w:p w:rsidR="007E49CE" w:rsidRDefault="007E49CE" w:rsidP="007E49CE">
      <w:pPr>
        <w:spacing w:before="100" w:beforeAutospacing="1" w:after="100" w:afterAutospacing="1" w:line="240" w:lineRule="auto"/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генерального </w:t>
      </w:r>
      <w:r>
        <w:rPr>
          <w:color w:val="000000"/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</w:t>
      </w:r>
    </w:p>
    <w:p w:rsidR="007E49CE" w:rsidRPr="00656D93" w:rsidRDefault="007E49CE" w:rsidP="007E49CE">
      <w:pPr>
        <w:spacing w:before="100" w:beforeAutospacing="1" w:after="100" w:afterAutospacing="1" w:line="240" w:lineRule="auto"/>
        <w:ind w:firstLine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30"/>
        <w:gridCol w:w="1856"/>
        <w:gridCol w:w="1599"/>
        <w:gridCol w:w="1465"/>
        <w:gridCol w:w="1513"/>
      </w:tblGrid>
      <w:tr w:rsidR="007E49CE" w:rsidRPr="00656D93" w:rsidTr="000329C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 организации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Стоимость </w:t>
            </w:r>
            <w:r>
              <w:rPr>
                <w:szCs w:val="22"/>
              </w:rPr>
              <w:t>оказания услуг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Сроки выполнения (начало и окончание)</w:t>
            </w:r>
          </w:p>
        </w:tc>
      </w:tr>
      <w:tr w:rsidR="007E49CE" w:rsidRPr="00656D93" w:rsidTr="000329CA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proofErr w:type="gramStart"/>
            <w:r w:rsidRPr="00656D93">
              <w:rPr>
                <w:szCs w:val="22"/>
              </w:rPr>
              <w:t>в</w:t>
            </w:r>
            <w:proofErr w:type="gramEnd"/>
            <w:r w:rsidRPr="00656D93">
              <w:rPr>
                <w:szCs w:val="22"/>
              </w:rPr>
              <w:t xml:space="preserve"> % от общей стоимости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2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2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2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Х</w:t>
            </w:r>
          </w:p>
        </w:tc>
      </w:tr>
    </w:tbl>
    <w:p w:rsidR="007E49CE" w:rsidRPr="00656D93" w:rsidRDefault="007E49CE" w:rsidP="007E49CE">
      <w:pPr>
        <w:rPr>
          <w:color w:val="000000"/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rPr>
          <w:color w:val="000000"/>
          <w:sz w:val="22"/>
          <w:szCs w:val="22"/>
        </w:rPr>
      </w:pP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03" w:name="_Toc90385123"/>
      <w:bookmarkStart w:id="304" w:name="_Toc93293101"/>
      <w:bookmarkStart w:id="305" w:name="_Toc176073610"/>
      <w:r w:rsidRPr="00656D93">
        <w:rPr>
          <w:sz w:val="22"/>
          <w:szCs w:val="22"/>
        </w:rPr>
        <w:lastRenderedPageBreak/>
        <w:t>Инструкции по заполнению</w:t>
      </w:r>
      <w:bookmarkEnd w:id="303"/>
      <w:bookmarkEnd w:id="304"/>
      <w:bookmarkEnd w:id="305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Данная форма заполняется только в том случае, если Предложение подается генеральным </w:t>
      </w:r>
      <w:r>
        <w:rPr>
          <w:sz w:val="22"/>
          <w:szCs w:val="22"/>
        </w:rPr>
        <w:t>Исполнителе</w:t>
      </w:r>
      <w:r w:rsidRPr="00656D93">
        <w:rPr>
          <w:sz w:val="22"/>
          <w:szCs w:val="22"/>
        </w:rPr>
        <w:t>м (</w:t>
      </w:r>
      <w:r w:rsidRPr="00C16EB8">
        <w:rPr>
          <w:sz w:val="22"/>
          <w:szCs w:val="22"/>
        </w:rPr>
        <w:t xml:space="preserve">подраздел </w:t>
      </w:r>
      <w:fldSimple w:instr=" REF _Ref93267624 \r \h  \* MERGEFORMAT ">
        <w:r w:rsidRPr="00C16EB8">
          <w:rPr>
            <w:bCs/>
            <w:sz w:val="22"/>
            <w:szCs w:val="22"/>
          </w:rPr>
          <w:t>4.6</w:t>
        </w:r>
      </w:fldSimple>
      <w:r w:rsidRPr="00C16EB8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данной форме генеральный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указывает: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перечень выполняемых генеральным </w:t>
      </w:r>
      <w:r>
        <w:rPr>
          <w:sz w:val="22"/>
          <w:szCs w:val="22"/>
        </w:rPr>
        <w:t>Исполнителе</w:t>
      </w:r>
      <w:r w:rsidRPr="00656D93">
        <w:rPr>
          <w:sz w:val="22"/>
          <w:szCs w:val="22"/>
        </w:rPr>
        <w:t xml:space="preserve">м и каждым </w:t>
      </w:r>
      <w:r>
        <w:rPr>
          <w:sz w:val="22"/>
          <w:szCs w:val="22"/>
        </w:rPr>
        <w:t>Соисполнителе</w:t>
      </w:r>
      <w:r w:rsidRPr="00656D93">
        <w:rPr>
          <w:sz w:val="22"/>
          <w:szCs w:val="22"/>
        </w:rPr>
        <w:t xml:space="preserve">м </w:t>
      </w:r>
      <w:r>
        <w:rPr>
          <w:sz w:val="22"/>
          <w:szCs w:val="22"/>
        </w:rPr>
        <w:t>услуг</w:t>
      </w:r>
      <w:r w:rsidRPr="00656D93">
        <w:rPr>
          <w:sz w:val="22"/>
          <w:szCs w:val="22"/>
        </w:rPr>
        <w:t>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по генеральному </w:t>
      </w:r>
      <w:r>
        <w:rPr>
          <w:sz w:val="22"/>
          <w:szCs w:val="22"/>
        </w:rPr>
        <w:t>Исполнителю</w:t>
      </w:r>
      <w:r w:rsidRPr="00656D93">
        <w:rPr>
          <w:sz w:val="22"/>
          <w:szCs w:val="22"/>
        </w:rPr>
        <w:t xml:space="preserve"> и </w:t>
      </w:r>
      <w:r>
        <w:rPr>
          <w:sz w:val="22"/>
          <w:szCs w:val="22"/>
        </w:rPr>
        <w:t>Соисполнителям</w:t>
      </w:r>
      <w:r w:rsidRPr="00656D93">
        <w:rPr>
          <w:sz w:val="22"/>
          <w:szCs w:val="22"/>
        </w:rPr>
        <w:t xml:space="preserve"> в денежном и процентном выражении в соответствии со Сметой расходов (подраздел </w:t>
      </w:r>
      <w:fldSimple w:instr=" REF _Ref55335818 \r \h  \* MERGEFORMAT ">
        <w:r>
          <w:rPr>
            <w:sz w:val="22"/>
            <w:szCs w:val="22"/>
          </w:rPr>
          <w:t>6.4</w:t>
        </w:r>
      </w:fldSimple>
      <w:r w:rsidRPr="00656D93">
        <w:rPr>
          <w:sz w:val="22"/>
          <w:szCs w:val="22"/>
        </w:rPr>
        <w:t>);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сроки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для генерального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и каждого </w:t>
      </w:r>
      <w:r>
        <w:rPr>
          <w:sz w:val="22"/>
          <w:szCs w:val="22"/>
        </w:rPr>
        <w:t>Соисполнителя</w:t>
      </w:r>
      <w:r w:rsidRPr="00656D93">
        <w:rPr>
          <w:sz w:val="22"/>
          <w:szCs w:val="22"/>
        </w:rPr>
        <w:t xml:space="preserve"> в соответствии с Графиком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(подраздел </w:t>
      </w:r>
      <w:fldSimple w:instr=" REF _Ref86826666 \r \h  \* MERGEFORMAT ">
        <w:r>
          <w:rPr>
            <w:sz w:val="22"/>
            <w:szCs w:val="22"/>
          </w:rPr>
          <w:t>6.3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jc w:val="both"/>
        <w:rPr>
          <w:sz w:val="22"/>
          <w:szCs w:val="22"/>
        </w:rPr>
      </w:pPr>
      <w:bookmarkStart w:id="306" w:name="_Ref93268095"/>
      <w:bookmarkStart w:id="307" w:name="_Ref93268099"/>
      <w:bookmarkStart w:id="308" w:name="_Toc93293102"/>
      <w:bookmarkStart w:id="309" w:name="_Toc176073611"/>
      <w:bookmarkStart w:id="310" w:name="_Toc188010792"/>
      <w:bookmarkStart w:id="311" w:name="_Toc262731833"/>
      <w:bookmarkStart w:id="312" w:name="_Toc263329037"/>
      <w:bookmarkStart w:id="313" w:name="_Toc384739123"/>
      <w:r w:rsidRPr="00656D93">
        <w:rPr>
          <w:sz w:val="22"/>
          <w:szCs w:val="22"/>
        </w:rPr>
        <w:lastRenderedPageBreak/>
        <w:t xml:space="preserve">План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внутри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</w:t>
      </w:r>
      <w:r w:rsidRPr="00656D93">
        <w:rPr>
          <w:color w:val="000000"/>
          <w:sz w:val="22"/>
          <w:szCs w:val="22"/>
        </w:rPr>
        <w:t>(форма </w:t>
      </w:r>
      <w:r w:rsidR="00BA7B87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форма \* ARABIC </w:instrText>
      </w:r>
      <w:r w:rsidR="00BA7B87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8</w:t>
      </w:r>
      <w:r w:rsidR="00BA7B87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>)</w:t>
      </w:r>
      <w:bookmarkEnd w:id="298"/>
      <w:bookmarkEnd w:id="299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jc w:val="both"/>
        <w:rPr>
          <w:sz w:val="22"/>
          <w:szCs w:val="22"/>
        </w:rPr>
      </w:pPr>
      <w:bookmarkStart w:id="314" w:name="_Toc90385125"/>
      <w:bookmarkStart w:id="315" w:name="_Toc176073612"/>
      <w:r w:rsidRPr="00656D93">
        <w:rPr>
          <w:sz w:val="22"/>
          <w:szCs w:val="22"/>
        </w:rPr>
        <w:t xml:space="preserve">Форма </w:t>
      </w:r>
      <w:proofErr w:type="gramStart"/>
      <w:r w:rsidRPr="00656D93">
        <w:rPr>
          <w:sz w:val="22"/>
          <w:szCs w:val="22"/>
        </w:rPr>
        <w:t xml:space="preserve">плана распределения объемов </w:t>
      </w:r>
      <w:r>
        <w:rPr>
          <w:sz w:val="22"/>
          <w:szCs w:val="22"/>
        </w:rPr>
        <w:t>оказания услуг</w:t>
      </w:r>
      <w:proofErr w:type="gramEnd"/>
      <w:r w:rsidRPr="00656D93">
        <w:rPr>
          <w:sz w:val="22"/>
          <w:szCs w:val="22"/>
        </w:rPr>
        <w:t xml:space="preserve"> внутри коллективного </w:t>
      </w:r>
      <w:bookmarkEnd w:id="314"/>
      <w:bookmarkEnd w:id="315"/>
      <w:r>
        <w:rPr>
          <w:sz w:val="22"/>
          <w:szCs w:val="22"/>
        </w:rPr>
        <w:t>исполнителя</w:t>
      </w: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Приложение </w:t>
      </w:r>
      <w:r w:rsidR="00BA7B87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Приложение \* ARABIC </w:instrText>
      </w:r>
      <w:r w:rsidR="00BA7B87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7</w:t>
      </w:r>
      <w:r w:rsidR="00BA7B87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 xml:space="preserve"> к письму о подаче оферты</w:t>
      </w:r>
      <w:r w:rsidRPr="00656D93">
        <w:rPr>
          <w:color w:val="000000"/>
          <w:sz w:val="22"/>
          <w:szCs w:val="22"/>
        </w:rPr>
        <w:br/>
        <w:t>от «____»_____________ </w:t>
      </w:r>
      <w:proofErr w:type="gramStart"/>
      <w:r w:rsidRPr="00656D93">
        <w:rPr>
          <w:color w:val="000000"/>
          <w:sz w:val="22"/>
          <w:szCs w:val="22"/>
        </w:rPr>
        <w:t>г</w:t>
      </w:r>
      <w:proofErr w:type="gramEnd"/>
      <w:r w:rsidRPr="00656D93">
        <w:rPr>
          <w:color w:val="000000"/>
          <w:sz w:val="22"/>
          <w:szCs w:val="22"/>
        </w:rPr>
        <w:t>. №__________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 xml:space="preserve">План распределения объемов </w:t>
      </w:r>
      <w:r>
        <w:rPr>
          <w:b/>
          <w:sz w:val="22"/>
          <w:szCs w:val="22"/>
        </w:rPr>
        <w:t>оказания услуг</w:t>
      </w:r>
      <w:r w:rsidRPr="00656D93">
        <w:rPr>
          <w:b/>
          <w:sz w:val="22"/>
          <w:szCs w:val="22"/>
        </w:rPr>
        <w:t xml:space="preserve"> </w:t>
      </w:r>
      <w:r w:rsidRPr="00656D93">
        <w:rPr>
          <w:b/>
          <w:sz w:val="22"/>
          <w:szCs w:val="22"/>
        </w:rPr>
        <w:br/>
        <w:t xml:space="preserve">внутри коллективного </w:t>
      </w:r>
      <w:r>
        <w:rPr>
          <w:b/>
          <w:sz w:val="22"/>
          <w:szCs w:val="22"/>
        </w:rPr>
        <w:t>исполнителя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лидера коллективного </w:t>
      </w:r>
      <w:r>
        <w:rPr>
          <w:color w:val="000000"/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30"/>
        <w:gridCol w:w="1856"/>
        <w:gridCol w:w="1599"/>
        <w:gridCol w:w="1465"/>
        <w:gridCol w:w="1513"/>
      </w:tblGrid>
      <w:tr w:rsidR="007E49CE" w:rsidRPr="00656D93" w:rsidTr="000329C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 организации, оказывающей данный объем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Стоимость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Сроки выполнения (начало и окончание)</w:t>
            </w:r>
          </w:p>
        </w:tc>
      </w:tr>
      <w:tr w:rsidR="007E49CE" w:rsidRPr="00656D93" w:rsidTr="000329CA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proofErr w:type="gramStart"/>
            <w:r w:rsidRPr="00656D93">
              <w:rPr>
                <w:szCs w:val="22"/>
              </w:rPr>
              <w:t>в</w:t>
            </w:r>
            <w:proofErr w:type="gramEnd"/>
            <w:r w:rsidRPr="00656D93">
              <w:rPr>
                <w:szCs w:val="22"/>
              </w:rPr>
              <w:t xml:space="preserve"> % от общей стоимости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10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10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10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Х</w:t>
            </w:r>
          </w:p>
        </w:tc>
      </w:tr>
    </w:tbl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16" w:name="_Toc90385126"/>
      <w:bookmarkStart w:id="317" w:name="_Toc93293103"/>
      <w:bookmarkStart w:id="318" w:name="_Toc176073613"/>
      <w:r w:rsidRPr="00656D93">
        <w:rPr>
          <w:sz w:val="22"/>
          <w:szCs w:val="22"/>
        </w:rPr>
        <w:lastRenderedPageBreak/>
        <w:t>Инструкции по заполнению</w:t>
      </w:r>
      <w:bookmarkEnd w:id="316"/>
      <w:bookmarkEnd w:id="317"/>
      <w:bookmarkEnd w:id="318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Данная форма заполняется только в том случае, если Предложение подается коллективным </w:t>
      </w:r>
      <w:r>
        <w:rPr>
          <w:sz w:val="22"/>
          <w:szCs w:val="22"/>
        </w:rPr>
        <w:t>исполнителем</w:t>
      </w:r>
      <w:r w:rsidRPr="00656D93">
        <w:rPr>
          <w:sz w:val="22"/>
          <w:szCs w:val="22"/>
        </w:rPr>
        <w:t xml:space="preserve"> (подраздел</w:t>
      </w:r>
      <w:r>
        <w:rPr>
          <w:sz w:val="22"/>
          <w:szCs w:val="22"/>
        </w:rPr>
        <w:t xml:space="preserve"> </w:t>
      </w:r>
      <w:r w:rsidR="00BA7B87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_Ref264469954 \n \h </w:instrText>
      </w:r>
      <w:r w:rsidR="00BA7B87">
        <w:rPr>
          <w:sz w:val="22"/>
          <w:szCs w:val="22"/>
        </w:rPr>
      </w:r>
      <w:r w:rsidR="00BA7B87">
        <w:rPr>
          <w:sz w:val="22"/>
          <w:szCs w:val="22"/>
        </w:rPr>
        <w:fldChar w:fldCharType="separate"/>
      </w:r>
      <w:r>
        <w:rPr>
          <w:sz w:val="22"/>
          <w:szCs w:val="22"/>
        </w:rPr>
        <w:t>4.7</w:t>
      </w:r>
      <w:r w:rsidR="00BA7B87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данной форме лидер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указывает: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перечень </w:t>
      </w:r>
      <w:r>
        <w:rPr>
          <w:sz w:val="22"/>
          <w:szCs w:val="22"/>
        </w:rPr>
        <w:t>оказываемых услуг</w:t>
      </w:r>
      <w:r w:rsidRPr="00656D93">
        <w:rPr>
          <w:sz w:val="22"/>
          <w:szCs w:val="22"/>
        </w:rPr>
        <w:t xml:space="preserve"> каждой организацией;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распределение стоимости в денежном и процентном выражении в соответствии со Сметой расходов (подраздел </w:t>
      </w:r>
      <w:fldSimple w:instr=" REF _Ref55335818 \r \h  \* MERGEFORMAT ">
        <w:r>
          <w:rPr>
            <w:sz w:val="22"/>
            <w:szCs w:val="22"/>
          </w:rPr>
          <w:t>6.4</w:t>
        </w:r>
      </w:fldSimple>
      <w:r w:rsidRPr="00656D93">
        <w:rPr>
          <w:sz w:val="22"/>
          <w:szCs w:val="22"/>
        </w:rPr>
        <w:t xml:space="preserve">) между всеми организациями, входящими в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сроки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отдельно для каждой из организаций, входящих в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, в соответствии с Графиком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(подраздел </w:t>
      </w:r>
      <w:fldSimple w:instr=" REF _Ref86826666 \r \h  \* MERGEFORMAT ">
        <w:r>
          <w:rPr>
            <w:sz w:val="22"/>
            <w:szCs w:val="22"/>
          </w:rPr>
          <w:t>6.3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19" w:name="_Ref55335823"/>
      <w:bookmarkStart w:id="320" w:name="_Ref55336359"/>
      <w:bookmarkStart w:id="321" w:name="_Toc57314675"/>
      <w:bookmarkStart w:id="322" w:name="_Toc69728989"/>
      <w:bookmarkStart w:id="323" w:name="_Toc176073614"/>
      <w:bookmarkStart w:id="324" w:name="_Toc188010793"/>
      <w:bookmarkStart w:id="325" w:name="_Toc262731834"/>
      <w:bookmarkStart w:id="326" w:name="_Toc263329038"/>
      <w:bookmarkStart w:id="327" w:name="_Toc384739124"/>
      <w:r w:rsidRPr="00656D93">
        <w:rPr>
          <w:sz w:val="22"/>
          <w:szCs w:val="22"/>
        </w:rPr>
        <w:lastRenderedPageBreak/>
        <w:t xml:space="preserve">Анкета (форма </w:t>
      </w:r>
      <w:r w:rsidR="00BA7B87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BA7B87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9</w:t>
      </w:r>
      <w:r w:rsidR="00BA7B87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328" w:name="_Toc176073615"/>
      <w:r w:rsidRPr="00656D93">
        <w:rPr>
          <w:sz w:val="22"/>
          <w:szCs w:val="22"/>
        </w:rPr>
        <w:t xml:space="preserve">Форма Анкеты </w:t>
      </w:r>
      <w:bookmarkEnd w:id="328"/>
      <w:r>
        <w:rPr>
          <w:sz w:val="22"/>
          <w:szCs w:val="22"/>
        </w:rPr>
        <w:t>Исполнителя</w:t>
      </w: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BA7B87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BA7B87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8</w:t>
      </w:r>
      <w:r w:rsidR="00BA7B87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</w:t>
      </w:r>
      <w:proofErr w:type="gramStart"/>
      <w:r w:rsidRPr="00656D93">
        <w:rPr>
          <w:sz w:val="22"/>
          <w:szCs w:val="22"/>
        </w:rPr>
        <w:t>г</w:t>
      </w:r>
      <w:proofErr w:type="gramEnd"/>
      <w:r w:rsidRPr="00656D93">
        <w:rPr>
          <w:sz w:val="22"/>
          <w:szCs w:val="22"/>
        </w:rPr>
        <w:t>. №__________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 xml:space="preserve">Анкета </w:t>
      </w:r>
      <w:r>
        <w:rPr>
          <w:b/>
          <w:sz w:val="22"/>
          <w:szCs w:val="22"/>
        </w:rPr>
        <w:t>Исполнителя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300"/>
        <w:gridCol w:w="2761"/>
      </w:tblGrid>
      <w:tr w:rsidR="007E49CE" w:rsidRPr="00656D93" w:rsidTr="000424C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2761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Сведения об </w:t>
            </w:r>
            <w:r>
              <w:rPr>
                <w:szCs w:val="22"/>
              </w:rPr>
              <w:t>Исполнителе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Организационно-правовая форма и фирменное наименование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ОКПО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ОКВЭД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093D17" w:rsidTr="000424C6">
        <w:trPr>
          <w:cantSplit/>
        </w:trPr>
        <w:tc>
          <w:tcPr>
            <w:tcW w:w="720" w:type="dxa"/>
            <w:vAlign w:val="center"/>
          </w:tcPr>
          <w:p w:rsidR="007E49CE" w:rsidRPr="00093D17" w:rsidRDefault="007E49CE" w:rsidP="000329CA">
            <w:pPr>
              <w:numPr>
                <w:ilvl w:val="0"/>
                <w:numId w:val="3"/>
              </w:num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51570E" w:rsidRDefault="007E49CE" w:rsidP="000329CA">
            <w:pPr>
              <w:pStyle w:val="af4"/>
              <w:rPr>
                <w:sz w:val="22"/>
                <w:szCs w:val="22"/>
              </w:rPr>
            </w:pPr>
            <w:r w:rsidRPr="0051570E">
              <w:rPr>
                <w:sz w:val="22"/>
                <w:szCs w:val="22"/>
              </w:rPr>
              <w:t xml:space="preserve">Принадлежность к </w:t>
            </w:r>
            <w:r w:rsidRPr="0051570E">
              <w:rPr>
                <w:bCs/>
                <w:sz w:val="22"/>
                <w:szCs w:val="22"/>
              </w:rPr>
              <w:t>субъектам малого и среднего предпринимательства</w:t>
            </w:r>
          </w:p>
        </w:tc>
        <w:tc>
          <w:tcPr>
            <w:tcW w:w="2761" w:type="dxa"/>
          </w:tcPr>
          <w:p w:rsidR="007E49CE" w:rsidRPr="00093D17" w:rsidRDefault="007E49CE" w:rsidP="000329CA">
            <w:pPr>
              <w:pStyle w:val="af4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Телефоны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(с указанием кода города)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  <w:trHeight w:val="116"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Факс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(с указанием кода города)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Адрес электронной почты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 xml:space="preserve">Фамилия, Имя и Отчество руководителя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color w:val="000000"/>
                <w:sz w:val="22"/>
                <w:szCs w:val="22"/>
              </w:rPr>
              <w:t xml:space="preserve">, имеющего право подписи согласно учредительным документам </w:t>
            </w:r>
            <w:r>
              <w:rPr>
                <w:color w:val="000000"/>
                <w:sz w:val="22"/>
                <w:szCs w:val="22"/>
              </w:rPr>
              <w:t>Исполнителя</w:t>
            </w:r>
            <w:r w:rsidRPr="00656D93">
              <w:rPr>
                <w:color w:val="000000"/>
                <w:sz w:val="22"/>
                <w:szCs w:val="22"/>
              </w:rPr>
              <w:t>, с указанием должности и контактного телефона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 xml:space="preserve">Фамилия, Имя и Отчество главного бухгалтера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Фамилия, Имя и Отчество ответственного лица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с указанием должности и контактного телефона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tabs>
                <w:tab w:val="num" w:pos="360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F08F6">
              <w:rPr>
                <w:sz w:val="22"/>
                <w:szCs w:val="22"/>
              </w:rPr>
              <w:t xml:space="preserve">Местом регистрации (местом налогового </w:t>
            </w:r>
            <w:proofErr w:type="spellStart"/>
            <w:r w:rsidRPr="00CF08F6">
              <w:rPr>
                <w:sz w:val="22"/>
                <w:szCs w:val="22"/>
              </w:rPr>
              <w:t>резидентства</w:t>
            </w:r>
            <w:proofErr w:type="spellEnd"/>
            <w:r w:rsidRPr="00CF08F6">
              <w:rPr>
                <w:sz w:val="22"/>
                <w:szCs w:val="22"/>
              </w:rPr>
              <w:t xml:space="preserve">) </w:t>
            </w:r>
            <w:r w:rsidRPr="00BB079F">
              <w:rPr>
                <w:sz w:val="22"/>
                <w:szCs w:val="22"/>
              </w:rPr>
              <w:t xml:space="preserve">Исполнителя </w:t>
            </w:r>
            <w:r w:rsidRPr="00CF08F6">
              <w:rPr>
                <w:sz w:val="22"/>
                <w:szCs w:val="22"/>
              </w:rPr>
              <w:t>является особая экономическая зона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b/>
                <w:iCs/>
                <w:color w:val="1F497D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(если да, то укажите наименование особой экономической зоны)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F08F6">
              <w:rPr>
                <w:sz w:val="22"/>
                <w:szCs w:val="22"/>
              </w:rPr>
              <w:t xml:space="preserve">Местом регистрации (местом налогового </w:t>
            </w:r>
            <w:proofErr w:type="spellStart"/>
            <w:r w:rsidRPr="00CF08F6">
              <w:rPr>
                <w:sz w:val="22"/>
                <w:szCs w:val="22"/>
              </w:rPr>
              <w:t>резидентства</w:t>
            </w:r>
            <w:proofErr w:type="spellEnd"/>
            <w:r w:rsidRPr="00CF08F6">
              <w:rPr>
                <w:sz w:val="22"/>
                <w:szCs w:val="22"/>
              </w:rPr>
              <w:t xml:space="preserve">) </w:t>
            </w:r>
            <w:r w:rsidRPr="00BB079F">
              <w:rPr>
                <w:sz w:val="22"/>
                <w:szCs w:val="22"/>
              </w:rPr>
              <w:t xml:space="preserve">Исполнителя </w:t>
            </w:r>
            <w:r w:rsidRPr="00CF08F6">
              <w:rPr>
                <w:sz w:val="22"/>
                <w:szCs w:val="22"/>
              </w:rPr>
              <w:t>является оффшорная зона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(если да, то укажите наименование оффшорной зоны)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BB079F">
              <w:rPr>
                <w:sz w:val="22"/>
                <w:szCs w:val="22"/>
              </w:rPr>
              <w:t xml:space="preserve"> </w:t>
            </w:r>
            <w:r w:rsidRPr="00CF08F6">
              <w:rPr>
                <w:sz w:val="22"/>
                <w:szCs w:val="22"/>
              </w:rPr>
              <w:t>имеет постоянное представительство в оффшорной зоне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(если да, то укажите наименование оффшорной зоны)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BB079F">
              <w:rPr>
                <w:sz w:val="22"/>
                <w:szCs w:val="22"/>
              </w:rPr>
              <w:t xml:space="preserve"> </w:t>
            </w:r>
            <w:r w:rsidRPr="00CF08F6">
              <w:rPr>
                <w:sz w:val="22"/>
                <w:szCs w:val="22"/>
              </w:rPr>
              <w:t xml:space="preserve">применяет один </w:t>
            </w:r>
            <w:proofErr w:type="gramStart"/>
            <w:r w:rsidRPr="00CF08F6">
              <w:rPr>
                <w:sz w:val="22"/>
                <w:szCs w:val="22"/>
              </w:rPr>
              <w:t>из</w:t>
            </w:r>
            <w:proofErr w:type="gramEnd"/>
            <w:r w:rsidRPr="00CF08F6">
              <w:rPr>
                <w:sz w:val="22"/>
                <w:szCs w:val="22"/>
              </w:rPr>
              <w:t xml:space="preserve"> </w:t>
            </w:r>
            <w:proofErr w:type="gramStart"/>
            <w:r w:rsidRPr="00CF08F6">
              <w:rPr>
                <w:sz w:val="22"/>
                <w:szCs w:val="22"/>
              </w:rPr>
              <w:t>спец</w:t>
            </w:r>
            <w:proofErr w:type="gramEnd"/>
            <w:r w:rsidRPr="00CF08F6">
              <w:rPr>
                <w:sz w:val="22"/>
                <w:szCs w:val="22"/>
              </w:rPr>
              <w:t>. режимов налогообложения (ЕСХН, ЕНВД)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(нет/указать какой)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BB079F">
              <w:rPr>
                <w:sz w:val="22"/>
                <w:szCs w:val="22"/>
              </w:rPr>
              <w:t xml:space="preserve"> </w:t>
            </w:r>
            <w:r w:rsidRPr="00CF08F6">
              <w:rPr>
                <w:sz w:val="22"/>
                <w:szCs w:val="22"/>
              </w:rPr>
              <w:t>освобожден от обязанности уплаты налога на прибыль или применяет ставку 0%  (в соответствии с п. 5,1 ст. 284 НК РФ)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(нет/указать что именно)</w:t>
            </w:r>
          </w:p>
        </w:tc>
      </w:tr>
    </w:tbl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lastRenderedPageBreak/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29" w:name="_Ref55336389"/>
      <w:bookmarkStart w:id="330" w:name="_Toc57314677"/>
      <w:bookmarkStart w:id="331" w:name="_Toc69728991"/>
      <w:bookmarkStart w:id="332" w:name="_Toc176073620"/>
      <w:bookmarkStart w:id="333" w:name="_Toc188010795"/>
      <w:bookmarkStart w:id="334" w:name="_Toc262731836"/>
      <w:bookmarkStart w:id="335" w:name="_Toc263329040"/>
      <w:bookmarkStart w:id="336" w:name="_Toc384739126"/>
      <w:r w:rsidRPr="00656D93">
        <w:rPr>
          <w:sz w:val="22"/>
          <w:szCs w:val="22"/>
        </w:rPr>
        <w:lastRenderedPageBreak/>
        <w:t xml:space="preserve">Справка о материально-технических ресурсах (форма </w:t>
      </w:r>
      <w:r w:rsidR="00BA7B87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BA7B87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11</w:t>
      </w:r>
      <w:r w:rsidR="00BA7B87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7E49CE" w:rsidRPr="00656D93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337" w:name="_Toc176073621"/>
      <w:r w:rsidRPr="00656D93">
        <w:rPr>
          <w:sz w:val="22"/>
          <w:szCs w:val="22"/>
        </w:rPr>
        <w:t>Форма Справки о материально-технических ресурсах</w:t>
      </w:r>
      <w:bookmarkEnd w:id="337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BA7B87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BA7B87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10</w:t>
      </w:r>
      <w:r w:rsidR="00BA7B87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</w:t>
      </w:r>
      <w:proofErr w:type="gramStart"/>
      <w:r w:rsidRPr="00656D93">
        <w:rPr>
          <w:sz w:val="22"/>
          <w:szCs w:val="22"/>
        </w:rPr>
        <w:t>г</w:t>
      </w:r>
      <w:proofErr w:type="gramEnd"/>
      <w:r w:rsidRPr="00656D93">
        <w:rPr>
          <w:sz w:val="22"/>
          <w:szCs w:val="22"/>
        </w:rPr>
        <w:t>. №__________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Справка о материально-технических ресурсах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425"/>
        <w:gridCol w:w="1418"/>
      </w:tblGrid>
      <w:tr w:rsidR="007E49CE" w:rsidRPr="00656D93" w:rsidTr="000424C6">
        <w:trPr>
          <w:cantSplit/>
          <w:trHeight w:val="530"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425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Примечания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7E49C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7E49C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7E49C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</w:tbl>
    <w:p w:rsidR="007E49CE" w:rsidRPr="00656D93" w:rsidRDefault="007E49CE" w:rsidP="007E49CE">
      <w:pPr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38" w:name="_Toc176073622"/>
      <w:r w:rsidRPr="00656D93">
        <w:rPr>
          <w:sz w:val="22"/>
          <w:szCs w:val="22"/>
        </w:rPr>
        <w:lastRenderedPageBreak/>
        <w:t>Инструкции по заполнению</w:t>
      </w:r>
      <w:bookmarkEnd w:id="338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данной справке перечисляются материально-технические ресурсы, которые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39" w:name="_Ref55336398"/>
      <w:bookmarkStart w:id="340" w:name="_Toc57314678"/>
      <w:bookmarkStart w:id="341" w:name="_Toc69728992"/>
      <w:bookmarkStart w:id="342" w:name="_Toc176073623"/>
      <w:bookmarkStart w:id="343" w:name="_Toc188010796"/>
      <w:bookmarkStart w:id="344" w:name="_Toc262731837"/>
      <w:bookmarkStart w:id="345" w:name="_Toc263329041"/>
      <w:bookmarkStart w:id="346" w:name="_Toc384739127"/>
      <w:r w:rsidRPr="00656D93">
        <w:rPr>
          <w:sz w:val="22"/>
          <w:szCs w:val="22"/>
        </w:rPr>
        <w:lastRenderedPageBreak/>
        <w:t xml:space="preserve">Справка о кадровых ресурсах (форма </w:t>
      </w:r>
      <w:r w:rsidR="00BA7B87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BA7B87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12</w:t>
      </w:r>
      <w:r w:rsidR="00BA7B87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347" w:name="_Toc176073624"/>
      <w:r w:rsidRPr="00656D93">
        <w:rPr>
          <w:sz w:val="22"/>
          <w:szCs w:val="22"/>
        </w:rPr>
        <w:t>Форма Справки о кадровых ресурсах</w:t>
      </w:r>
      <w:bookmarkEnd w:id="347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BA7B87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BA7B87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11</w:t>
      </w:r>
      <w:r w:rsidR="00BA7B87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</w:t>
      </w:r>
      <w:proofErr w:type="gramStart"/>
      <w:r w:rsidRPr="00656D93">
        <w:rPr>
          <w:sz w:val="22"/>
          <w:szCs w:val="22"/>
        </w:rPr>
        <w:t>г</w:t>
      </w:r>
      <w:proofErr w:type="gramEnd"/>
      <w:r w:rsidRPr="00656D93">
        <w:rPr>
          <w:sz w:val="22"/>
          <w:szCs w:val="22"/>
        </w:rPr>
        <w:t>. №__________</w:t>
      </w:r>
    </w:p>
    <w:p w:rsidR="007E49CE" w:rsidRPr="00656D93" w:rsidRDefault="007E49CE" w:rsidP="007E49CE">
      <w:pPr>
        <w:suppressAutoHyphens/>
        <w:spacing w:before="240"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Справка о кадровых ресурсах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Таблица-1. Основные кадровые ресурсы</w:t>
      </w:r>
    </w:p>
    <w:p w:rsidR="007E49CE" w:rsidRPr="00656D93" w:rsidRDefault="007E49CE" w:rsidP="007E49CE">
      <w:pPr>
        <w:keepNext/>
        <w:suppressAutoHyphens/>
        <w:spacing w:line="240" w:lineRule="auto"/>
        <w:ind w:firstLine="0"/>
        <w:jc w:val="left"/>
        <w:rPr>
          <w:sz w:val="22"/>
          <w:szCs w:val="22"/>
        </w:rPr>
      </w:pPr>
    </w:p>
    <w:tbl>
      <w:tblPr>
        <w:tblW w:w="99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410"/>
      </w:tblGrid>
      <w:tr w:rsidR="007E49CE" w:rsidRPr="00656D93" w:rsidTr="000424C6">
        <w:trPr>
          <w:trHeight w:val="551"/>
        </w:trPr>
        <w:tc>
          <w:tcPr>
            <w:tcW w:w="695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  <w:r w:rsidRPr="00656D9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Образование (какое учебное заведение окончил, год окончания, полученная специальность), группы допуска, сертификаты, лицензии и </w:t>
            </w:r>
            <w:proofErr w:type="spellStart"/>
            <w:proofErr w:type="gramStart"/>
            <w:r w:rsidRPr="00656D93">
              <w:rPr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95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Стаж работы в данной или аналогичной должности, лет</w:t>
            </w:r>
          </w:p>
        </w:tc>
      </w:tr>
      <w:tr w:rsidR="007E49CE" w:rsidRPr="00656D93" w:rsidTr="000424C6">
        <w:trPr>
          <w:cantSplit/>
        </w:trPr>
        <w:tc>
          <w:tcPr>
            <w:tcW w:w="9909" w:type="dxa"/>
            <w:gridSpan w:val="5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9909" w:type="dxa"/>
            <w:gridSpan w:val="5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9909" w:type="dxa"/>
            <w:gridSpan w:val="5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</w:tbl>
    <w:p w:rsidR="007E49CE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</w:p>
    <w:p w:rsidR="007E49CE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Таблица-2. Прочий персонал</w:t>
      </w:r>
    </w:p>
    <w:p w:rsidR="007E49CE" w:rsidRPr="00656D93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4732"/>
      </w:tblGrid>
      <w:tr w:rsidR="007E49CE" w:rsidRPr="00656D93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Штатная численность, чел.</w:t>
            </w:r>
          </w:p>
        </w:tc>
      </w:tr>
      <w:tr w:rsidR="007E49CE" w:rsidRPr="00656D93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Default="007E49CE" w:rsidP="007E49CE">
      <w:pPr>
        <w:spacing w:line="240" w:lineRule="auto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B959A6" w:rsidRPr="00656D93" w:rsidRDefault="00B959A6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48" w:name="_Toc176073625"/>
      <w:r w:rsidRPr="00656D93">
        <w:rPr>
          <w:sz w:val="22"/>
          <w:szCs w:val="22"/>
        </w:rPr>
        <w:lastRenderedPageBreak/>
        <w:t>Инструкции по заполнению</w:t>
      </w:r>
      <w:bookmarkEnd w:id="348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таблице-1 данной справки перечисляются только те работники, которые будут непосредственно привлечены </w:t>
      </w:r>
      <w:r>
        <w:rPr>
          <w:sz w:val="22"/>
          <w:szCs w:val="22"/>
        </w:rPr>
        <w:t>Исполнителем</w:t>
      </w:r>
      <w:r w:rsidRPr="00656D93">
        <w:rPr>
          <w:sz w:val="22"/>
          <w:szCs w:val="22"/>
        </w:rPr>
        <w:t xml:space="preserve"> в ходе выполнения Договора.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таблице-2 данной справки указывается, в общем, штатная численность всех специалистов, находящихся в штате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.</w:t>
      </w:r>
    </w:p>
    <w:p w:rsidR="00A0315E" w:rsidRDefault="007E49CE" w:rsidP="007E49CE">
      <w:pPr>
        <w:rPr>
          <w:sz w:val="22"/>
          <w:szCs w:val="22"/>
        </w:rPr>
      </w:pPr>
      <w:r w:rsidRPr="0045045B">
        <w:rPr>
          <w:sz w:val="22"/>
          <w:szCs w:val="22"/>
        </w:rPr>
        <w:t>По разделу «прочий персонал» можно не заполнять данные по образованию и стажу работы (знак «</w:t>
      </w:r>
      <w:proofErr w:type="spellStart"/>
      <w:r w:rsidRPr="0045045B">
        <w:rPr>
          <w:sz w:val="22"/>
          <w:szCs w:val="22"/>
        </w:rPr>
        <w:t>х</w:t>
      </w:r>
      <w:proofErr w:type="spellEnd"/>
      <w:r w:rsidRPr="0045045B">
        <w:rPr>
          <w:sz w:val="22"/>
          <w:szCs w:val="22"/>
        </w:rPr>
        <w:t>»), или же можно ограничиться указанием общего числа работников данной категории</w:t>
      </w: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sectPr w:rsidR="00B959A6" w:rsidSect="00A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2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D91B4C"/>
    <w:multiLevelType w:val="hybridMultilevel"/>
    <w:tmpl w:val="8DF439B6"/>
    <w:lvl w:ilvl="0" w:tplc="8E18B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443EB"/>
    <w:multiLevelType w:val="hybridMultilevel"/>
    <w:tmpl w:val="A8F2F526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C40541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F7110"/>
    <w:multiLevelType w:val="hybridMultilevel"/>
    <w:tmpl w:val="AB485D6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9FD38D5"/>
    <w:multiLevelType w:val="hybridMultilevel"/>
    <w:tmpl w:val="510A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37C7B77"/>
    <w:multiLevelType w:val="hybridMultilevel"/>
    <w:tmpl w:val="94D0964A"/>
    <w:lvl w:ilvl="0" w:tplc="25800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496468"/>
    <w:multiLevelType w:val="hybridMultilevel"/>
    <w:tmpl w:val="87EA9A80"/>
    <w:lvl w:ilvl="0" w:tplc="9978FBA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S Mincho" w:eastAsia="MS Mincho" w:hAnsi="MS Mincho" w:hint="eastAsia"/>
      </w:rPr>
    </w:lvl>
    <w:lvl w:ilvl="1" w:tplc="9528A684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8DF264F"/>
    <w:multiLevelType w:val="hybridMultilevel"/>
    <w:tmpl w:val="0C6CC54E"/>
    <w:lvl w:ilvl="0" w:tplc="FFFFFFFF">
      <w:start w:val="1"/>
      <w:numFmt w:val="decimal"/>
      <w:lvlText w:val="%1."/>
      <w:lvlJc w:val="left"/>
      <w:pPr>
        <w:tabs>
          <w:tab w:val="num" w:pos="2343"/>
        </w:tabs>
        <w:ind w:left="1598" w:hanging="1258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3.%2."/>
      <w:lvlJc w:val="left"/>
      <w:pPr>
        <w:tabs>
          <w:tab w:val="num" w:pos="87"/>
        </w:tabs>
        <w:ind w:left="1363" w:hanging="283"/>
      </w:pPr>
      <w:rPr>
        <w:rFonts w:ascii="Verdana" w:hAnsi="Verdana" w:hint="default"/>
        <w:b/>
        <w:i w:val="0"/>
        <w:color w:val="auto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D681F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A5FCE"/>
    <w:multiLevelType w:val="multilevel"/>
    <w:tmpl w:val="06EAB9E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DA5123A"/>
    <w:multiLevelType w:val="multilevel"/>
    <w:tmpl w:val="F85690E0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2269"/>
        </w:tabs>
        <w:ind w:left="2269" w:hanging="1134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a0"/>
      <w:lvlText w:val="%1.%2.%3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875791C"/>
    <w:multiLevelType w:val="hybridMultilevel"/>
    <w:tmpl w:val="A7F4B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37D2B"/>
    <w:multiLevelType w:val="hybridMultilevel"/>
    <w:tmpl w:val="A51223DA"/>
    <w:lvl w:ilvl="0" w:tplc="C500351A">
      <w:start w:val="6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54D60"/>
    <w:multiLevelType w:val="hybridMultilevel"/>
    <w:tmpl w:val="8AC062D0"/>
    <w:lvl w:ilvl="0" w:tplc="F0268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6D0C91"/>
    <w:multiLevelType w:val="hybridMultilevel"/>
    <w:tmpl w:val="B238979E"/>
    <w:lvl w:ilvl="0" w:tplc="2CB2369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83504D9"/>
    <w:multiLevelType w:val="multilevel"/>
    <w:tmpl w:val="7E2CEE3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6.13.2.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7">
    <w:nsid w:val="77BE7B45"/>
    <w:multiLevelType w:val="multilevel"/>
    <w:tmpl w:val="B4B62E66"/>
    <w:lvl w:ilvl="0">
      <w:start w:val="5"/>
      <w:numFmt w:val="decimal"/>
      <w:pStyle w:val="Verdana10125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4" w:hanging="1800"/>
      </w:pPr>
      <w:rPr>
        <w:rFonts w:hint="default"/>
        <w:b/>
      </w:rPr>
    </w:lvl>
  </w:abstractNum>
  <w:abstractNum w:abstractNumId="38">
    <w:nsid w:val="7858152B"/>
    <w:multiLevelType w:val="hybridMultilevel"/>
    <w:tmpl w:val="8FDA0C40"/>
    <w:lvl w:ilvl="0" w:tplc="04190001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DE63D81"/>
    <w:multiLevelType w:val="hybridMultilevel"/>
    <w:tmpl w:val="65000766"/>
    <w:lvl w:ilvl="0" w:tplc="1CE856F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16"/>
  </w:num>
  <w:num w:numId="5">
    <w:abstractNumId w:val="25"/>
  </w:num>
  <w:num w:numId="6">
    <w:abstractNumId w:val="4"/>
  </w:num>
  <w:num w:numId="7">
    <w:abstractNumId w:val="31"/>
  </w:num>
  <w:num w:numId="8">
    <w:abstractNumId w:val="20"/>
  </w:num>
  <w:num w:numId="9">
    <w:abstractNumId w:val="0"/>
  </w:num>
  <w:num w:numId="10">
    <w:abstractNumId w:val="1"/>
  </w:num>
  <w:num w:numId="11">
    <w:abstractNumId w:val="17"/>
  </w:num>
  <w:num w:numId="12">
    <w:abstractNumId w:val="15"/>
  </w:num>
  <w:num w:numId="13">
    <w:abstractNumId w:val="5"/>
  </w:num>
  <w:num w:numId="14">
    <w:abstractNumId w:val="8"/>
  </w:num>
  <w:num w:numId="15">
    <w:abstractNumId w:val="2"/>
  </w:num>
  <w:num w:numId="16">
    <w:abstractNumId w:val="38"/>
  </w:num>
  <w:num w:numId="17">
    <w:abstractNumId w:val="32"/>
  </w:num>
  <w:num w:numId="18">
    <w:abstractNumId w:val="13"/>
  </w:num>
  <w:num w:numId="19">
    <w:abstractNumId w:val="19"/>
  </w:num>
  <w:num w:numId="20">
    <w:abstractNumId w:val="28"/>
  </w:num>
  <w:num w:numId="21">
    <w:abstractNumId w:val="35"/>
  </w:num>
  <w:num w:numId="22">
    <w:abstractNumId w:val="3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9"/>
  </w:num>
  <w:num w:numId="26">
    <w:abstractNumId w:val="11"/>
  </w:num>
  <w:num w:numId="27">
    <w:abstractNumId w:val="34"/>
  </w:num>
  <w:num w:numId="28">
    <w:abstractNumId w:val="21"/>
  </w:num>
  <w:num w:numId="29">
    <w:abstractNumId w:val="3"/>
  </w:num>
  <w:num w:numId="30">
    <w:abstractNumId w:val="22"/>
  </w:num>
  <w:num w:numId="31">
    <w:abstractNumId w:val="7"/>
  </w:num>
  <w:num w:numId="32">
    <w:abstractNumId w:val="2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2"/>
  </w:num>
  <w:num w:numId="36">
    <w:abstractNumId w:val="26"/>
  </w:num>
  <w:num w:numId="37">
    <w:abstractNumId w:val="29"/>
  </w:num>
  <w:num w:numId="38">
    <w:abstractNumId w:val="6"/>
  </w:num>
  <w:num w:numId="39">
    <w:abstractNumId w:val="37"/>
  </w:num>
  <w:num w:numId="40">
    <w:abstractNumId w:val="27"/>
  </w:num>
  <w:num w:numId="41">
    <w:abstractNumId w:val="25"/>
    <w:lvlOverride w:ilvl="0">
      <w:startOverride w:val="2"/>
    </w:lvlOverride>
    <w:lvlOverride w:ilvl="1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9CE"/>
    <w:rsid w:val="000329CA"/>
    <w:rsid w:val="000349B4"/>
    <w:rsid w:val="000424C6"/>
    <w:rsid w:val="000C0506"/>
    <w:rsid w:val="000D0EE5"/>
    <w:rsid w:val="000F05DE"/>
    <w:rsid w:val="0013491E"/>
    <w:rsid w:val="001C27B5"/>
    <w:rsid w:val="001D5FFA"/>
    <w:rsid w:val="00206C6F"/>
    <w:rsid w:val="00207508"/>
    <w:rsid w:val="002C67B9"/>
    <w:rsid w:val="0030085D"/>
    <w:rsid w:val="004030D2"/>
    <w:rsid w:val="0047602F"/>
    <w:rsid w:val="004B5671"/>
    <w:rsid w:val="004C42A3"/>
    <w:rsid w:val="004D1CB9"/>
    <w:rsid w:val="005030CC"/>
    <w:rsid w:val="005147B2"/>
    <w:rsid w:val="0053161D"/>
    <w:rsid w:val="00534C88"/>
    <w:rsid w:val="00633496"/>
    <w:rsid w:val="00681611"/>
    <w:rsid w:val="006E329A"/>
    <w:rsid w:val="00727A50"/>
    <w:rsid w:val="007A689A"/>
    <w:rsid w:val="007E49CE"/>
    <w:rsid w:val="007F58ED"/>
    <w:rsid w:val="008C1ACB"/>
    <w:rsid w:val="009D5C6B"/>
    <w:rsid w:val="00A0315E"/>
    <w:rsid w:val="00A703DA"/>
    <w:rsid w:val="00A713E8"/>
    <w:rsid w:val="00B12402"/>
    <w:rsid w:val="00B959A6"/>
    <w:rsid w:val="00BA1C04"/>
    <w:rsid w:val="00BA7B87"/>
    <w:rsid w:val="00BC5C6F"/>
    <w:rsid w:val="00C429DE"/>
    <w:rsid w:val="00C70C92"/>
    <w:rsid w:val="00CA7546"/>
    <w:rsid w:val="00D5338F"/>
    <w:rsid w:val="00D54700"/>
    <w:rsid w:val="00D62CE2"/>
    <w:rsid w:val="00DB4C22"/>
    <w:rsid w:val="00E030D3"/>
    <w:rsid w:val="00E220E2"/>
    <w:rsid w:val="00E54C77"/>
    <w:rsid w:val="00EB7AFB"/>
    <w:rsid w:val="00EF306A"/>
    <w:rsid w:val="00F7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link w:val="10"/>
    <w:qFormat/>
    <w:rsid w:val="007E49CE"/>
    <w:pPr>
      <w:keepNext/>
      <w:keepLines/>
      <w:pageBreakBefore/>
      <w:numPr>
        <w:numId w:val="5"/>
      </w:numPr>
      <w:tabs>
        <w:tab w:val="clear" w:pos="2269"/>
        <w:tab w:val="num" w:pos="1134"/>
      </w:tabs>
      <w:suppressAutoHyphens/>
      <w:spacing w:before="480" w:after="240" w:line="240" w:lineRule="auto"/>
      <w:ind w:left="1134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"/>
    <w:basedOn w:val="a3"/>
    <w:next w:val="a3"/>
    <w:link w:val="22"/>
    <w:qFormat/>
    <w:rsid w:val="007E49CE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qFormat/>
    <w:rsid w:val="007E49C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3"/>
    <w:next w:val="a3"/>
    <w:link w:val="40"/>
    <w:qFormat/>
    <w:rsid w:val="007E49CE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3"/>
    <w:next w:val="a3"/>
    <w:link w:val="50"/>
    <w:qFormat/>
    <w:rsid w:val="007E49CE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7E49CE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7E49CE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7E49CE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7E49CE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4"/>
    <w:link w:val="1"/>
    <w:rsid w:val="007E49CE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basedOn w:val="a4"/>
    <w:link w:val="2"/>
    <w:uiPriority w:val="9"/>
    <w:semiHidden/>
    <w:rsid w:val="007E49C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7E49C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E49CE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E49C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E49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E49CE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E49CE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header"/>
    <w:basedOn w:val="a3"/>
    <w:link w:val="a8"/>
    <w:rsid w:val="007E49CE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4"/>
    <w:link w:val="a7"/>
    <w:rsid w:val="007E49CE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7E49CE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basedOn w:val="a4"/>
    <w:link w:val="a9"/>
    <w:rsid w:val="007E49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rsid w:val="007E49CE"/>
    <w:rPr>
      <w:color w:val="0000FF"/>
      <w:u w:val="single"/>
    </w:rPr>
  </w:style>
  <w:style w:type="character" w:styleId="ac">
    <w:name w:val="footnote reference"/>
    <w:rsid w:val="007E49CE"/>
    <w:rPr>
      <w:vertAlign w:val="superscript"/>
    </w:rPr>
  </w:style>
  <w:style w:type="character" w:styleId="ad">
    <w:name w:val="page number"/>
    <w:rsid w:val="007E49CE"/>
    <w:rPr>
      <w:rFonts w:ascii="Times New Roman" w:hAnsi="Times New Roman"/>
      <w:sz w:val="20"/>
    </w:rPr>
  </w:style>
  <w:style w:type="paragraph" w:styleId="11">
    <w:name w:val="toc 1"/>
    <w:basedOn w:val="a3"/>
    <w:next w:val="a3"/>
    <w:autoRedefine/>
    <w:uiPriority w:val="39"/>
    <w:rsid w:val="007E49CE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Cs/>
      <w:caps/>
      <w:noProof/>
      <w:szCs w:val="28"/>
    </w:rPr>
  </w:style>
  <w:style w:type="paragraph" w:styleId="21">
    <w:name w:val="toc 2"/>
    <w:basedOn w:val="a3"/>
    <w:next w:val="a3"/>
    <w:autoRedefine/>
    <w:uiPriority w:val="39"/>
    <w:rsid w:val="007E49CE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3"/>
    <w:next w:val="a3"/>
    <w:autoRedefine/>
    <w:semiHidden/>
    <w:rsid w:val="007E49CE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1">
    <w:name w:val="toc 4"/>
    <w:basedOn w:val="a3"/>
    <w:next w:val="a3"/>
    <w:autoRedefine/>
    <w:semiHidden/>
    <w:rsid w:val="007E49CE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rsid w:val="007E49CE"/>
    <w:rPr>
      <w:color w:val="800080"/>
      <w:u w:val="single"/>
    </w:rPr>
  </w:style>
  <w:style w:type="paragraph" w:styleId="af">
    <w:name w:val="Document Map"/>
    <w:basedOn w:val="a3"/>
    <w:link w:val="af0"/>
    <w:semiHidden/>
    <w:rsid w:val="007E49CE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basedOn w:val="a4"/>
    <w:link w:val="af"/>
    <w:semiHidden/>
    <w:rsid w:val="007E49CE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7E49C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rsid w:val="007E49CE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4"/>
    <w:link w:val="af2"/>
    <w:rsid w:val="007E49C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Таблица текст"/>
    <w:basedOn w:val="a3"/>
    <w:rsid w:val="007E49C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7E49CE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7E49CE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7E49CE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7E49CE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7E49CE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semiHidden/>
    <w:rsid w:val="007E49CE"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rsid w:val="007E49CE"/>
  </w:style>
  <w:style w:type="paragraph" w:customStyle="1" w:styleId="af7">
    <w:name w:val="Главы"/>
    <w:basedOn w:val="af8"/>
    <w:next w:val="a3"/>
    <w:rsid w:val="007E49CE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7E49CE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7E49CE"/>
    <w:pPr>
      <w:tabs>
        <w:tab w:val="num" w:pos="1701"/>
      </w:tabs>
      <w:ind w:left="1701" w:hanging="567"/>
    </w:pPr>
  </w:style>
  <w:style w:type="paragraph" w:customStyle="1" w:styleId="a0">
    <w:name w:val="Пункт"/>
    <w:basedOn w:val="a3"/>
    <w:link w:val="12"/>
    <w:rsid w:val="007E49CE"/>
    <w:pPr>
      <w:numPr>
        <w:ilvl w:val="2"/>
        <w:numId w:val="5"/>
      </w:numPr>
    </w:pPr>
  </w:style>
  <w:style w:type="character" w:customStyle="1" w:styleId="afa">
    <w:name w:val="Пункт Знак"/>
    <w:rsid w:val="007E49CE"/>
    <w:rPr>
      <w:sz w:val="28"/>
      <w:lang w:val="ru-RU" w:eastAsia="ru-RU" w:bidi="ar-SA"/>
    </w:rPr>
  </w:style>
  <w:style w:type="paragraph" w:customStyle="1" w:styleId="a1">
    <w:name w:val="Подпункт"/>
    <w:basedOn w:val="a0"/>
    <w:rsid w:val="007E49CE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b">
    <w:name w:val="Подпункт Знак"/>
    <w:basedOn w:val="afa"/>
    <w:rsid w:val="007E49CE"/>
  </w:style>
  <w:style w:type="character" w:customStyle="1" w:styleId="afc">
    <w:name w:val="комментарий"/>
    <w:rsid w:val="007E49CE"/>
    <w:rPr>
      <w:b/>
      <w:i/>
      <w:shd w:val="clear" w:color="auto" w:fill="FFFF99"/>
    </w:rPr>
  </w:style>
  <w:style w:type="paragraph" w:customStyle="1" w:styleId="23">
    <w:name w:val="Пункт2"/>
    <w:basedOn w:val="a0"/>
    <w:link w:val="24"/>
    <w:rsid w:val="007E49C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1"/>
    <w:rsid w:val="007E49CE"/>
    <w:pPr>
      <w:numPr>
        <w:ilvl w:val="4"/>
      </w:numPr>
      <w:tabs>
        <w:tab w:val="clear" w:pos="1701"/>
        <w:tab w:val="num" w:pos="360"/>
      </w:tabs>
    </w:pPr>
  </w:style>
  <w:style w:type="paragraph" w:styleId="a">
    <w:name w:val="List Number"/>
    <w:basedOn w:val="a3"/>
    <w:rsid w:val="007E49CE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d">
    <w:name w:val="Текст таблицы"/>
    <w:basedOn w:val="a3"/>
    <w:semiHidden/>
    <w:rsid w:val="007E49CE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3"/>
    <w:rsid w:val="007E49CE"/>
    <w:pPr>
      <w:tabs>
        <w:tab w:val="left" w:pos="1134"/>
      </w:tabs>
      <w:ind w:left="1134" w:firstLine="0"/>
    </w:pPr>
  </w:style>
  <w:style w:type="paragraph" w:styleId="aff">
    <w:name w:val="List Bullet"/>
    <w:basedOn w:val="a3"/>
    <w:autoRedefine/>
    <w:rsid w:val="007E49CE"/>
    <w:pPr>
      <w:tabs>
        <w:tab w:val="num" w:pos="360"/>
      </w:tabs>
      <w:ind w:left="360" w:hanging="360"/>
    </w:pPr>
  </w:style>
  <w:style w:type="paragraph" w:styleId="aff0">
    <w:name w:val="Balloon Text"/>
    <w:basedOn w:val="a3"/>
    <w:link w:val="aff1"/>
    <w:semiHidden/>
    <w:rsid w:val="007E49C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semiHidden/>
    <w:rsid w:val="007E49C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Text">
    <w:name w:val="Text"/>
    <w:basedOn w:val="aff2"/>
    <w:rsid w:val="007E49CE"/>
    <w:pPr>
      <w:autoSpaceDE w:val="0"/>
      <w:autoSpaceDN w:val="0"/>
      <w:spacing w:before="80" w:after="40" w:line="240" w:lineRule="auto"/>
      <w:ind w:firstLine="0"/>
    </w:pPr>
    <w:rPr>
      <w:rFonts w:ascii="Verdana" w:hAnsi="Verdana" w:cs="Times New Roman"/>
      <w:snapToGrid/>
      <w:sz w:val="18"/>
      <w:szCs w:val="18"/>
    </w:rPr>
  </w:style>
  <w:style w:type="paragraph" w:styleId="aff2">
    <w:name w:val="Plain Text"/>
    <w:basedOn w:val="a3"/>
    <w:link w:val="aff3"/>
    <w:rsid w:val="007E49CE"/>
    <w:rPr>
      <w:rFonts w:ascii="Courier New" w:hAnsi="Courier New" w:cs="Courier New"/>
      <w:sz w:val="20"/>
    </w:rPr>
  </w:style>
  <w:style w:type="character" w:customStyle="1" w:styleId="aff3">
    <w:name w:val="Текст Знак"/>
    <w:basedOn w:val="a4"/>
    <w:link w:val="aff2"/>
    <w:rsid w:val="007E49CE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aff4">
    <w:name w:val="annotation text"/>
    <w:basedOn w:val="a3"/>
    <w:link w:val="aff5"/>
    <w:semiHidden/>
    <w:rsid w:val="007E49CE"/>
    <w:rPr>
      <w:snapToGrid/>
      <w:sz w:val="20"/>
    </w:rPr>
  </w:style>
  <w:style w:type="character" w:customStyle="1" w:styleId="aff5">
    <w:name w:val="Текст примечания Знак"/>
    <w:basedOn w:val="a4"/>
    <w:link w:val="aff4"/>
    <w:semiHidden/>
    <w:rsid w:val="007E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E49C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E49CE"/>
    <w:rPr>
      <w:b/>
      <w:bCs/>
    </w:rPr>
  </w:style>
  <w:style w:type="paragraph" w:customStyle="1" w:styleId="Punkt">
    <w:name w:val="Punkt"/>
    <w:basedOn w:val="aff2"/>
    <w:rsid w:val="007E49CE"/>
    <w:pPr>
      <w:autoSpaceDE w:val="0"/>
      <w:autoSpaceDN w:val="0"/>
      <w:spacing w:before="80" w:after="40" w:line="240" w:lineRule="auto"/>
      <w:ind w:left="567" w:hanging="567"/>
    </w:pPr>
    <w:rPr>
      <w:rFonts w:ascii="Verdana" w:hAnsi="Verdana" w:cs="Times New Roman"/>
      <w:snapToGrid/>
      <w:sz w:val="18"/>
      <w:szCs w:val="18"/>
    </w:rPr>
  </w:style>
  <w:style w:type="paragraph" w:styleId="aff8">
    <w:name w:val="Title"/>
    <w:basedOn w:val="a3"/>
    <w:link w:val="aff9"/>
    <w:qFormat/>
    <w:rsid w:val="007E49CE"/>
    <w:pPr>
      <w:widowControl w:val="0"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aff9">
    <w:name w:val="Название Знак"/>
    <w:basedOn w:val="a4"/>
    <w:link w:val="aff8"/>
    <w:rsid w:val="007E4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3"/>
    <w:link w:val="26"/>
    <w:rsid w:val="007E49CE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6">
    <w:name w:val="Основной текст 2 Знак"/>
    <w:basedOn w:val="a4"/>
    <w:link w:val="25"/>
    <w:rsid w:val="007E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E49CE"/>
    <w:pPr>
      <w:spacing w:line="240" w:lineRule="auto"/>
      <w:ind w:firstLine="0"/>
      <w:jc w:val="left"/>
    </w:pPr>
    <w:rPr>
      <w:snapToGrid/>
      <w:sz w:val="22"/>
    </w:rPr>
  </w:style>
  <w:style w:type="character" w:customStyle="1" w:styleId="33">
    <w:name w:val="Основной текст 3 Знак"/>
    <w:basedOn w:val="a4"/>
    <w:link w:val="32"/>
    <w:rsid w:val="007E49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7E4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ody Text"/>
    <w:aliases w:val="Основной текст таблиц,в таблице,таблицы,в таблицах, в таблице, в таблицах"/>
    <w:basedOn w:val="a3"/>
    <w:link w:val="13"/>
    <w:rsid w:val="007E49CE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4"/>
    <w:link w:val="affa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c">
    <w:name w:val="Body Text Indent"/>
    <w:basedOn w:val="a3"/>
    <w:link w:val="affd"/>
    <w:rsid w:val="007E49CE"/>
    <w:pPr>
      <w:tabs>
        <w:tab w:val="left" w:pos="360"/>
        <w:tab w:val="left" w:pos="720"/>
        <w:tab w:val="left" w:pos="1080"/>
      </w:tabs>
      <w:spacing w:line="240" w:lineRule="auto"/>
      <w:ind w:firstLine="360"/>
    </w:pPr>
    <w:rPr>
      <w:sz w:val="18"/>
      <w:szCs w:val="18"/>
    </w:rPr>
  </w:style>
  <w:style w:type="character" w:customStyle="1" w:styleId="affd">
    <w:name w:val="Основной текст с отступом Знак"/>
    <w:basedOn w:val="a4"/>
    <w:link w:val="affc"/>
    <w:rsid w:val="007E49CE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table" w:styleId="affe">
    <w:name w:val="Table Grid"/>
    <w:basedOn w:val="a5"/>
    <w:uiPriority w:val="59"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3"/>
    <w:link w:val="28"/>
    <w:rsid w:val="007E49C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4"/>
    <w:link w:val="27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3"/>
    <w:rsid w:val="007E49CE"/>
    <w:pPr>
      <w:spacing w:line="240" w:lineRule="auto"/>
      <w:ind w:firstLine="0"/>
      <w:jc w:val="left"/>
    </w:pPr>
    <w:rPr>
      <w:rFonts w:ascii="Arial" w:hAnsi="Arial"/>
      <w:snapToGrid/>
      <w:sz w:val="24"/>
    </w:rPr>
  </w:style>
  <w:style w:type="character" w:customStyle="1" w:styleId="22">
    <w:name w:val="Заголовок 2 Знак2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l2 Знак"/>
    <w:link w:val="2"/>
    <w:rsid w:val="007E49CE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14">
    <w:name w:val="index 1"/>
    <w:basedOn w:val="a3"/>
    <w:next w:val="a3"/>
    <w:autoRedefine/>
    <w:semiHidden/>
    <w:rsid w:val="007E49CE"/>
    <w:pPr>
      <w:ind w:left="280" w:hanging="280"/>
    </w:pPr>
  </w:style>
  <w:style w:type="paragraph" w:styleId="afff">
    <w:name w:val="index heading"/>
    <w:basedOn w:val="a3"/>
    <w:next w:val="14"/>
    <w:semiHidden/>
    <w:rsid w:val="007E49CE"/>
    <w:pPr>
      <w:spacing w:line="240" w:lineRule="auto"/>
      <w:ind w:firstLine="0"/>
      <w:jc w:val="left"/>
    </w:pPr>
    <w:rPr>
      <w:snapToGrid/>
      <w:sz w:val="20"/>
      <w:szCs w:val="24"/>
    </w:rPr>
  </w:style>
  <w:style w:type="paragraph" w:customStyle="1" w:styleId="DefaultParagraphFontParaCharChar">
    <w:name w:val="Default Paragraph Font Para Char Char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0">
    <w:name w:val="Знак Знак Знак Знак Знак Знак"/>
    <w:basedOn w:val="a3"/>
    <w:next w:val="1"/>
    <w:rsid w:val="007E49CE"/>
    <w:pPr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customStyle="1" w:styleId="15">
    <w:name w:val="1"/>
    <w:basedOn w:val="a3"/>
    <w:rsid w:val="007E49C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fff1">
    <w:name w:val="Strong"/>
    <w:uiPriority w:val="22"/>
    <w:qFormat/>
    <w:rsid w:val="007E49CE"/>
    <w:rPr>
      <w:b/>
      <w:bCs/>
    </w:rPr>
  </w:style>
  <w:style w:type="paragraph" w:styleId="afff2">
    <w:name w:val="List Paragraph"/>
    <w:basedOn w:val="a3"/>
    <w:uiPriority w:val="34"/>
    <w:qFormat/>
    <w:rsid w:val="007E49CE"/>
    <w:pPr>
      <w:spacing w:line="240" w:lineRule="auto"/>
      <w:ind w:left="720" w:firstLine="0"/>
      <w:contextualSpacing/>
      <w:jc w:val="left"/>
    </w:pPr>
    <w:rPr>
      <w:snapToGrid/>
      <w:sz w:val="20"/>
      <w:lang w:val="en-US"/>
    </w:rPr>
  </w:style>
  <w:style w:type="paragraph" w:customStyle="1" w:styleId="afff3">
    <w:name w:val="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4">
    <w:name w:val="Таблица"/>
    <w:basedOn w:val="a3"/>
    <w:rsid w:val="007E49CE"/>
    <w:pPr>
      <w:tabs>
        <w:tab w:val="left" w:pos="567"/>
      </w:tabs>
      <w:spacing w:line="240" w:lineRule="auto"/>
      <w:ind w:firstLine="0"/>
      <w:jc w:val="left"/>
    </w:pPr>
    <w:rPr>
      <w:rFonts w:ascii="Arial" w:hAnsi="Arial"/>
      <w:bCs/>
      <w:snapToGrid/>
      <w:sz w:val="20"/>
    </w:rPr>
  </w:style>
  <w:style w:type="character" w:customStyle="1" w:styleId="12">
    <w:name w:val="Пункт Знак1"/>
    <w:link w:val="a0"/>
    <w:rsid w:val="007E49C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4">
    <w:name w:val="Пункт2 Знак"/>
    <w:link w:val="23"/>
    <w:rsid w:val="007E49CE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harChar">
    <w:name w:val="Char Char 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xl31">
    <w:name w:val="xl31"/>
    <w:basedOn w:val="a3"/>
    <w:rsid w:val="007E4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tztxtlist">
    <w:name w:val="tz_txt_list"/>
    <w:basedOn w:val="a3"/>
    <w:rsid w:val="007E49CE"/>
    <w:pPr>
      <w:numPr>
        <w:numId w:val="15"/>
      </w:numPr>
    </w:pPr>
  </w:style>
  <w:style w:type="paragraph" w:customStyle="1" w:styleId="ConsPlusNormal">
    <w:name w:val="ConsPlusNormal"/>
    <w:rsid w:val="007E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Таблицы (моноширинный)"/>
    <w:basedOn w:val="a3"/>
    <w:next w:val="a3"/>
    <w:rsid w:val="007E49CE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HTML">
    <w:name w:val="HTML Preformatted"/>
    <w:basedOn w:val="a3"/>
    <w:link w:val="HTML0"/>
    <w:rsid w:val="007E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4"/>
    <w:link w:val="HTML"/>
    <w:rsid w:val="007E49CE"/>
    <w:rPr>
      <w:rFonts w:ascii="Courier New" w:eastAsia="Times New Roman" w:hAnsi="Courier New" w:cs="Times New Roman"/>
      <w:sz w:val="20"/>
      <w:szCs w:val="20"/>
    </w:rPr>
  </w:style>
  <w:style w:type="paragraph" w:styleId="34">
    <w:name w:val="Body Text Indent 3"/>
    <w:basedOn w:val="a3"/>
    <w:link w:val="35"/>
    <w:rsid w:val="007E49CE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E49C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7E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verAuthor">
    <w:name w:val="Cover Author"/>
    <w:basedOn w:val="a3"/>
    <w:rsid w:val="007E49CE"/>
    <w:pPr>
      <w:keepNext/>
      <w:suppressAutoHyphens/>
      <w:spacing w:after="120" w:line="240" w:lineRule="atLeast"/>
      <w:ind w:firstLine="0"/>
      <w:jc w:val="left"/>
    </w:pPr>
    <w:rPr>
      <w:rFonts w:ascii="Arial" w:hAnsi="Arial" w:cs="Arial"/>
      <w:snapToGrid/>
      <w:spacing w:val="-5"/>
      <w:szCs w:val="28"/>
      <w:lang w:eastAsia="en-US"/>
    </w:rPr>
  </w:style>
  <w:style w:type="paragraph" w:customStyle="1" w:styleId="afff6">
    <w:name w:val="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f7">
    <w:name w:val="No Spacing"/>
    <w:uiPriority w:val="1"/>
    <w:qFormat/>
    <w:rsid w:val="007E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8">
    <w:name w:val="Normal (Web)"/>
    <w:basedOn w:val="a3"/>
    <w:uiPriority w:val="99"/>
    <w:rsid w:val="007E49CE"/>
    <w:pPr>
      <w:spacing w:before="67" w:after="67" w:line="240" w:lineRule="auto"/>
      <w:ind w:firstLine="201"/>
    </w:pPr>
    <w:rPr>
      <w:snapToGrid/>
      <w:sz w:val="24"/>
      <w:szCs w:val="24"/>
    </w:rPr>
  </w:style>
  <w:style w:type="paragraph" w:customStyle="1" w:styleId="tblock1">
    <w:name w:val="tblock1"/>
    <w:basedOn w:val="a3"/>
    <w:rsid w:val="007E49C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13">
    <w:name w:val="Основной текст Знак1"/>
    <w:aliases w:val="Основной текст таблиц Знак1,в таблице Знак1,таблицы Знак1,в таблицах Знак1, в таблице Знак1, в таблицах Знак1"/>
    <w:link w:val="affa"/>
    <w:rsid w:val="007E49C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E49CE"/>
    <w:pPr>
      <w:widowControl w:val="0"/>
      <w:overflowPunct w:val="0"/>
      <w:autoSpaceDE w:val="0"/>
      <w:autoSpaceDN w:val="0"/>
      <w:adjustRightInd w:val="0"/>
      <w:spacing w:after="0" w:line="360" w:lineRule="auto"/>
      <w:ind w:left="640" w:firstLine="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E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12">
    <w:name w:val="Times 12"/>
    <w:basedOn w:val="a3"/>
    <w:rsid w:val="007E49CE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customStyle="1" w:styleId="afff9">
    <w:name w:val="[Основной абзац]"/>
    <w:basedOn w:val="a3"/>
    <w:uiPriority w:val="99"/>
    <w:rsid w:val="007E49CE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="Cambria" w:hAnsi="MinionPro-Regular" w:cs="MinionPro-Regular"/>
      <w:snapToGrid/>
      <w:color w:val="000000"/>
      <w:sz w:val="24"/>
      <w:szCs w:val="24"/>
      <w:lang w:eastAsia="en-US"/>
    </w:rPr>
  </w:style>
  <w:style w:type="paragraph" w:customStyle="1" w:styleId="Testo">
    <w:name w:val="Testo"/>
    <w:rsid w:val="007A689A"/>
    <w:pPr>
      <w:tabs>
        <w:tab w:val="left" w:pos="1985"/>
      </w:tabs>
      <w:spacing w:after="0" w:line="240" w:lineRule="auto"/>
      <w:jc w:val="center"/>
    </w:pPr>
    <w:rPr>
      <w:rFonts w:ascii="Century Gothic" w:eastAsia="Times New Roman" w:hAnsi="Century Gothic" w:cs="Times New Roman"/>
      <w:noProof/>
      <w:sz w:val="16"/>
      <w:szCs w:val="20"/>
      <w:lang w:val="it-IT" w:eastAsia="it-IT"/>
    </w:rPr>
  </w:style>
  <w:style w:type="paragraph" w:customStyle="1" w:styleId="Verdana101250">
    <w:name w:val="Стиль Verdana 10 пт Слева:  125 см Первая строка:  0 см Междус..."/>
    <w:basedOn w:val="a3"/>
    <w:autoRedefine/>
    <w:uiPriority w:val="99"/>
    <w:rsid w:val="007A689A"/>
    <w:pPr>
      <w:widowControl w:val="0"/>
      <w:numPr>
        <w:numId w:val="39"/>
      </w:numPr>
      <w:autoSpaceDE w:val="0"/>
      <w:autoSpaceDN w:val="0"/>
      <w:adjustRightInd w:val="0"/>
      <w:spacing w:line="240" w:lineRule="auto"/>
      <w:jc w:val="center"/>
    </w:pPr>
    <w:rPr>
      <w:b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k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31</Pages>
  <Words>7962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2015-04-29T08:53:00Z</dcterms:created>
  <dcterms:modified xsi:type="dcterms:W3CDTF">2015-09-17T08:04:00Z</dcterms:modified>
</cp:coreProperties>
</file>